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CEF63" w14:textId="2BF022A5" w:rsidR="0095395A" w:rsidRPr="0000394D" w:rsidRDefault="00EA1FDA" w:rsidP="0000394D">
      <w:pPr>
        <w:pStyle w:val="Ttulo1"/>
        <w:rPr>
          <w:rFonts w:ascii="Arial" w:hAnsi="Arial" w:cs="Arial"/>
          <w:sz w:val="44"/>
          <w:szCs w:val="44"/>
        </w:rPr>
      </w:pPr>
      <w:r w:rsidRPr="0000394D">
        <w:rPr>
          <w:rFonts w:ascii="Arial" w:hAnsi="Arial" w:cs="Arial"/>
          <w:sz w:val="44"/>
          <w:szCs w:val="44"/>
        </w:rPr>
        <w:t>Plantilla de casos de prueba (VER) y trazabilidad a SRS / RISK</w:t>
      </w:r>
    </w:p>
    <w:p w14:paraId="096E4D6A" w14:textId="77777777" w:rsidR="00F05BE8" w:rsidRPr="0000394D" w:rsidRDefault="00F05BE8" w:rsidP="00C64EE6">
      <w:pPr>
        <w:rPr>
          <w:rFonts w:ascii="Arial" w:hAnsi="Arial" w:cs="Arial"/>
          <w:sz w:val="22"/>
          <w:szCs w:val="22"/>
        </w:rPr>
      </w:pPr>
    </w:p>
    <w:tbl>
      <w:tblPr>
        <w:tblStyle w:val="TableNormal1"/>
        <w:tblW w:w="46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4"/>
        <w:gridCol w:w="3654"/>
        <w:gridCol w:w="3654"/>
        <w:gridCol w:w="2754"/>
      </w:tblGrid>
      <w:tr w:rsidR="0095395A" w:rsidRPr="0000394D" w14:paraId="40376356" w14:textId="77777777" w:rsidTr="0000394D">
        <w:tc>
          <w:tcPr>
            <w:tcW w:w="1332" w:type="pct"/>
            <w:shd w:val="clear" w:color="auto" w:fill="E5004C"/>
            <w:vAlign w:val="center"/>
          </w:tcPr>
          <w:p w14:paraId="6A386BF3" w14:textId="77777777" w:rsidR="0095395A" w:rsidRPr="0000394D" w:rsidRDefault="00EA1FDA" w:rsidP="00862D18">
            <w:pPr>
              <w:rPr>
                <w:rFonts w:ascii="Arial" w:hAnsi="Arial" w:cs="Arial"/>
                <w:color w:val="FFFFFF" w:themeColor="background1"/>
                <w:sz w:val="22"/>
                <w:szCs w:val="22"/>
              </w:rPr>
            </w:pPr>
            <w:r w:rsidRPr="0000394D">
              <w:rPr>
                <w:rFonts w:ascii="Arial" w:hAnsi="Arial" w:cs="Arial"/>
                <w:b/>
                <w:color w:val="FFFFFF" w:themeColor="background1"/>
                <w:sz w:val="22"/>
                <w:szCs w:val="22"/>
              </w:rPr>
              <w:t>Código</w:t>
            </w:r>
          </w:p>
        </w:tc>
        <w:tc>
          <w:tcPr>
            <w:tcW w:w="1332" w:type="pct"/>
            <w:vAlign w:val="center"/>
          </w:tcPr>
          <w:p w14:paraId="119231F5" w14:textId="643C2AEB" w:rsidR="0095395A" w:rsidRPr="0000394D" w:rsidRDefault="00EA1FDA" w:rsidP="00862D18">
            <w:pPr>
              <w:rPr>
                <w:rFonts w:ascii="Arial" w:hAnsi="Arial" w:cs="Arial"/>
                <w:sz w:val="22"/>
                <w:szCs w:val="22"/>
              </w:rPr>
            </w:pPr>
            <w:r w:rsidRPr="0000394D">
              <w:rPr>
                <w:rFonts w:ascii="Arial" w:hAnsi="Arial" w:cs="Arial"/>
                <w:sz w:val="22"/>
                <w:szCs w:val="22"/>
              </w:rPr>
              <w:t>FT-SW-VER-001</w:t>
            </w:r>
            <w:r w:rsidR="00F04ABA" w:rsidRPr="0000394D">
              <w:rPr>
                <w:rFonts w:ascii="Arial" w:hAnsi="Arial" w:cs="Arial"/>
                <w:sz w:val="22"/>
                <w:szCs w:val="22"/>
              </w:rPr>
              <w:t>-C10</w:t>
            </w:r>
          </w:p>
        </w:tc>
        <w:tc>
          <w:tcPr>
            <w:tcW w:w="1332" w:type="pct"/>
            <w:shd w:val="clear" w:color="auto" w:fill="E5004C"/>
            <w:vAlign w:val="center"/>
          </w:tcPr>
          <w:p w14:paraId="30932DF7" w14:textId="77777777" w:rsidR="0095395A" w:rsidRPr="0000394D" w:rsidRDefault="00EA1FDA" w:rsidP="00862D18">
            <w:pPr>
              <w:rPr>
                <w:rFonts w:ascii="Arial" w:hAnsi="Arial" w:cs="Arial"/>
                <w:color w:val="FFFFFF" w:themeColor="background1"/>
                <w:sz w:val="22"/>
                <w:szCs w:val="22"/>
              </w:rPr>
            </w:pPr>
            <w:r w:rsidRPr="0000394D">
              <w:rPr>
                <w:rFonts w:ascii="Arial" w:hAnsi="Arial" w:cs="Arial"/>
                <w:b/>
                <w:color w:val="FFFFFF" w:themeColor="background1"/>
                <w:sz w:val="22"/>
                <w:szCs w:val="22"/>
              </w:rPr>
              <w:t>Proyecto</w:t>
            </w:r>
          </w:p>
        </w:tc>
        <w:tc>
          <w:tcPr>
            <w:tcW w:w="1004" w:type="pct"/>
            <w:vAlign w:val="center"/>
          </w:tcPr>
          <w:p w14:paraId="19572BC8" w14:textId="77777777" w:rsidR="0095395A" w:rsidRPr="0000394D" w:rsidRDefault="00EA1FDA" w:rsidP="00862D18">
            <w:pPr>
              <w:rPr>
                <w:rFonts w:ascii="Arial" w:hAnsi="Arial" w:cs="Arial"/>
                <w:sz w:val="22"/>
                <w:szCs w:val="22"/>
              </w:rPr>
            </w:pPr>
            <w:r w:rsidRPr="0000394D">
              <w:rPr>
                <w:rFonts w:ascii="Arial" w:hAnsi="Arial" w:cs="Arial"/>
                <w:sz w:val="22"/>
                <w:szCs w:val="22"/>
              </w:rPr>
              <w:t>ADAS</w:t>
            </w:r>
          </w:p>
        </w:tc>
      </w:tr>
      <w:tr w:rsidR="0095395A" w:rsidRPr="0000394D" w14:paraId="77DEC634" w14:textId="77777777" w:rsidTr="0000394D">
        <w:tc>
          <w:tcPr>
            <w:tcW w:w="1332" w:type="pct"/>
            <w:shd w:val="clear" w:color="auto" w:fill="E5004C"/>
            <w:vAlign w:val="center"/>
          </w:tcPr>
          <w:p w14:paraId="27EA9F41" w14:textId="77777777" w:rsidR="0095395A" w:rsidRPr="0000394D" w:rsidRDefault="00EA1FDA" w:rsidP="00862D18">
            <w:pPr>
              <w:rPr>
                <w:rFonts w:ascii="Arial" w:hAnsi="Arial" w:cs="Arial"/>
                <w:color w:val="FFFFFF" w:themeColor="background1"/>
                <w:sz w:val="22"/>
                <w:szCs w:val="22"/>
              </w:rPr>
            </w:pPr>
            <w:r w:rsidRPr="0000394D">
              <w:rPr>
                <w:rFonts w:ascii="Arial" w:hAnsi="Arial" w:cs="Arial"/>
                <w:b/>
                <w:color w:val="FFFFFF" w:themeColor="background1"/>
                <w:sz w:val="22"/>
                <w:szCs w:val="22"/>
              </w:rPr>
              <w:t>Versión</w:t>
            </w:r>
          </w:p>
        </w:tc>
        <w:tc>
          <w:tcPr>
            <w:tcW w:w="1332" w:type="pct"/>
            <w:vAlign w:val="center"/>
          </w:tcPr>
          <w:p w14:paraId="6EEC3F40" w14:textId="3C1EAA7D" w:rsidR="0095395A" w:rsidRPr="0000394D" w:rsidRDefault="00EA1FDA" w:rsidP="00862D18">
            <w:pPr>
              <w:rPr>
                <w:rFonts w:ascii="Arial" w:hAnsi="Arial" w:cs="Arial"/>
                <w:sz w:val="22"/>
                <w:szCs w:val="22"/>
              </w:rPr>
            </w:pPr>
            <w:r w:rsidRPr="0000394D">
              <w:rPr>
                <w:rFonts w:ascii="Arial" w:hAnsi="Arial" w:cs="Arial"/>
                <w:sz w:val="22"/>
                <w:szCs w:val="22"/>
              </w:rPr>
              <w:t>1</w:t>
            </w:r>
            <w:r w:rsidR="00A0777D" w:rsidRPr="0000394D">
              <w:rPr>
                <w:rFonts w:ascii="Arial" w:hAnsi="Arial" w:cs="Arial"/>
                <w:sz w:val="22"/>
                <w:szCs w:val="22"/>
              </w:rPr>
              <w:t>.0.</w:t>
            </w:r>
            <w:r w:rsidR="00197FA1">
              <w:rPr>
                <w:rFonts w:ascii="Arial" w:hAnsi="Arial" w:cs="Arial"/>
                <w:sz w:val="22"/>
                <w:szCs w:val="22"/>
              </w:rPr>
              <w:t>1</w:t>
            </w:r>
          </w:p>
        </w:tc>
        <w:tc>
          <w:tcPr>
            <w:tcW w:w="1332" w:type="pct"/>
            <w:shd w:val="clear" w:color="auto" w:fill="E5004C"/>
            <w:vAlign w:val="center"/>
          </w:tcPr>
          <w:p w14:paraId="784374C1" w14:textId="77777777" w:rsidR="0095395A" w:rsidRPr="0000394D" w:rsidRDefault="00EA1FDA" w:rsidP="00862D18">
            <w:pPr>
              <w:rPr>
                <w:rFonts w:ascii="Arial" w:hAnsi="Arial" w:cs="Arial"/>
                <w:color w:val="FFFFFF" w:themeColor="background1"/>
                <w:sz w:val="22"/>
                <w:szCs w:val="22"/>
              </w:rPr>
            </w:pPr>
            <w:r w:rsidRPr="0000394D">
              <w:rPr>
                <w:rFonts w:ascii="Arial" w:hAnsi="Arial" w:cs="Arial"/>
                <w:b/>
                <w:color w:val="FFFFFF" w:themeColor="background1"/>
                <w:sz w:val="22"/>
                <w:szCs w:val="22"/>
              </w:rPr>
              <w:t>Estado</w:t>
            </w:r>
          </w:p>
        </w:tc>
        <w:tc>
          <w:tcPr>
            <w:tcW w:w="1004" w:type="pct"/>
            <w:vAlign w:val="center"/>
          </w:tcPr>
          <w:p w14:paraId="4EE30FB7" w14:textId="050E91C8" w:rsidR="0095395A" w:rsidRPr="0000394D" w:rsidRDefault="001A5970" w:rsidP="00862D18">
            <w:pPr>
              <w:rPr>
                <w:rFonts w:ascii="Arial" w:hAnsi="Arial" w:cs="Arial"/>
                <w:sz w:val="22"/>
                <w:szCs w:val="22"/>
              </w:rPr>
            </w:pPr>
            <w:r>
              <w:rPr>
                <w:rFonts w:ascii="Arial" w:hAnsi="Arial" w:cs="Arial"/>
                <w:sz w:val="22"/>
                <w:szCs w:val="22"/>
              </w:rPr>
              <w:t>Aprobado</w:t>
            </w:r>
          </w:p>
        </w:tc>
      </w:tr>
      <w:tr w:rsidR="0095395A" w:rsidRPr="0000394D" w14:paraId="59AF524E" w14:textId="77777777" w:rsidTr="0000394D">
        <w:tc>
          <w:tcPr>
            <w:tcW w:w="1332" w:type="pct"/>
            <w:shd w:val="clear" w:color="auto" w:fill="E5004C"/>
            <w:vAlign w:val="center"/>
          </w:tcPr>
          <w:p w14:paraId="3866BA38" w14:textId="77777777" w:rsidR="0095395A" w:rsidRPr="0000394D" w:rsidRDefault="00EA1FDA" w:rsidP="00862D18">
            <w:pPr>
              <w:rPr>
                <w:rFonts w:ascii="Arial" w:hAnsi="Arial" w:cs="Arial"/>
                <w:color w:val="FFFFFF" w:themeColor="background1"/>
                <w:sz w:val="22"/>
                <w:szCs w:val="22"/>
              </w:rPr>
            </w:pPr>
            <w:r w:rsidRPr="0000394D">
              <w:rPr>
                <w:rFonts w:ascii="Arial" w:hAnsi="Arial" w:cs="Arial"/>
                <w:b/>
                <w:color w:val="FFFFFF" w:themeColor="background1"/>
                <w:sz w:val="22"/>
                <w:szCs w:val="22"/>
              </w:rPr>
              <w:t>Área</w:t>
            </w:r>
          </w:p>
        </w:tc>
        <w:tc>
          <w:tcPr>
            <w:tcW w:w="1332" w:type="pct"/>
            <w:vAlign w:val="center"/>
          </w:tcPr>
          <w:p w14:paraId="5802BD99" w14:textId="77777777" w:rsidR="0095395A" w:rsidRPr="0000394D" w:rsidRDefault="00EA1FDA" w:rsidP="00862D18">
            <w:pPr>
              <w:rPr>
                <w:rFonts w:ascii="Arial" w:hAnsi="Arial" w:cs="Arial"/>
                <w:sz w:val="22"/>
                <w:szCs w:val="22"/>
              </w:rPr>
            </w:pPr>
            <w:r w:rsidRPr="0000394D">
              <w:rPr>
                <w:rFonts w:ascii="Arial" w:hAnsi="Arial" w:cs="Arial"/>
                <w:sz w:val="22"/>
                <w:szCs w:val="22"/>
              </w:rPr>
              <w:t>Software / QA / Verificación</w:t>
            </w:r>
          </w:p>
        </w:tc>
        <w:tc>
          <w:tcPr>
            <w:tcW w:w="1332" w:type="pct"/>
            <w:shd w:val="clear" w:color="auto" w:fill="E5004C"/>
            <w:vAlign w:val="center"/>
          </w:tcPr>
          <w:p w14:paraId="7C308CD1" w14:textId="77777777" w:rsidR="0095395A" w:rsidRPr="0000394D" w:rsidRDefault="00EA1FDA" w:rsidP="00862D18">
            <w:pPr>
              <w:rPr>
                <w:rFonts w:ascii="Arial" w:hAnsi="Arial" w:cs="Arial"/>
                <w:color w:val="FFFFFF" w:themeColor="background1"/>
                <w:sz w:val="22"/>
                <w:szCs w:val="22"/>
              </w:rPr>
            </w:pPr>
            <w:r w:rsidRPr="0000394D">
              <w:rPr>
                <w:rFonts w:ascii="Arial" w:hAnsi="Arial" w:cs="Arial"/>
                <w:b/>
                <w:color w:val="FFFFFF" w:themeColor="background1"/>
                <w:sz w:val="22"/>
                <w:szCs w:val="22"/>
              </w:rPr>
              <w:t>Fecha</w:t>
            </w:r>
          </w:p>
        </w:tc>
        <w:tc>
          <w:tcPr>
            <w:tcW w:w="1004" w:type="pct"/>
            <w:vAlign w:val="center"/>
          </w:tcPr>
          <w:p w14:paraId="6D971FE4" w14:textId="7BB26DF4" w:rsidR="0095395A" w:rsidRPr="0000394D" w:rsidRDefault="00AA5716" w:rsidP="0000394D">
            <w:pPr>
              <w:rPr>
                <w:rFonts w:ascii="Arial" w:hAnsi="Arial" w:cs="Arial"/>
                <w:sz w:val="22"/>
                <w:szCs w:val="22"/>
              </w:rPr>
            </w:pPr>
            <w:r w:rsidRPr="0000394D">
              <w:rPr>
                <w:rFonts w:ascii="Arial" w:hAnsi="Arial" w:cs="Arial"/>
                <w:sz w:val="22"/>
                <w:szCs w:val="22"/>
              </w:rPr>
              <w:t>02</w:t>
            </w:r>
            <w:r w:rsidR="00EA1FDA" w:rsidRPr="0000394D">
              <w:rPr>
                <w:rFonts w:ascii="Arial" w:hAnsi="Arial" w:cs="Arial"/>
                <w:sz w:val="22"/>
                <w:szCs w:val="22"/>
              </w:rPr>
              <w:t xml:space="preserve"> /</w:t>
            </w:r>
            <w:r w:rsidR="004917CC" w:rsidRPr="0000394D">
              <w:rPr>
                <w:rFonts w:ascii="Arial" w:hAnsi="Arial" w:cs="Arial"/>
                <w:sz w:val="22"/>
                <w:szCs w:val="22"/>
              </w:rPr>
              <w:t>03</w:t>
            </w:r>
            <w:r w:rsidR="00EA1FDA" w:rsidRPr="0000394D">
              <w:rPr>
                <w:rFonts w:ascii="Arial" w:hAnsi="Arial" w:cs="Arial"/>
                <w:sz w:val="22"/>
                <w:szCs w:val="22"/>
              </w:rPr>
              <w:t xml:space="preserve"> /</w:t>
            </w:r>
            <w:r w:rsidR="004917CC" w:rsidRPr="0000394D">
              <w:rPr>
                <w:rFonts w:ascii="Arial" w:hAnsi="Arial" w:cs="Arial"/>
                <w:sz w:val="22"/>
                <w:szCs w:val="22"/>
              </w:rPr>
              <w:t>2026</w:t>
            </w:r>
          </w:p>
        </w:tc>
      </w:tr>
      <w:tr w:rsidR="0095395A" w:rsidRPr="0000394D" w14:paraId="6DD6D665" w14:textId="77777777" w:rsidTr="0000394D">
        <w:tc>
          <w:tcPr>
            <w:tcW w:w="1332" w:type="pct"/>
            <w:shd w:val="clear" w:color="auto" w:fill="E5004C"/>
            <w:vAlign w:val="center"/>
          </w:tcPr>
          <w:p w14:paraId="35F56A81" w14:textId="77777777" w:rsidR="0095395A" w:rsidRPr="0000394D" w:rsidRDefault="00EA1FDA" w:rsidP="00862D18">
            <w:pPr>
              <w:rPr>
                <w:rFonts w:ascii="Arial" w:hAnsi="Arial" w:cs="Arial"/>
                <w:color w:val="FFFFFF" w:themeColor="background1"/>
                <w:sz w:val="22"/>
                <w:szCs w:val="22"/>
              </w:rPr>
            </w:pPr>
            <w:r w:rsidRPr="0000394D">
              <w:rPr>
                <w:rFonts w:ascii="Arial" w:hAnsi="Arial" w:cs="Arial"/>
                <w:b/>
                <w:color w:val="FFFFFF" w:themeColor="background1"/>
                <w:sz w:val="22"/>
                <w:szCs w:val="22"/>
              </w:rPr>
              <w:t>Documento</w:t>
            </w:r>
          </w:p>
        </w:tc>
        <w:tc>
          <w:tcPr>
            <w:tcW w:w="1332" w:type="pct"/>
            <w:vAlign w:val="center"/>
          </w:tcPr>
          <w:p w14:paraId="2303AD7C" w14:textId="77777777" w:rsidR="0095395A" w:rsidRPr="0000394D" w:rsidRDefault="00EA1FDA" w:rsidP="00862D18">
            <w:pPr>
              <w:rPr>
                <w:rFonts w:ascii="Arial" w:hAnsi="Arial" w:cs="Arial"/>
                <w:sz w:val="22"/>
                <w:szCs w:val="22"/>
              </w:rPr>
            </w:pPr>
            <w:r w:rsidRPr="0000394D">
              <w:rPr>
                <w:rFonts w:ascii="Arial" w:hAnsi="Arial" w:cs="Arial"/>
                <w:sz w:val="22"/>
                <w:szCs w:val="22"/>
              </w:rPr>
              <w:t>Registro controlado</w:t>
            </w:r>
          </w:p>
        </w:tc>
        <w:tc>
          <w:tcPr>
            <w:tcW w:w="1332" w:type="pct"/>
            <w:shd w:val="clear" w:color="auto" w:fill="E5004C"/>
            <w:vAlign w:val="center"/>
          </w:tcPr>
          <w:p w14:paraId="5F23209F" w14:textId="77777777" w:rsidR="0095395A" w:rsidRPr="0000394D" w:rsidRDefault="00EA1FDA" w:rsidP="00862D18">
            <w:pPr>
              <w:rPr>
                <w:rFonts w:ascii="Arial" w:hAnsi="Arial" w:cs="Arial"/>
                <w:color w:val="FFFFFF" w:themeColor="background1"/>
                <w:sz w:val="22"/>
                <w:szCs w:val="22"/>
              </w:rPr>
            </w:pPr>
            <w:r w:rsidRPr="0000394D">
              <w:rPr>
                <w:rFonts w:ascii="Arial" w:hAnsi="Arial" w:cs="Arial"/>
                <w:b/>
                <w:color w:val="FFFFFF" w:themeColor="background1"/>
                <w:sz w:val="22"/>
                <w:szCs w:val="22"/>
              </w:rPr>
              <w:t>Baseline / Release</w:t>
            </w:r>
          </w:p>
        </w:tc>
        <w:tc>
          <w:tcPr>
            <w:tcW w:w="1004" w:type="pct"/>
            <w:vAlign w:val="center"/>
          </w:tcPr>
          <w:p w14:paraId="61A764E7" w14:textId="77777777" w:rsidR="0095395A" w:rsidRPr="0000394D" w:rsidRDefault="00EA1FDA" w:rsidP="00862D18">
            <w:pPr>
              <w:rPr>
                <w:rFonts w:ascii="Arial" w:hAnsi="Arial" w:cs="Arial"/>
                <w:sz w:val="22"/>
                <w:szCs w:val="22"/>
              </w:rPr>
            </w:pPr>
            <w:r w:rsidRPr="0000394D">
              <w:rPr>
                <w:rFonts w:ascii="Arial" w:hAnsi="Arial" w:cs="Arial"/>
                <w:sz w:val="22"/>
                <w:szCs w:val="22"/>
              </w:rPr>
              <w:t>A completar por el proyecto</w:t>
            </w:r>
          </w:p>
        </w:tc>
      </w:tr>
    </w:tbl>
    <w:p w14:paraId="65EBD0C8" w14:textId="77777777" w:rsidR="0095395A" w:rsidRPr="0000394D" w:rsidRDefault="00EA1FDA" w:rsidP="00C64EE6">
      <w:pPr>
        <w:spacing w:before="240" w:after="60"/>
        <w:ind w:right="508"/>
        <w:rPr>
          <w:rFonts w:ascii="Arial" w:hAnsi="Arial" w:cs="Arial"/>
          <w:sz w:val="18"/>
          <w:szCs w:val="22"/>
        </w:rPr>
      </w:pPr>
      <w:r w:rsidRPr="0000394D">
        <w:rPr>
          <w:rFonts w:ascii="Arial" w:hAnsi="Arial" w:cs="Arial"/>
          <w:b/>
          <w:sz w:val="18"/>
          <w:szCs w:val="22"/>
        </w:rPr>
        <w:t xml:space="preserve">Uso. </w:t>
      </w:r>
      <w:r w:rsidRPr="0000394D">
        <w:rPr>
          <w:rFonts w:ascii="Arial" w:hAnsi="Arial" w:cs="Arial"/>
          <w:sz w:val="18"/>
          <w:szCs w:val="22"/>
        </w:rPr>
        <w:t>Este formato se utiliza para documentar los casos de prueba de verificación del software y mantener su trazabilidad con los requisitos de software (SRS-</w:t>
      </w:r>
      <w:proofErr w:type="spellStart"/>
      <w:r w:rsidRPr="0000394D">
        <w:rPr>
          <w:rFonts w:ascii="Arial" w:hAnsi="Arial" w:cs="Arial"/>
          <w:sz w:val="18"/>
          <w:szCs w:val="22"/>
        </w:rPr>
        <w:t>xxx</w:t>
      </w:r>
      <w:proofErr w:type="spellEnd"/>
      <w:r w:rsidRPr="0000394D">
        <w:rPr>
          <w:rFonts w:ascii="Arial" w:hAnsi="Arial" w:cs="Arial"/>
          <w:sz w:val="18"/>
          <w:szCs w:val="22"/>
        </w:rPr>
        <w:t>) y, cuando aplique, con los controles de riesgo (RISK-</w:t>
      </w:r>
      <w:proofErr w:type="spellStart"/>
      <w:r w:rsidRPr="0000394D">
        <w:rPr>
          <w:rFonts w:ascii="Arial" w:hAnsi="Arial" w:cs="Arial"/>
          <w:sz w:val="18"/>
          <w:szCs w:val="22"/>
        </w:rPr>
        <w:t>xxx</w:t>
      </w:r>
      <w:proofErr w:type="spellEnd"/>
      <w:r w:rsidRPr="0000394D">
        <w:rPr>
          <w:rFonts w:ascii="Arial" w:hAnsi="Arial" w:cs="Arial"/>
          <w:sz w:val="18"/>
          <w:szCs w:val="22"/>
        </w:rPr>
        <w:t>).</w:t>
      </w:r>
    </w:p>
    <w:p w14:paraId="22B57EAC" w14:textId="77777777" w:rsidR="0095395A" w:rsidRPr="0000394D" w:rsidRDefault="00EA1FDA" w:rsidP="00C64EE6">
      <w:pPr>
        <w:spacing w:after="60"/>
        <w:ind w:right="508"/>
        <w:rPr>
          <w:rFonts w:ascii="Arial" w:hAnsi="Arial" w:cs="Arial"/>
          <w:sz w:val="18"/>
          <w:szCs w:val="22"/>
        </w:rPr>
      </w:pPr>
      <w:r w:rsidRPr="0000394D">
        <w:rPr>
          <w:rFonts w:ascii="Arial" w:hAnsi="Arial" w:cs="Arial"/>
          <w:b/>
          <w:sz w:val="18"/>
          <w:szCs w:val="22"/>
        </w:rPr>
        <w:t xml:space="preserve">Instrucciones de uso. </w:t>
      </w:r>
      <w:r w:rsidRPr="0000394D">
        <w:rPr>
          <w:rFonts w:ascii="Arial" w:hAnsi="Arial" w:cs="Arial"/>
          <w:sz w:val="18"/>
          <w:szCs w:val="22"/>
        </w:rPr>
        <w:t>Completar una fila por cada caso de prueba o evidencia de verificación. Si un caso cubre varios requisitos o varios riesgos, incluir todas las referencias aplicables. Si el caso de prueba mantiene la misma lógica en distintas versiones, podrá conservar el mismo identificador VER y registrar la ejecución por release o baseline. Si cambia el objetivo, el alcance o el criterio de aceptación, deberá generarse una nueva versión controlada del caso o un nuevo identificador, según la política documental aplicable.</w:t>
      </w:r>
    </w:p>
    <w:p w14:paraId="6C730817" w14:textId="77777777" w:rsidR="00946A50" w:rsidRPr="0000394D" w:rsidRDefault="00946A50" w:rsidP="0043082B">
      <w:pPr>
        <w:pStyle w:val="Ttulo2"/>
        <w:rPr>
          <w:rFonts w:ascii="Arial" w:hAnsi="Arial" w:cs="Arial"/>
          <w:sz w:val="32"/>
          <w:szCs w:val="32"/>
        </w:rPr>
      </w:pPr>
      <w:r w:rsidRPr="0000394D">
        <w:rPr>
          <w:rFonts w:ascii="Arial" w:hAnsi="Arial" w:cs="Arial"/>
          <w:sz w:val="32"/>
          <w:szCs w:val="32"/>
        </w:rPr>
        <w:t>Leyenda de columnas</w:t>
      </w:r>
    </w:p>
    <w:tbl>
      <w:tblPr>
        <w:tblStyle w:val="TableNorm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2"/>
        <w:gridCol w:w="9004"/>
      </w:tblGrid>
      <w:tr w:rsidR="00946A50" w:rsidRPr="0000394D" w14:paraId="0556DA8E" w14:textId="77777777" w:rsidTr="0000394D">
        <w:tc>
          <w:tcPr>
            <w:tcW w:w="4712" w:type="dxa"/>
            <w:shd w:val="clear" w:color="auto" w:fill="E5004C"/>
          </w:tcPr>
          <w:p w14:paraId="140A42CF" w14:textId="77777777" w:rsidR="00946A50" w:rsidRPr="0000394D" w:rsidRDefault="00946A50" w:rsidP="00862D18">
            <w:pPr>
              <w:jc w:val="center"/>
              <w:rPr>
                <w:rFonts w:ascii="Arial" w:hAnsi="Arial" w:cs="Arial"/>
                <w:color w:val="FFFFFF" w:themeColor="background1"/>
                <w:sz w:val="18"/>
                <w:szCs w:val="22"/>
              </w:rPr>
            </w:pPr>
            <w:r w:rsidRPr="0000394D">
              <w:rPr>
                <w:rFonts w:ascii="Arial" w:hAnsi="Arial" w:cs="Arial"/>
                <w:b/>
                <w:color w:val="FFFFFF" w:themeColor="background1"/>
                <w:sz w:val="18"/>
                <w:szCs w:val="22"/>
              </w:rPr>
              <w:t>Columna</w:t>
            </w:r>
          </w:p>
        </w:tc>
        <w:tc>
          <w:tcPr>
            <w:tcW w:w="9004" w:type="dxa"/>
            <w:shd w:val="clear" w:color="auto" w:fill="E5004C"/>
          </w:tcPr>
          <w:p w14:paraId="68B1BAC4" w14:textId="77777777" w:rsidR="00946A50" w:rsidRPr="0000394D" w:rsidRDefault="00946A50" w:rsidP="00862D18">
            <w:pPr>
              <w:jc w:val="center"/>
              <w:rPr>
                <w:rFonts w:ascii="Arial" w:hAnsi="Arial" w:cs="Arial"/>
                <w:color w:val="FFFFFF" w:themeColor="background1"/>
                <w:sz w:val="18"/>
                <w:szCs w:val="22"/>
              </w:rPr>
            </w:pPr>
            <w:r w:rsidRPr="0000394D">
              <w:rPr>
                <w:rFonts w:ascii="Arial" w:hAnsi="Arial" w:cs="Arial"/>
                <w:b/>
                <w:color w:val="FFFFFF" w:themeColor="background1"/>
                <w:sz w:val="18"/>
                <w:szCs w:val="22"/>
              </w:rPr>
              <w:t>Descripción</w:t>
            </w:r>
          </w:p>
        </w:tc>
      </w:tr>
      <w:tr w:rsidR="00946A50" w:rsidRPr="0000394D" w14:paraId="4845A4CA" w14:textId="77777777" w:rsidTr="00C64EE6">
        <w:tc>
          <w:tcPr>
            <w:tcW w:w="4712" w:type="dxa"/>
          </w:tcPr>
          <w:p w14:paraId="700B3BE5" w14:textId="77777777" w:rsidR="00946A50" w:rsidRPr="0000394D" w:rsidRDefault="00946A50" w:rsidP="00862D18">
            <w:pPr>
              <w:rPr>
                <w:rFonts w:ascii="Arial" w:hAnsi="Arial" w:cs="Arial"/>
                <w:sz w:val="22"/>
                <w:szCs w:val="22"/>
              </w:rPr>
            </w:pPr>
            <w:r w:rsidRPr="0000394D">
              <w:rPr>
                <w:rFonts w:ascii="Arial" w:hAnsi="Arial" w:cs="Arial"/>
                <w:b/>
                <w:sz w:val="22"/>
                <w:szCs w:val="22"/>
              </w:rPr>
              <w:t>ID VER</w:t>
            </w:r>
          </w:p>
        </w:tc>
        <w:tc>
          <w:tcPr>
            <w:tcW w:w="9004" w:type="dxa"/>
          </w:tcPr>
          <w:p w14:paraId="7A05B6E0" w14:textId="4084D445" w:rsidR="00946A50" w:rsidRPr="0000394D" w:rsidRDefault="00946A50" w:rsidP="00862D18">
            <w:pPr>
              <w:rPr>
                <w:rFonts w:ascii="Arial" w:hAnsi="Arial" w:cs="Arial"/>
                <w:sz w:val="22"/>
                <w:szCs w:val="22"/>
              </w:rPr>
            </w:pPr>
            <w:r w:rsidRPr="0000394D">
              <w:rPr>
                <w:rFonts w:ascii="Arial" w:hAnsi="Arial" w:cs="Arial"/>
                <w:sz w:val="22"/>
                <w:szCs w:val="22"/>
              </w:rPr>
              <w:t xml:space="preserve">Identificador único del caso de prueba, por </w:t>
            </w:r>
            <w:r w:rsidR="00912EDE" w:rsidRPr="0000394D">
              <w:rPr>
                <w:rFonts w:ascii="Arial" w:hAnsi="Arial" w:cs="Arial"/>
                <w:sz w:val="22"/>
                <w:szCs w:val="22"/>
              </w:rPr>
              <w:t>ejemplo,</w:t>
            </w:r>
            <w:r w:rsidRPr="0000394D">
              <w:rPr>
                <w:rFonts w:ascii="Arial" w:hAnsi="Arial" w:cs="Arial"/>
                <w:sz w:val="22"/>
                <w:szCs w:val="22"/>
              </w:rPr>
              <w:t xml:space="preserve"> VER-ADAS-001.</w:t>
            </w:r>
          </w:p>
        </w:tc>
      </w:tr>
      <w:tr w:rsidR="00946A50" w:rsidRPr="0000394D" w14:paraId="6B0A962E" w14:textId="77777777" w:rsidTr="00C64EE6">
        <w:tc>
          <w:tcPr>
            <w:tcW w:w="4712" w:type="dxa"/>
          </w:tcPr>
          <w:p w14:paraId="32CFA523" w14:textId="77777777" w:rsidR="00946A50" w:rsidRPr="0000394D" w:rsidRDefault="00946A50" w:rsidP="00862D18">
            <w:pPr>
              <w:rPr>
                <w:rFonts w:ascii="Arial" w:hAnsi="Arial" w:cs="Arial"/>
                <w:sz w:val="22"/>
                <w:szCs w:val="22"/>
              </w:rPr>
            </w:pPr>
            <w:r w:rsidRPr="0000394D">
              <w:rPr>
                <w:rFonts w:ascii="Arial" w:hAnsi="Arial" w:cs="Arial"/>
                <w:b/>
                <w:sz w:val="22"/>
                <w:szCs w:val="22"/>
              </w:rPr>
              <w:t>Título del caso de prueba</w:t>
            </w:r>
          </w:p>
        </w:tc>
        <w:tc>
          <w:tcPr>
            <w:tcW w:w="9004" w:type="dxa"/>
          </w:tcPr>
          <w:p w14:paraId="62FEFBB1" w14:textId="77777777" w:rsidR="00946A50" w:rsidRPr="0000394D" w:rsidRDefault="00946A50" w:rsidP="00862D18">
            <w:pPr>
              <w:rPr>
                <w:rFonts w:ascii="Arial" w:hAnsi="Arial" w:cs="Arial"/>
                <w:sz w:val="22"/>
                <w:szCs w:val="22"/>
              </w:rPr>
            </w:pPr>
            <w:r w:rsidRPr="0000394D">
              <w:rPr>
                <w:rFonts w:ascii="Arial" w:hAnsi="Arial" w:cs="Arial"/>
                <w:sz w:val="22"/>
                <w:szCs w:val="22"/>
              </w:rPr>
              <w:t>Nombre breve que permita entender rápidamente qué se verifica.</w:t>
            </w:r>
          </w:p>
        </w:tc>
      </w:tr>
      <w:tr w:rsidR="00946A50" w:rsidRPr="0000394D" w14:paraId="0DE79A5E" w14:textId="77777777" w:rsidTr="00C64EE6">
        <w:tc>
          <w:tcPr>
            <w:tcW w:w="4712" w:type="dxa"/>
          </w:tcPr>
          <w:p w14:paraId="10305D99" w14:textId="77777777" w:rsidR="00946A50" w:rsidRPr="0000394D" w:rsidRDefault="00946A50" w:rsidP="00862D18">
            <w:pPr>
              <w:rPr>
                <w:rFonts w:ascii="Arial" w:hAnsi="Arial" w:cs="Arial"/>
                <w:sz w:val="22"/>
                <w:szCs w:val="22"/>
              </w:rPr>
            </w:pPr>
            <w:r w:rsidRPr="0000394D">
              <w:rPr>
                <w:rFonts w:ascii="Arial" w:hAnsi="Arial" w:cs="Arial"/>
                <w:b/>
                <w:sz w:val="22"/>
                <w:szCs w:val="22"/>
              </w:rPr>
              <w:t>Tipo / nivel de prueba</w:t>
            </w:r>
          </w:p>
        </w:tc>
        <w:tc>
          <w:tcPr>
            <w:tcW w:w="9004" w:type="dxa"/>
          </w:tcPr>
          <w:p w14:paraId="2A8365DD" w14:textId="77777777" w:rsidR="00946A50" w:rsidRPr="0000394D" w:rsidRDefault="00946A50" w:rsidP="00862D18">
            <w:pPr>
              <w:rPr>
                <w:rFonts w:ascii="Arial" w:hAnsi="Arial" w:cs="Arial"/>
                <w:sz w:val="22"/>
                <w:szCs w:val="22"/>
              </w:rPr>
            </w:pPr>
            <w:r w:rsidRPr="0000394D">
              <w:rPr>
                <w:rFonts w:ascii="Arial" w:hAnsi="Arial" w:cs="Arial"/>
                <w:sz w:val="22"/>
                <w:szCs w:val="22"/>
              </w:rPr>
              <w:t>Nivel en el que se ejecuta la prueba: unidad, integración, sistema, seguridad o regresión.</w:t>
            </w:r>
          </w:p>
        </w:tc>
      </w:tr>
      <w:tr w:rsidR="00946A50" w:rsidRPr="0000394D" w14:paraId="737AD147" w14:textId="77777777" w:rsidTr="00C64EE6">
        <w:tc>
          <w:tcPr>
            <w:tcW w:w="4712" w:type="dxa"/>
          </w:tcPr>
          <w:p w14:paraId="0919BBC7" w14:textId="77777777" w:rsidR="00946A50" w:rsidRPr="0000394D" w:rsidRDefault="00946A50" w:rsidP="00862D18">
            <w:pPr>
              <w:rPr>
                <w:rFonts w:ascii="Arial" w:hAnsi="Arial" w:cs="Arial"/>
                <w:sz w:val="22"/>
                <w:szCs w:val="22"/>
              </w:rPr>
            </w:pPr>
            <w:r w:rsidRPr="0000394D">
              <w:rPr>
                <w:rFonts w:ascii="Arial" w:hAnsi="Arial" w:cs="Arial"/>
                <w:b/>
                <w:sz w:val="22"/>
                <w:szCs w:val="22"/>
              </w:rPr>
              <w:t>Objetivo de verificación</w:t>
            </w:r>
          </w:p>
        </w:tc>
        <w:tc>
          <w:tcPr>
            <w:tcW w:w="9004" w:type="dxa"/>
          </w:tcPr>
          <w:p w14:paraId="3B457A8A" w14:textId="77777777" w:rsidR="00946A50" w:rsidRPr="0000394D" w:rsidRDefault="00946A50" w:rsidP="00862D18">
            <w:pPr>
              <w:rPr>
                <w:rFonts w:ascii="Arial" w:hAnsi="Arial" w:cs="Arial"/>
                <w:sz w:val="22"/>
                <w:szCs w:val="22"/>
              </w:rPr>
            </w:pPr>
            <w:r w:rsidRPr="0000394D">
              <w:rPr>
                <w:rFonts w:ascii="Arial" w:hAnsi="Arial" w:cs="Arial"/>
                <w:sz w:val="22"/>
                <w:szCs w:val="22"/>
              </w:rPr>
              <w:t>Descripción breve de lo que se pretende demostrar.</w:t>
            </w:r>
          </w:p>
        </w:tc>
      </w:tr>
      <w:tr w:rsidR="00946A50" w:rsidRPr="0000394D" w14:paraId="678A6DAF" w14:textId="77777777" w:rsidTr="00C64EE6">
        <w:tc>
          <w:tcPr>
            <w:tcW w:w="4712" w:type="dxa"/>
          </w:tcPr>
          <w:p w14:paraId="49BB8621" w14:textId="77777777" w:rsidR="00946A50" w:rsidRPr="0000394D" w:rsidRDefault="00946A50" w:rsidP="00862D18">
            <w:pPr>
              <w:rPr>
                <w:rFonts w:ascii="Arial" w:hAnsi="Arial" w:cs="Arial"/>
                <w:sz w:val="22"/>
                <w:szCs w:val="22"/>
              </w:rPr>
            </w:pPr>
            <w:r w:rsidRPr="0000394D">
              <w:rPr>
                <w:rFonts w:ascii="Arial" w:hAnsi="Arial" w:cs="Arial"/>
                <w:b/>
                <w:sz w:val="22"/>
                <w:szCs w:val="22"/>
              </w:rPr>
              <w:t>SRS relacionado</w:t>
            </w:r>
          </w:p>
        </w:tc>
        <w:tc>
          <w:tcPr>
            <w:tcW w:w="9004" w:type="dxa"/>
          </w:tcPr>
          <w:p w14:paraId="3A158B36" w14:textId="77777777" w:rsidR="00946A50" w:rsidRPr="0000394D" w:rsidRDefault="00946A50" w:rsidP="00862D18">
            <w:pPr>
              <w:rPr>
                <w:rFonts w:ascii="Arial" w:hAnsi="Arial" w:cs="Arial"/>
                <w:sz w:val="22"/>
                <w:szCs w:val="22"/>
              </w:rPr>
            </w:pPr>
            <w:r w:rsidRPr="0000394D">
              <w:rPr>
                <w:rFonts w:ascii="Arial" w:hAnsi="Arial" w:cs="Arial"/>
                <w:sz w:val="22"/>
                <w:szCs w:val="22"/>
              </w:rPr>
              <w:t>Identificador o identificadores de los requisitos de software cubiertos por el caso.</w:t>
            </w:r>
          </w:p>
        </w:tc>
      </w:tr>
      <w:tr w:rsidR="00946A50" w:rsidRPr="0000394D" w14:paraId="36243E62" w14:textId="77777777" w:rsidTr="00C64EE6">
        <w:tc>
          <w:tcPr>
            <w:tcW w:w="4712" w:type="dxa"/>
          </w:tcPr>
          <w:p w14:paraId="449EAEF6" w14:textId="77777777" w:rsidR="00946A50" w:rsidRPr="0000394D" w:rsidRDefault="00946A50" w:rsidP="00862D18">
            <w:pPr>
              <w:rPr>
                <w:rFonts w:ascii="Arial" w:hAnsi="Arial" w:cs="Arial"/>
                <w:sz w:val="22"/>
                <w:szCs w:val="22"/>
              </w:rPr>
            </w:pPr>
            <w:r w:rsidRPr="0000394D">
              <w:rPr>
                <w:rFonts w:ascii="Arial" w:hAnsi="Arial" w:cs="Arial"/>
                <w:b/>
                <w:sz w:val="22"/>
                <w:szCs w:val="22"/>
              </w:rPr>
              <w:t>RISK relacionado</w:t>
            </w:r>
          </w:p>
        </w:tc>
        <w:tc>
          <w:tcPr>
            <w:tcW w:w="9004" w:type="dxa"/>
          </w:tcPr>
          <w:p w14:paraId="16AAEBC9" w14:textId="77777777" w:rsidR="00946A50" w:rsidRPr="0000394D" w:rsidRDefault="00946A50" w:rsidP="00862D18">
            <w:pPr>
              <w:rPr>
                <w:rFonts w:ascii="Arial" w:hAnsi="Arial" w:cs="Arial"/>
                <w:sz w:val="22"/>
                <w:szCs w:val="22"/>
              </w:rPr>
            </w:pPr>
            <w:r w:rsidRPr="0000394D">
              <w:rPr>
                <w:rFonts w:ascii="Arial" w:hAnsi="Arial" w:cs="Arial"/>
                <w:sz w:val="22"/>
                <w:szCs w:val="22"/>
              </w:rPr>
              <w:t>Identificador del riesgo o control de riesgo asociado, cuando aplique; si no aplica, indicar N/A.</w:t>
            </w:r>
          </w:p>
        </w:tc>
      </w:tr>
      <w:tr w:rsidR="00946A50" w:rsidRPr="0000394D" w14:paraId="22804DF5" w14:textId="77777777" w:rsidTr="00C64EE6">
        <w:tc>
          <w:tcPr>
            <w:tcW w:w="4712" w:type="dxa"/>
          </w:tcPr>
          <w:p w14:paraId="277A1091" w14:textId="77777777" w:rsidR="00946A50" w:rsidRPr="0000394D" w:rsidRDefault="00946A50" w:rsidP="00862D18">
            <w:pPr>
              <w:rPr>
                <w:rFonts w:ascii="Arial" w:hAnsi="Arial" w:cs="Arial"/>
                <w:sz w:val="22"/>
                <w:szCs w:val="22"/>
              </w:rPr>
            </w:pPr>
            <w:r w:rsidRPr="0000394D">
              <w:rPr>
                <w:rFonts w:ascii="Arial" w:hAnsi="Arial" w:cs="Arial"/>
                <w:b/>
                <w:sz w:val="22"/>
                <w:szCs w:val="22"/>
              </w:rPr>
              <w:t>Precondiciones</w:t>
            </w:r>
          </w:p>
        </w:tc>
        <w:tc>
          <w:tcPr>
            <w:tcW w:w="9004" w:type="dxa"/>
          </w:tcPr>
          <w:p w14:paraId="10DA51C9" w14:textId="77777777" w:rsidR="00946A50" w:rsidRPr="0000394D" w:rsidRDefault="00946A50" w:rsidP="00862D18">
            <w:pPr>
              <w:rPr>
                <w:rFonts w:ascii="Arial" w:hAnsi="Arial" w:cs="Arial"/>
                <w:sz w:val="22"/>
                <w:szCs w:val="22"/>
              </w:rPr>
            </w:pPr>
            <w:r w:rsidRPr="0000394D">
              <w:rPr>
                <w:rFonts w:ascii="Arial" w:hAnsi="Arial" w:cs="Arial"/>
                <w:sz w:val="22"/>
                <w:szCs w:val="22"/>
              </w:rPr>
              <w:t>Condiciones que deben cumplirse antes de ejecutar la prueba.</w:t>
            </w:r>
          </w:p>
        </w:tc>
      </w:tr>
      <w:tr w:rsidR="00946A50" w:rsidRPr="0000394D" w14:paraId="7A7F2836" w14:textId="77777777" w:rsidTr="00C64EE6">
        <w:tc>
          <w:tcPr>
            <w:tcW w:w="4712" w:type="dxa"/>
          </w:tcPr>
          <w:p w14:paraId="2F3B83DA" w14:textId="77777777" w:rsidR="00946A50" w:rsidRPr="0000394D" w:rsidRDefault="00946A50" w:rsidP="00862D18">
            <w:pPr>
              <w:rPr>
                <w:rFonts w:ascii="Arial" w:hAnsi="Arial" w:cs="Arial"/>
                <w:sz w:val="22"/>
                <w:szCs w:val="22"/>
              </w:rPr>
            </w:pPr>
            <w:r w:rsidRPr="0000394D">
              <w:rPr>
                <w:rFonts w:ascii="Arial" w:hAnsi="Arial" w:cs="Arial"/>
                <w:b/>
                <w:sz w:val="22"/>
                <w:szCs w:val="22"/>
              </w:rPr>
              <w:t>Datos de entrada / configuración</w:t>
            </w:r>
          </w:p>
        </w:tc>
        <w:tc>
          <w:tcPr>
            <w:tcW w:w="9004" w:type="dxa"/>
          </w:tcPr>
          <w:p w14:paraId="193DFF7D" w14:textId="77777777" w:rsidR="00946A50" w:rsidRPr="0000394D" w:rsidRDefault="00946A50" w:rsidP="00862D18">
            <w:pPr>
              <w:rPr>
                <w:rFonts w:ascii="Arial" w:hAnsi="Arial" w:cs="Arial"/>
                <w:sz w:val="22"/>
                <w:szCs w:val="22"/>
              </w:rPr>
            </w:pPr>
            <w:r w:rsidRPr="0000394D">
              <w:rPr>
                <w:rFonts w:ascii="Arial" w:hAnsi="Arial" w:cs="Arial"/>
                <w:sz w:val="22"/>
                <w:szCs w:val="22"/>
              </w:rPr>
              <w:t>Datos, parámetros, perfiles o configuración necesarios para la ejecución.</w:t>
            </w:r>
          </w:p>
        </w:tc>
      </w:tr>
      <w:tr w:rsidR="00946A50" w:rsidRPr="0000394D" w14:paraId="39904989" w14:textId="77777777" w:rsidTr="00C64EE6">
        <w:tc>
          <w:tcPr>
            <w:tcW w:w="4712" w:type="dxa"/>
          </w:tcPr>
          <w:p w14:paraId="7B369C98" w14:textId="77777777" w:rsidR="00946A50" w:rsidRPr="0000394D" w:rsidRDefault="00946A50" w:rsidP="00862D18">
            <w:pPr>
              <w:rPr>
                <w:rFonts w:ascii="Arial" w:hAnsi="Arial" w:cs="Arial"/>
                <w:sz w:val="22"/>
                <w:szCs w:val="22"/>
              </w:rPr>
            </w:pPr>
            <w:r w:rsidRPr="0000394D">
              <w:rPr>
                <w:rFonts w:ascii="Arial" w:hAnsi="Arial" w:cs="Arial"/>
                <w:b/>
                <w:sz w:val="22"/>
                <w:szCs w:val="22"/>
              </w:rPr>
              <w:t>Pasos de ejecución</w:t>
            </w:r>
          </w:p>
        </w:tc>
        <w:tc>
          <w:tcPr>
            <w:tcW w:w="9004" w:type="dxa"/>
          </w:tcPr>
          <w:p w14:paraId="79227285" w14:textId="77777777" w:rsidR="00946A50" w:rsidRPr="0000394D" w:rsidRDefault="00946A50" w:rsidP="00862D18">
            <w:pPr>
              <w:rPr>
                <w:rFonts w:ascii="Arial" w:hAnsi="Arial" w:cs="Arial"/>
                <w:sz w:val="22"/>
                <w:szCs w:val="22"/>
              </w:rPr>
            </w:pPr>
            <w:r w:rsidRPr="0000394D">
              <w:rPr>
                <w:rFonts w:ascii="Arial" w:hAnsi="Arial" w:cs="Arial"/>
                <w:sz w:val="22"/>
                <w:szCs w:val="22"/>
              </w:rPr>
              <w:t>Secuencia resumida de acciones necesarias para ejecutar el caso.</w:t>
            </w:r>
          </w:p>
        </w:tc>
      </w:tr>
      <w:tr w:rsidR="00946A50" w:rsidRPr="0000394D" w14:paraId="476D9FAF" w14:textId="77777777" w:rsidTr="00C64EE6">
        <w:tc>
          <w:tcPr>
            <w:tcW w:w="4712" w:type="dxa"/>
          </w:tcPr>
          <w:p w14:paraId="6F61D1ED" w14:textId="77777777" w:rsidR="00946A50" w:rsidRPr="0000394D" w:rsidRDefault="00946A50" w:rsidP="00862D18">
            <w:pPr>
              <w:rPr>
                <w:rFonts w:ascii="Arial" w:hAnsi="Arial" w:cs="Arial"/>
                <w:sz w:val="22"/>
                <w:szCs w:val="22"/>
              </w:rPr>
            </w:pPr>
            <w:r w:rsidRPr="0000394D">
              <w:rPr>
                <w:rFonts w:ascii="Arial" w:hAnsi="Arial" w:cs="Arial"/>
                <w:b/>
                <w:sz w:val="22"/>
                <w:szCs w:val="22"/>
              </w:rPr>
              <w:t>Resultado esperado</w:t>
            </w:r>
          </w:p>
        </w:tc>
        <w:tc>
          <w:tcPr>
            <w:tcW w:w="9004" w:type="dxa"/>
          </w:tcPr>
          <w:p w14:paraId="16BF640A" w14:textId="77777777" w:rsidR="00946A50" w:rsidRPr="0000394D" w:rsidRDefault="00946A50" w:rsidP="00862D18">
            <w:pPr>
              <w:rPr>
                <w:rFonts w:ascii="Arial" w:hAnsi="Arial" w:cs="Arial"/>
                <w:sz w:val="22"/>
                <w:szCs w:val="22"/>
              </w:rPr>
            </w:pPr>
            <w:r w:rsidRPr="0000394D">
              <w:rPr>
                <w:rFonts w:ascii="Arial" w:hAnsi="Arial" w:cs="Arial"/>
                <w:sz w:val="22"/>
                <w:szCs w:val="22"/>
              </w:rPr>
              <w:t>Comportamiento que debe observarse si el requisito se cumple.</w:t>
            </w:r>
          </w:p>
        </w:tc>
      </w:tr>
      <w:tr w:rsidR="00946A50" w:rsidRPr="0000394D" w14:paraId="32B981A8" w14:textId="77777777" w:rsidTr="00C64EE6">
        <w:tc>
          <w:tcPr>
            <w:tcW w:w="4712" w:type="dxa"/>
          </w:tcPr>
          <w:p w14:paraId="5393E46D" w14:textId="77777777" w:rsidR="00946A50" w:rsidRPr="0000394D" w:rsidRDefault="00946A50" w:rsidP="00862D18">
            <w:pPr>
              <w:rPr>
                <w:rFonts w:ascii="Arial" w:hAnsi="Arial" w:cs="Arial"/>
                <w:sz w:val="22"/>
                <w:szCs w:val="22"/>
              </w:rPr>
            </w:pPr>
            <w:r w:rsidRPr="0000394D">
              <w:rPr>
                <w:rFonts w:ascii="Arial" w:hAnsi="Arial" w:cs="Arial"/>
                <w:b/>
                <w:sz w:val="22"/>
                <w:szCs w:val="22"/>
              </w:rPr>
              <w:t>Criterio de aceptación (PASS / FAIL)</w:t>
            </w:r>
          </w:p>
        </w:tc>
        <w:tc>
          <w:tcPr>
            <w:tcW w:w="9004" w:type="dxa"/>
          </w:tcPr>
          <w:p w14:paraId="6BAEF9FE" w14:textId="77777777" w:rsidR="00946A50" w:rsidRPr="0000394D" w:rsidRDefault="00946A50" w:rsidP="00862D18">
            <w:pPr>
              <w:rPr>
                <w:rFonts w:ascii="Arial" w:hAnsi="Arial" w:cs="Arial"/>
                <w:sz w:val="22"/>
                <w:szCs w:val="22"/>
              </w:rPr>
            </w:pPr>
            <w:r w:rsidRPr="0000394D">
              <w:rPr>
                <w:rFonts w:ascii="Arial" w:hAnsi="Arial" w:cs="Arial"/>
                <w:sz w:val="22"/>
                <w:szCs w:val="22"/>
              </w:rPr>
              <w:t>Regla objetiva para decidir si la prueba resulta conforme.</w:t>
            </w:r>
          </w:p>
        </w:tc>
      </w:tr>
      <w:tr w:rsidR="00946A50" w:rsidRPr="0000394D" w14:paraId="576E2CA4" w14:textId="77777777" w:rsidTr="00C64EE6">
        <w:tc>
          <w:tcPr>
            <w:tcW w:w="4712" w:type="dxa"/>
          </w:tcPr>
          <w:p w14:paraId="11AFD197" w14:textId="77777777" w:rsidR="00946A50" w:rsidRPr="0000394D" w:rsidRDefault="00946A50" w:rsidP="00862D18">
            <w:pPr>
              <w:rPr>
                <w:rFonts w:ascii="Arial" w:hAnsi="Arial" w:cs="Arial"/>
                <w:sz w:val="22"/>
                <w:szCs w:val="22"/>
              </w:rPr>
            </w:pPr>
            <w:r w:rsidRPr="0000394D">
              <w:rPr>
                <w:rFonts w:ascii="Arial" w:hAnsi="Arial" w:cs="Arial"/>
                <w:b/>
                <w:sz w:val="22"/>
                <w:szCs w:val="22"/>
              </w:rPr>
              <w:t>Método / evidencia</w:t>
            </w:r>
          </w:p>
        </w:tc>
        <w:tc>
          <w:tcPr>
            <w:tcW w:w="9004" w:type="dxa"/>
          </w:tcPr>
          <w:p w14:paraId="2108533E" w14:textId="77777777" w:rsidR="00946A50" w:rsidRPr="0000394D" w:rsidRDefault="00946A50" w:rsidP="00862D18">
            <w:pPr>
              <w:rPr>
                <w:rFonts w:ascii="Arial" w:hAnsi="Arial" w:cs="Arial"/>
                <w:sz w:val="22"/>
                <w:szCs w:val="22"/>
              </w:rPr>
            </w:pPr>
            <w:r w:rsidRPr="0000394D">
              <w:rPr>
                <w:rFonts w:ascii="Arial" w:hAnsi="Arial" w:cs="Arial"/>
                <w:sz w:val="22"/>
                <w:szCs w:val="22"/>
              </w:rPr>
              <w:t>Forma de ejecución y tipo de evidencia que se conservará: manual, automatizada, log, reporte, captura, etc.</w:t>
            </w:r>
          </w:p>
        </w:tc>
      </w:tr>
      <w:tr w:rsidR="00946A50" w:rsidRPr="0000394D" w14:paraId="67A3E948" w14:textId="77777777" w:rsidTr="00C64EE6">
        <w:tc>
          <w:tcPr>
            <w:tcW w:w="4712" w:type="dxa"/>
          </w:tcPr>
          <w:p w14:paraId="38B3757B" w14:textId="77777777" w:rsidR="00946A50" w:rsidRPr="0000394D" w:rsidRDefault="00946A50" w:rsidP="00862D18">
            <w:pPr>
              <w:rPr>
                <w:rFonts w:ascii="Arial" w:hAnsi="Arial" w:cs="Arial"/>
                <w:sz w:val="22"/>
                <w:szCs w:val="22"/>
              </w:rPr>
            </w:pPr>
            <w:r w:rsidRPr="0000394D">
              <w:rPr>
                <w:rFonts w:ascii="Arial" w:hAnsi="Arial" w:cs="Arial"/>
                <w:b/>
                <w:sz w:val="22"/>
                <w:szCs w:val="22"/>
              </w:rPr>
              <w:t>Entorno de prueba</w:t>
            </w:r>
          </w:p>
        </w:tc>
        <w:tc>
          <w:tcPr>
            <w:tcW w:w="9004" w:type="dxa"/>
          </w:tcPr>
          <w:p w14:paraId="57AECAB8" w14:textId="77777777" w:rsidR="00946A50" w:rsidRPr="0000394D" w:rsidRDefault="00946A50" w:rsidP="00862D18">
            <w:pPr>
              <w:rPr>
                <w:rFonts w:ascii="Arial" w:hAnsi="Arial" w:cs="Arial"/>
                <w:sz w:val="22"/>
                <w:szCs w:val="22"/>
              </w:rPr>
            </w:pPr>
            <w:r w:rsidRPr="0000394D">
              <w:rPr>
                <w:rFonts w:ascii="Arial" w:hAnsi="Arial" w:cs="Arial"/>
                <w:sz w:val="22"/>
                <w:szCs w:val="22"/>
              </w:rPr>
              <w:t xml:space="preserve">Entorno en el que se ejecuta la prueba: local, test, </w:t>
            </w:r>
            <w:proofErr w:type="spellStart"/>
            <w:r w:rsidRPr="0000394D">
              <w:rPr>
                <w:rFonts w:ascii="Arial" w:hAnsi="Arial" w:cs="Arial"/>
                <w:sz w:val="22"/>
                <w:szCs w:val="22"/>
              </w:rPr>
              <w:t>staging</w:t>
            </w:r>
            <w:proofErr w:type="spellEnd"/>
            <w:r w:rsidRPr="0000394D">
              <w:rPr>
                <w:rFonts w:ascii="Arial" w:hAnsi="Arial" w:cs="Arial"/>
                <w:sz w:val="22"/>
                <w:szCs w:val="22"/>
              </w:rPr>
              <w:t xml:space="preserve">, </w:t>
            </w:r>
            <w:proofErr w:type="spellStart"/>
            <w:r w:rsidRPr="0000394D">
              <w:rPr>
                <w:rFonts w:ascii="Arial" w:hAnsi="Arial" w:cs="Arial"/>
                <w:sz w:val="22"/>
                <w:szCs w:val="22"/>
              </w:rPr>
              <w:t>pre-release</w:t>
            </w:r>
            <w:proofErr w:type="spellEnd"/>
            <w:r w:rsidRPr="0000394D">
              <w:rPr>
                <w:rFonts w:ascii="Arial" w:hAnsi="Arial" w:cs="Arial"/>
                <w:sz w:val="22"/>
                <w:szCs w:val="22"/>
              </w:rPr>
              <w:t xml:space="preserve"> u otro.</w:t>
            </w:r>
          </w:p>
        </w:tc>
      </w:tr>
      <w:tr w:rsidR="00946A50" w:rsidRPr="0000394D" w14:paraId="76E934FF" w14:textId="77777777" w:rsidTr="00C64EE6">
        <w:tc>
          <w:tcPr>
            <w:tcW w:w="4712" w:type="dxa"/>
          </w:tcPr>
          <w:p w14:paraId="16395357" w14:textId="77777777" w:rsidR="00946A50" w:rsidRPr="0000394D" w:rsidRDefault="00946A50" w:rsidP="00862D18">
            <w:pPr>
              <w:rPr>
                <w:rFonts w:ascii="Arial" w:hAnsi="Arial" w:cs="Arial"/>
                <w:sz w:val="22"/>
                <w:szCs w:val="22"/>
              </w:rPr>
            </w:pPr>
            <w:r w:rsidRPr="0000394D">
              <w:rPr>
                <w:rFonts w:ascii="Arial" w:hAnsi="Arial" w:cs="Arial"/>
                <w:b/>
                <w:sz w:val="22"/>
                <w:szCs w:val="22"/>
              </w:rPr>
              <w:t>Responsable de ejecución</w:t>
            </w:r>
          </w:p>
        </w:tc>
        <w:tc>
          <w:tcPr>
            <w:tcW w:w="9004" w:type="dxa"/>
          </w:tcPr>
          <w:p w14:paraId="303EDE76" w14:textId="77777777" w:rsidR="00946A50" w:rsidRPr="0000394D" w:rsidRDefault="00946A50" w:rsidP="00862D18">
            <w:pPr>
              <w:rPr>
                <w:rFonts w:ascii="Arial" w:hAnsi="Arial" w:cs="Arial"/>
                <w:sz w:val="22"/>
                <w:szCs w:val="22"/>
              </w:rPr>
            </w:pPr>
            <w:r w:rsidRPr="0000394D">
              <w:rPr>
                <w:rFonts w:ascii="Arial" w:hAnsi="Arial" w:cs="Arial"/>
                <w:sz w:val="22"/>
                <w:szCs w:val="22"/>
              </w:rPr>
              <w:t>Persona o rol que ejecutó la prueba.</w:t>
            </w:r>
          </w:p>
        </w:tc>
      </w:tr>
      <w:tr w:rsidR="00946A50" w:rsidRPr="0000394D" w14:paraId="65779DFB" w14:textId="77777777" w:rsidTr="00C64EE6">
        <w:tc>
          <w:tcPr>
            <w:tcW w:w="4712" w:type="dxa"/>
          </w:tcPr>
          <w:p w14:paraId="6BA31C8F" w14:textId="77777777" w:rsidR="00946A50" w:rsidRPr="0000394D" w:rsidRDefault="00946A50" w:rsidP="00862D18">
            <w:pPr>
              <w:rPr>
                <w:rFonts w:ascii="Arial" w:hAnsi="Arial" w:cs="Arial"/>
                <w:sz w:val="22"/>
                <w:szCs w:val="22"/>
              </w:rPr>
            </w:pPr>
            <w:r w:rsidRPr="0000394D">
              <w:rPr>
                <w:rFonts w:ascii="Arial" w:hAnsi="Arial" w:cs="Arial"/>
                <w:b/>
                <w:sz w:val="22"/>
                <w:szCs w:val="22"/>
              </w:rPr>
              <w:t>Fecha de ejecución</w:t>
            </w:r>
          </w:p>
        </w:tc>
        <w:tc>
          <w:tcPr>
            <w:tcW w:w="9004" w:type="dxa"/>
          </w:tcPr>
          <w:p w14:paraId="6B8B98F3" w14:textId="77777777" w:rsidR="00946A50" w:rsidRPr="0000394D" w:rsidRDefault="00946A50" w:rsidP="00862D18">
            <w:pPr>
              <w:rPr>
                <w:rFonts w:ascii="Arial" w:hAnsi="Arial" w:cs="Arial"/>
                <w:sz w:val="22"/>
                <w:szCs w:val="22"/>
              </w:rPr>
            </w:pPr>
            <w:r w:rsidRPr="0000394D">
              <w:rPr>
                <w:rFonts w:ascii="Arial" w:hAnsi="Arial" w:cs="Arial"/>
                <w:sz w:val="22"/>
                <w:szCs w:val="22"/>
              </w:rPr>
              <w:t>Fecha en la que se ejecutó el caso o se generó la evidencia.</w:t>
            </w:r>
          </w:p>
        </w:tc>
      </w:tr>
      <w:tr w:rsidR="00946A50" w:rsidRPr="0000394D" w14:paraId="20381DBB" w14:textId="77777777" w:rsidTr="00C64EE6">
        <w:tc>
          <w:tcPr>
            <w:tcW w:w="4712" w:type="dxa"/>
          </w:tcPr>
          <w:p w14:paraId="38F4A231" w14:textId="77777777" w:rsidR="00946A50" w:rsidRPr="0000394D" w:rsidRDefault="00946A50" w:rsidP="00862D18">
            <w:pPr>
              <w:rPr>
                <w:rFonts w:ascii="Arial" w:hAnsi="Arial" w:cs="Arial"/>
                <w:sz w:val="22"/>
                <w:szCs w:val="22"/>
              </w:rPr>
            </w:pPr>
            <w:r w:rsidRPr="0000394D">
              <w:rPr>
                <w:rFonts w:ascii="Arial" w:hAnsi="Arial" w:cs="Arial"/>
                <w:b/>
                <w:sz w:val="22"/>
                <w:szCs w:val="22"/>
              </w:rPr>
              <w:t>Resultado obtenido</w:t>
            </w:r>
          </w:p>
        </w:tc>
        <w:tc>
          <w:tcPr>
            <w:tcW w:w="9004" w:type="dxa"/>
          </w:tcPr>
          <w:p w14:paraId="1BFEFCE2" w14:textId="77777777" w:rsidR="00946A50" w:rsidRPr="0000394D" w:rsidRDefault="00946A50" w:rsidP="00862D18">
            <w:pPr>
              <w:rPr>
                <w:rFonts w:ascii="Arial" w:hAnsi="Arial" w:cs="Arial"/>
                <w:sz w:val="22"/>
                <w:szCs w:val="22"/>
              </w:rPr>
            </w:pPr>
            <w:r w:rsidRPr="0000394D">
              <w:rPr>
                <w:rFonts w:ascii="Arial" w:hAnsi="Arial" w:cs="Arial"/>
                <w:sz w:val="22"/>
                <w:szCs w:val="22"/>
              </w:rPr>
              <w:t>Resultado real registrado: PASS, FAIL, BLOQUEADO u otro valor controlado.</w:t>
            </w:r>
          </w:p>
        </w:tc>
      </w:tr>
      <w:tr w:rsidR="00946A50" w:rsidRPr="0000394D" w14:paraId="25F60FE6" w14:textId="77777777" w:rsidTr="00C64EE6">
        <w:tc>
          <w:tcPr>
            <w:tcW w:w="4712" w:type="dxa"/>
          </w:tcPr>
          <w:p w14:paraId="23D9482E" w14:textId="77777777" w:rsidR="00946A50" w:rsidRPr="0000394D" w:rsidRDefault="00946A50" w:rsidP="00862D18">
            <w:pPr>
              <w:rPr>
                <w:rFonts w:ascii="Arial" w:hAnsi="Arial" w:cs="Arial"/>
                <w:sz w:val="22"/>
                <w:szCs w:val="22"/>
              </w:rPr>
            </w:pPr>
            <w:r w:rsidRPr="0000394D">
              <w:rPr>
                <w:rFonts w:ascii="Arial" w:hAnsi="Arial" w:cs="Arial"/>
                <w:b/>
                <w:sz w:val="22"/>
                <w:szCs w:val="22"/>
              </w:rPr>
              <w:t>Incidencia / desviación asociada</w:t>
            </w:r>
          </w:p>
        </w:tc>
        <w:tc>
          <w:tcPr>
            <w:tcW w:w="9004" w:type="dxa"/>
          </w:tcPr>
          <w:p w14:paraId="61B2DDDB" w14:textId="77777777" w:rsidR="00946A50" w:rsidRPr="0000394D" w:rsidRDefault="00946A50" w:rsidP="00862D18">
            <w:pPr>
              <w:rPr>
                <w:rFonts w:ascii="Arial" w:hAnsi="Arial" w:cs="Arial"/>
                <w:sz w:val="22"/>
                <w:szCs w:val="22"/>
              </w:rPr>
            </w:pPr>
            <w:r w:rsidRPr="0000394D">
              <w:rPr>
                <w:rFonts w:ascii="Arial" w:hAnsi="Arial" w:cs="Arial"/>
                <w:sz w:val="22"/>
                <w:szCs w:val="22"/>
              </w:rPr>
              <w:t xml:space="preserve">Referencia a bug, NCR, desviación o </w:t>
            </w:r>
            <w:proofErr w:type="spellStart"/>
            <w:r w:rsidRPr="0000394D">
              <w:rPr>
                <w:rFonts w:ascii="Arial" w:hAnsi="Arial" w:cs="Arial"/>
                <w:sz w:val="22"/>
                <w:szCs w:val="22"/>
              </w:rPr>
              <w:t>issue</w:t>
            </w:r>
            <w:proofErr w:type="spellEnd"/>
            <w:r w:rsidRPr="0000394D">
              <w:rPr>
                <w:rFonts w:ascii="Arial" w:hAnsi="Arial" w:cs="Arial"/>
                <w:sz w:val="22"/>
                <w:szCs w:val="22"/>
              </w:rPr>
              <w:t xml:space="preserve"> si la prueba falla o queda bloqueada.</w:t>
            </w:r>
          </w:p>
        </w:tc>
      </w:tr>
      <w:tr w:rsidR="00946A50" w:rsidRPr="0000394D" w14:paraId="2D63AC02" w14:textId="77777777" w:rsidTr="00C64EE6">
        <w:tc>
          <w:tcPr>
            <w:tcW w:w="4712" w:type="dxa"/>
          </w:tcPr>
          <w:p w14:paraId="6BCCAF43" w14:textId="77777777" w:rsidR="00946A50" w:rsidRPr="0000394D" w:rsidRDefault="00946A50" w:rsidP="00862D18">
            <w:pPr>
              <w:rPr>
                <w:rFonts w:ascii="Arial" w:hAnsi="Arial" w:cs="Arial"/>
                <w:sz w:val="22"/>
                <w:szCs w:val="22"/>
              </w:rPr>
            </w:pPr>
            <w:r w:rsidRPr="0000394D">
              <w:rPr>
                <w:rFonts w:ascii="Arial" w:hAnsi="Arial" w:cs="Arial"/>
                <w:b/>
                <w:sz w:val="22"/>
                <w:szCs w:val="22"/>
              </w:rPr>
              <w:t>Release / baseline</w:t>
            </w:r>
          </w:p>
        </w:tc>
        <w:tc>
          <w:tcPr>
            <w:tcW w:w="9004" w:type="dxa"/>
          </w:tcPr>
          <w:p w14:paraId="266C8CD6" w14:textId="77777777" w:rsidR="00946A50" w:rsidRPr="0000394D" w:rsidRDefault="00946A50" w:rsidP="00862D18">
            <w:pPr>
              <w:rPr>
                <w:rFonts w:ascii="Arial" w:hAnsi="Arial" w:cs="Arial"/>
                <w:sz w:val="22"/>
                <w:szCs w:val="22"/>
              </w:rPr>
            </w:pPr>
            <w:r w:rsidRPr="0000394D">
              <w:rPr>
                <w:rFonts w:ascii="Arial" w:hAnsi="Arial" w:cs="Arial"/>
                <w:sz w:val="22"/>
                <w:szCs w:val="22"/>
              </w:rPr>
              <w:t>Versión o línea base a la que pertenece la ejecución.</w:t>
            </w:r>
          </w:p>
        </w:tc>
      </w:tr>
      <w:tr w:rsidR="00946A50" w:rsidRPr="0000394D" w14:paraId="6B283EE4" w14:textId="77777777" w:rsidTr="00C64EE6">
        <w:tc>
          <w:tcPr>
            <w:tcW w:w="4712" w:type="dxa"/>
          </w:tcPr>
          <w:p w14:paraId="63CAA064" w14:textId="77777777" w:rsidR="00946A50" w:rsidRPr="0000394D" w:rsidRDefault="00946A50" w:rsidP="00862D18">
            <w:pPr>
              <w:rPr>
                <w:rFonts w:ascii="Arial" w:hAnsi="Arial" w:cs="Arial"/>
                <w:sz w:val="22"/>
                <w:szCs w:val="22"/>
              </w:rPr>
            </w:pPr>
            <w:r w:rsidRPr="0000394D">
              <w:rPr>
                <w:rFonts w:ascii="Arial" w:hAnsi="Arial" w:cs="Arial"/>
                <w:b/>
                <w:sz w:val="22"/>
                <w:szCs w:val="22"/>
              </w:rPr>
              <w:t>Observaciones</w:t>
            </w:r>
          </w:p>
        </w:tc>
        <w:tc>
          <w:tcPr>
            <w:tcW w:w="9004" w:type="dxa"/>
          </w:tcPr>
          <w:p w14:paraId="6F780A18" w14:textId="77777777" w:rsidR="00946A50" w:rsidRPr="0000394D" w:rsidRDefault="00946A50" w:rsidP="00862D18">
            <w:pPr>
              <w:rPr>
                <w:rFonts w:ascii="Arial" w:hAnsi="Arial" w:cs="Arial"/>
                <w:sz w:val="22"/>
                <w:szCs w:val="22"/>
              </w:rPr>
            </w:pPr>
            <w:r w:rsidRPr="0000394D">
              <w:rPr>
                <w:rFonts w:ascii="Arial" w:hAnsi="Arial" w:cs="Arial"/>
                <w:sz w:val="22"/>
                <w:szCs w:val="22"/>
              </w:rPr>
              <w:t>Campo libre para aclaraciones, límites, referencias adicionales o notas de uso.</w:t>
            </w:r>
          </w:p>
        </w:tc>
      </w:tr>
    </w:tbl>
    <w:p w14:paraId="02019A8E" w14:textId="77777777" w:rsidR="00946A50" w:rsidRPr="0000394D" w:rsidRDefault="00946A50" w:rsidP="00862D18">
      <w:pPr>
        <w:rPr>
          <w:rFonts w:ascii="Arial" w:hAnsi="Arial" w:cs="Arial"/>
          <w:sz w:val="22"/>
          <w:szCs w:val="22"/>
        </w:rPr>
      </w:pPr>
    </w:p>
    <w:p w14:paraId="1292F874" w14:textId="77777777" w:rsidR="00946A50" w:rsidRPr="0000394D" w:rsidRDefault="00946A50" w:rsidP="0000394D">
      <w:pPr>
        <w:pStyle w:val="Ttulo2"/>
        <w:rPr>
          <w:rFonts w:ascii="Arial" w:hAnsi="Arial" w:cs="Arial"/>
          <w:sz w:val="32"/>
          <w:szCs w:val="32"/>
        </w:rPr>
      </w:pPr>
      <w:r w:rsidRPr="0000394D">
        <w:rPr>
          <w:rFonts w:ascii="Arial" w:hAnsi="Arial" w:cs="Arial"/>
          <w:sz w:val="32"/>
          <w:szCs w:val="32"/>
        </w:rPr>
        <w:t>Regla de uso</w:t>
      </w:r>
    </w:p>
    <w:p w14:paraId="4682903C" w14:textId="3635DD98" w:rsidR="00D25E82" w:rsidRPr="0000394D" w:rsidRDefault="00946A50" w:rsidP="00D25E82">
      <w:pPr>
        <w:rPr>
          <w:rFonts w:ascii="Arial" w:hAnsi="Arial" w:cs="Arial"/>
          <w:sz w:val="22"/>
          <w:szCs w:val="22"/>
        </w:rPr>
      </w:pPr>
      <w:r w:rsidRPr="0000394D">
        <w:rPr>
          <w:rFonts w:ascii="Arial" w:hAnsi="Arial" w:cs="Arial"/>
          <w:sz w:val="22"/>
          <w:szCs w:val="22"/>
        </w:rPr>
        <w:t>Todo SRS en alcance debe disponer de al menos un VER asociado.</w:t>
      </w:r>
    </w:p>
    <w:p w14:paraId="406E7E05" w14:textId="467B1A0A" w:rsidR="00D25E82" w:rsidRPr="0000394D" w:rsidRDefault="00946A50" w:rsidP="00D25E82">
      <w:pPr>
        <w:rPr>
          <w:rFonts w:ascii="Arial" w:hAnsi="Arial" w:cs="Arial"/>
          <w:sz w:val="22"/>
          <w:szCs w:val="22"/>
        </w:rPr>
      </w:pPr>
      <w:r w:rsidRPr="0000394D">
        <w:rPr>
          <w:rFonts w:ascii="Arial" w:hAnsi="Arial" w:cs="Arial"/>
          <w:sz w:val="22"/>
          <w:szCs w:val="22"/>
        </w:rPr>
        <w:t>Todo RISK controlado por software debe quedar vinculado a uno o más VER.</w:t>
      </w:r>
    </w:p>
    <w:p w14:paraId="66A16B0F" w14:textId="4D3DA8B6" w:rsidR="00D25E82" w:rsidRPr="0000394D" w:rsidRDefault="00946A50" w:rsidP="00D25E82">
      <w:pPr>
        <w:rPr>
          <w:rFonts w:ascii="Arial" w:hAnsi="Arial" w:cs="Arial"/>
          <w:sz w:val="22"/>
          <w:szCs w:val="22"/>
        </w:rPr>
      </w:pPr>
      <w:r w:rsidRPr="0000394D">
        <w:rPr>
          <w:rFonts w:ascii="Arial" w:hAnsi="Arial" w:cs="Arial"/>
          <w:sz w:val="22"/>
          <w:szCs w:val="22"/>
        </w:rPr>
        <w:t>Ningún requisito se considerará cerrado para una release sin resultado registrado.</w:t>
      </w:r>
    </w:p>
    <w:p w14:paraId="3E7CF4E9" w14:textId="394351AF" w:rsidR="00946A50" w:rsidRPr="0000394D" w:rsidRDefault="23655AE7" w:rsidP="00C64EE6">
      <w:pPr>
        <w:rPr>
          <w:rFonts w:ascii="Arial" w:hAnsi="Arial" w:cs="Arial"/>
          <w:sz w:val="22"/>
          <w:szCs w:val="22"/>
        </w:rPr>
      </w:pPr>
      <w:r w:rsidRPr="0000394D">
        <w:rPr>
          <w:rFonts w:ascii="Arial" w:hAnsi="Arial" w:cs="Arial"/>
          <w:sz w:val="22"/>
          <w:szCs w:val="22"/>
        </w:rPr>
        <w:t>Toda desviación debe quedar enlazada a su incidencia o no conformidad correspondiente.</w:t>
      </w:r>
    </w:p>
    <w:p w14:paraId="1702EB14" w14:textId="77777777" w:rsidR="00D25E82" w:rsidRPr="0000394D" w:rsidRDefault="00D25E82">
      <w:pPr>
        <w:rPr>
          <w:rFonts w:ascii="Arial" w:hAnsi="Arial" w:cs="Arial"/>
          <w:b/>
          <w:sz w:val="22"/>
          <w:szCs w:val="22"/>
        </w:rPr>
      </w:pPr>
      <w:r w:rsidRPr="0000394D">
        <w:rPr>
          <w:rFonts w:ascii="Arial" w:hAnsi="Arial" w:cs="Arial"/>
          <w:b/>
          <w:sz w:val="22"/>
          <w:szCs w:val="22"/>
        </w:rPr>
        <w:br w:type="page"/>
      </w:r>
    </w:p>
    <w:p w14:paraId="0A73A954" w14:textId="77777777" w:rsidR="00707812" w:rsidRPr="0000394D" w:rsidRDefault="00707812" w:rsidP="00862D18">
      <w:pPr>
        <w:rPr>
          <w:rFonts w:ascii="Arial" w:hAnsi="Arial" w:cs="Arial"/>
          <w:b/>
          <w:sz w:val="22"/>
          <w:szCs w:val="22"/>
        </w:rPr>
        <w:sectPr w:rsidR="00707812" w:rsidRPr="0000394D" w:rsidSect="00747A9F">
          <w:headerReference w:type="default" r:id="rId11"/>
          <w:pgSz w:w="15840" w:h="24480" w:code="3"/>
          <w:pgMar w:top="576" w:right="720" w:bottom="576" w:left="720" w:header="720" w:footer="720" w:gutter="0"/>
          <w:cols w:space="720"/>
          <w:docGrid w:linePitch="360"/>
        </w:sectPr>
      </w:pPr>
    </w:p>
    <w:p w14:paraId="27C9432F" w14:textId="62B00D81" w:rsidR="0095395A" w:rsidRPr="0000394D" w:rsidRDefault="002C5D4E" w:rsidP="0000394D">
      <w:pPr>
        <w:pStyle w:val="Ttulo2"/>
        <w:rPr>
          <w:rFonts w:ascii="Arial" w:hAnsi="Arial" w:cs="Arial"/>
          <w:sz w:val="32"/>
          <w:szCs w:val="32"/>
        </w:rPr>
      </w:pPr>
      <w:r w:rsidRPr="0000394D">
        <w:rPr>
          <w:rFonts w:ascii="Arial" w:hAnsi="Arial" w:cs="Arial"/>
          <w:sz w:val="32"/>
          <w:szCs w:val="32"/>
        </w:rPr>
        <w:lastRenderedPageBreak/>
        <w:t xml:space="preserve">Ejemplo de </w:t>
      </w:r>
      <w:r w:rsidR="00EA1FDA" w:rsidRPr="0000394D">
        <w:rPr>
          <w:rFonts w:ascii="Arial" w:hAnsi="Arial" w:cs="Arial"/>
          <w:sz w:val="32"/>
          <w:szCs w:val="32"/>
        </w:rPr>
        <w:t>Registro de casos de prueba</w:t>
      </w:r>
    </w:p>
    <w:tbl>
      <w:tblPr>
        <w:tblStyle w:val="TableNormal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269"/>
        <w:gridCol w:w="999"/>
        <w:gridCol w:w="1559"/>
        <w:gridCol w:w="1138"/>
        <w:gridCol w:w="1013"/>
        <w:gridCol w:w="1313"/>
        <w:gridCol w:w="1347"/>
        <w:gridCol w:w="1647"/>
        <w:gridCol w:w="1316"/>
        <w:gridCol w:w="1573"/>
        <w:gridCol w:w="1301"/>
        <w:gridCol w:w="888"/>
        <w:gridCol w:w="1179"/>
        <w:gridCol w:w="1070"/>
        <w:gridCol w:w="1108"/>
        <w:gridCol w:w="1347"/>
        <w:gridCol w:w="1077"/>
        <w:gridCol w:w="1299"/>
      </w:tblGrid>
      <w:tr w:rsidR="0095395A" w:rsidRPr="0000394D" w14:paraId="78391CD7" w14:textId="77777777" w:rsidTr="0000394D">
        <w:trPr>
          <w:tblHeader/>
          <w:jc w:val="center"/>
        </w:trPr>
        <w:tc>
          <w:tcPr>
            <w:tcW w:w="1101" w:type="dxa"/>
            <w:shd w:val="clear" w:color="auto" w:fill="E5004C"/>
            <w:vAlign w:val="center"/>
          </w:tcPr>
          <w:p w14:paraId="6F232C7A" w14:textId="77777777" w:rsidR="0095395A" w:rsidRPr="0000394D" w:rsidRDefault="00EA1FDA" w:rsidP="00C64EE6">
            <w:pPr>
              <w:jc w:val="center"/>
              <w:rPr>
                <w:rFonts w:ascii="Arial" w:hAnsi="Arial" w:cs="Arial"/>
                <w:color w:val="FFFFFF" w:themeColor="background1"/>
                <w:sz w:val="22"/>
                <w:szCs w:val="22"/>
              </w:rPr>
            </w:pPr>
            <w:r w:rsidRPr="0000394D">
              <w:rPr>
                <w:rFonts w:ascii="Arial" w:hAnsi="Arial" w:cs="Arial"/>
                <w:b/>
                <w:color w:val="FFFFFF" w:themeColor="background1"/>
                <w:sz w:val="14"/>
                <w:szCs w:val="22"/>
              </w:rPr>
              <w:t>ID VER</w:t>
            </w:r>
          </w:p>
        </w:tc>
        <w:tc>
          <w:tcPr>
            <w:tcW w:w="1269" w:type="dxa"/>
            <w:shd w:val="clear" w:color="auto" w:fill="E5004C"/>
            <w:vAlign w:val="center"/>
          </w:tcPr>
          <w:p w14:paraId="336E2C52" w14:textId="77777777" w:rsidR="0095395A" w:rsidRPr="0000394D" w:rsidRDefault="00EA1FDA" w:rsidP="00C64EE6">
            <w:pPr>
              <w:jc w:val="center"/>
              <w:rPr>
                <w:rFonts w:ascii="Arial" w:hAnsi="Arial" w:cs="Arial"/>
                <w:color w:val="FFFFFF" w:themeColor="background1"/>
                <w:sz w:val="22"/>
                <w:szCs w:val="22"/>
              </w:rPr>
            </w:pPr>
            <w:r w:rsidRPr="0000394D">
              <w:rPr>
                <w:rFonts w:ascii="Arial" w:hAnsi="Arial" w:cs="Arial"/>
                <w:b/>
                <w:color w:val="FFFFFF" w:themeColor="background1"/>
                <w:sz w:val="14"/>
                <w:szCs w:val="22"/>
              </w:rPr>
              <w:t>Título del caso de prueba</w:t>
            </w:r>
          </w:p>
        </w:tc>
        <w:tc>
          <w:tcPr>
            <w:tcW w:w="999" w:type="dxa"/>
            <w:shd w:val="clear" w:color="auto" w:fill="E5004C"/>
            <w:vAlign w:val="center"/>
          </w:tcPr>
          <w:p w14:paraId="24A72420" w14:textId="77777777" w:rsidR="0095395A" w:rsidRPr="0000394D" w:rsidRDefault="00EA1FDA" w:rsidP="00C64EE6">
            <w:pPr>
              <w:jc w:val="center"/>
              <w:rPr>
                <w:rFonts w:ascii="Arial" w:hAnsi="Arial" w:cs="Arial"/>
                <w:color w:val="FFFFFF" w:themeColor="background1"/>
                <w:sz w:val="22"/>
                <w:szCs w:val="22"/>
              </w:rPr>
            </w:pPr>
            <w:r w:rsidRPr="0000394D">
              <w:rPr>
                <w:rFonts w:ascii="Arial" w:hAnsi="Arial" w:cs="Arial"/>
                <w:b/>
                <w:color w:val="FFFFFF" w:themeColor="background1"/>
                <w:sz w:val="14"/>
                <w:szCs w:val="22"/>
              </w:rPr>
              <w:t>Tipo / nivel de prueba</w:t>
            </w:r>
          </w:p>
        </w:tc>
        <w:tc>
          <w:tcPr>
            <w:tcW w:w="1559" w:type="dxa"/>
            <w:shd w:val="clear" w:color="auto" w:fill="E5004C"/>
            <w:vAlign w:val="center"/>
          </w:tcPr>
          <w:p w14:paraId="3B21AD67" w14:textId="77777777" w:rsidR="0095395A" w:rsidRPr="0000394D" w:rsidRDefault="00EA1FDA" w:rsidP="00C64EE6">
            <w:pPr>
              <w:jc w:val="center"/>
              <w:rPr>
                <w:rFonts w:ascii="Arial" w:hAnsi="Arial" w:cs="Arial"/>
                <w:color w:val="FFFFFF" w:themeColor="background1"/>
                <w:sz w:val="22"/>
                <w:szCs w:val="22"/>
              </w:rPr>
            </w:pPr>
            <w:r w:rsidRPr="0000394D">
              <w:rPr>
                <w:rFonts w:ascii="Arial" w:hAnsi="Arial" w:cs="Arial"/>
                <w:b/>
                <w:color w:val="FFFFFF" w:themeColor="background1"/>
                <w:sz w:val="14"/>
                <w:szCs w:val="22"/>
              </w:rPr>
              <w:t>Objetivo de verificación</w:t>
            </w:r>
          </w:p>
        </w:tc>
        <w:tc>
          <w:tcPr>
            <w:tcW w:w="1138" w:type="dxa"/>
            <w:shd w:val="clear" w:color="auto" w:fill="E5004C"/>
            <w:vAlign w:val="center"/>
          </w:tcPr>
          <w:p w14:paraId="160610BA" w14:textId="77777777" w:rsidR="0095395A" w:rsidRPr="0000394D" w:rsidRDefault="00EA1FDA" w:rsidP="00C64EE6">
            <w:pPr>
              <w:jc w:val="center"/>
              <w:rPr>
                <w:rFonts w:ascii="Arial" w:hAnsi="Arial" w:cs="Arial"/>
                <w:color w:val="FFFFFF" w:themeColor="background1"/>
                <w:sz w:val="22"/>
                <w:szCs w:val="22"/>
              </w:rPr>
            </w:pPr>
            <w:r w:rsidRPr="0000394D">
              <w:rPr>
                <w:rFonts w:ascii="Arial" w:hAnsi="Arial" w:cs="Arial"/>
                <w:b/>
                <w:color w:val="FFFFFF" w:themeColor="background1"/>
                <w:sz w:val="14"/>
                <w:szCs w:val="22"/>
              </w:rPr>
              <w:t>SRS relacionado</w:t>
            </w:r>
          </w:p>
        </w:tc>
        <w:tc>
          <w:tcPr>
            <w:tcW w:w="1013" w:type="dxa"/>
            <w:shd w:val="clear" w:color="auto" w:fill="E5004C"/>
            <w:vAlign w:val="center"/>
          </w:tcPr>
          <w:p w14:paraId="01BC6DEA" w14:textId="77777777" w:rsidR="0095395A" w:rsidRPr="0000394D" w:rsidRDefault="00EA1FDA" w:rsidP="00C64EE6">
            <w:pPr>
              <w:jc w:val="center"/>
              <w:rPr>
                <w:rFonts w:ascii="Arial" w:hAnsi="Arial" w:cs="Arial"/>
                <w:color w:val="FFFFFF" w:themeColor="background1"/>
                <w:sz w:val="22"/>
                <w:szCs w:val="22"/>
              </w:rPr>
            </w:pPr>
            <w:r w:rsidRPr="0000394D">
              <w:rPr>
                <w:rFonts w:ascii="Arial" w:hAnsi="Arial" w:cs="Arial"/>
                <w:b/>
                <w:color w:val="FFFFFF" w:themeColor="background1"/>
                <w:sz w:val="14"/>
                <w:szCs w:val="22"/>
              </w:rPr>
              <w:t>RISK relacionado</w:t>
            </w:r>
          </w:p>
        </w:tc>
        <w:tc>
          <w:tcPr>
            <w:tcW w:w="1313" w:type="dxa"/>
            <w:shd w:val="clear" w:color="auto" w:fill="E5004C"/>
            <w:vAlign w:val="center"/>
          </w:tcPr>
          <w:p w14:paraId="34D16248" w14:textId="77777777" w:rsidR="0095395A" w:rsidRPr="0000394D" w:rsidRDefault="00EA1FDA" w:rsidP="00C64EE6">
            <w:pPr>
              <w:jc w:val="center"/>
              <w:rPr>
                <w:rFonts w:ascii="Arial" w:hAnsi="Arial" w:cs="Arial"/>
                <w:color w:val="FFFFFF" w:themeColor="background1"/>
                <w:sz w:val="22"/>
                <w:szCs w:val="22"/>
              </w:rPr>
            </w:pPr>
            <w:r w:rsidRPr="0000394D">
              <w:rPr>
                <w:rFonts w:ascii="Arial" w:hAnsi="Arial" w:cs="Arial"/>
                <w:b/>
                <w:color w:val="FFFFFF" w:themeColor="background1"/>
                <w:sz w:val="14"/>
                <w:szCs w:val="22"/>
              </w:rPr>
              <w:t>Precondiciones</w:t>
            </w:r>
          </w:p>
        </w:tc>
        <w:tc>
          <w:tcPr>
            <w:tcW w:w="1347" w:type="dxa"/>
            <w:shd w:val="clear" w:color="auto" w:fill="E5004C"/>
            <w:vAlign w:val="center"/>
          </w:tcPr>
          <w:p w14:paraId="5FB42771" w14:textId="77777777" w:rsidR="0095395A" w:rsidRPr="0000394D" w:rsidRDefault="00EA1FDA" w:rsidP="00C64EE6">
            <w:pPr>
              <w:jc w:val="center"/>
              <w:rPr>
                <w:rFonts w:ascii="Arial" w:hAnsi="Arial" w:cs="Arial"/>
                <w:color w:val="FFFFFF" w:themeColor="background1"/>
                <w:sz w:val="22"/>
                <w:szCs w:val="22"/>
              </w:rPr>
            </w:pPr>
            <w:r w:rsidRPr="0000394D">
              <w:rPr>
                <w:rFonts w:ascii="Arial" w:hAnsi="Arial" w:cs="Arial"/>
                <w:b/>
                <w:color w:val="FFFFFF" w:themeColor="background1"/>
                <w:sz w:val="14"/>
                <w:szCs w:val="22"/>
              </w:rPr>
              <w:t>Datos de entrada / configuración</w:t>
            </w:r>
          </w:p>
        </w:tc>
        <w:tc>
          <w:tcPr>
            <w:tcW w:w="1647" w:type="dxa"/>
            <w:shd w:val="clear" w:color="auto" w:fill="E5004C"/>
            <w:vAlign w:val="center"/>
          </w:tcPr>
          <w:p w14:paraId="1D5A0F3E" w14:textId="77777777" w:rsidR="0095395A" w:rsidRPr="0000394D" w:rsidRDefault="00EA1FDA" w:rsidP="00C64EE6">
            <w:pPr>
              <w:ind w:left="39"/>
              <w:jc w:val="center"/>
              <w:rPr>
                <w:rFonts w:ascii="Arial" w:hAnsi="Arial" w:cs="Arial"/>
                <w:color w:val="FFFFFF" w:themeColor="background1"/>
                <w:sz w:val="22"/>
                <w:szCs w:val="22"/>
              </w:rPr>
            </w:pPr>
            <w:r w:rsidRPr="0000394D">
              <w:rPr>
                <w:rFonts w:ascii="Arial" w:hAnsi="Arial" w:cs="Arial"/>
                <w:b/>
                <w:color w:val="FFFFFF" w:themeColor="background1"/>
                <w:sz w:val="14"/>
                <w:szCs w:val="22"/>
              </w:rPr>
              <w:t>Pasos de ejecución</w:t>
            </w:r>
          </w:p>
        </w:tc>
        <w:tc>
          <w:tcPr>
            <w:tcW w:w="1316" w:type="dxa"/>
            <w:shd w:val="clear" w:color="auto" w:fill="E5004C"/>
            <w:vAlign w:val="center"/>
          </w:tcPr>
          <w:p w14:paraId="2307744C" w14:textId="77777777" w:rsidR="0095395A" w:rsidRPr="0000394D" w:rsidRDefault="00EA1FDA" w:rsidP="00C64EE6">
            <w:pPr>
              <w:jc w:val="center"/>
              <w:rPr>
                <w:rFonts w:ascii="Arial" w:hAnsi="Arial" w:cs="Arial"/>
                <w:color w:val="FFFFFF" w:themeColor="background1"/>
                <w:sz w:val="22"/>
                <w:szCs w:val="22"/>
              </w:rPr>
            </w:pPr>
            <w:r w:rsidRPr="0000394D">
              <w:rPr>
                <w:rFonts w:ascii="Arial" w:hAnsi="Arial" w:cs="Arial"/>
                <w:b/>
                <w:color w:val="FFFFFF" w:themeColor="background1"/>
                <w:sz w:val="14"/>
                <w:szCs w:val="22"/>
              </w:rPr>
              <w:t>Resultado esperado</w:t>
            </w:r>
          </w:p>
        </w:tc>
        <w:tc>
          <w:tcPr>
            <w:tcW w:w="1573" w:type="dxa"/>
            <w:shd w:val="clear" w:color="auto" w:fill="E5004C"/>
            <w:vAlign w:val="center"/>
          </w:tcPr>
          <w:p w14:paraId="700558FB" w14:textId="77777777" w:rsidR="0095395A" w:rsidRPr="0000394D" w:rsidRDefault="00EA1FDA" w:rsidP="00C64EE6">
            <w:pPr>
              <w:jc w:val="center"/>
              <w:rPr>
                <w:rFonts w:ascii="Arial" w:hAnsi="Arial" w:cs="Arial"/>
                <w:color w:val="FFFFFF" w:themeColor="background1"/>
                <w:sz w:val="22"/>
                <w:szCs w:val="22"/>
              </w:rPr>
            </w:pPr>
            <w:r w:rsidRPr="0000394D">
              <w:rPr>
                <w:rFonts w:ascii="Arial" w:hAnsi="Arial" w:cs="Arial"/>
                <w:b/>
                <w:color w:val="FFFFFF" w:themeColor="background1"/>
                <w:sz w:val="14"/>
                <w:szCs w:val="22"/>
              </w:rPr>
              <w:t>Criterio de aceptación (PASS / FAIL)</w:t>
            </w:r>
          </w:p>
        </w:tc>
        <w:tc>
          <w:tcPr>
            <w:tcW w:w="1301" w:type="dxa"/>
            <w:shd w:val="clear" w:color="auto" w:fill="E5004C"/>
            <w:vAlign w:val="center"/>
          </w:tcPr>
          <w:p w14:paraId="18337911" w14:textId="77777777" w:rsidR="0095395A" w:rsidRPr="0000394D" w:rsidRDefault="00EA1FDA" w:rsidP="00C64EE6">
            <w:pPr>
              <w:jc w:val="center"/>
              <w:rPr>
                <w:rFonts w:ascii="Arial" w:hAnsi="Arial" w:cs="Arial"/>
                <w:color w:val="FFFFFF" w:themeColor="background1"/>
                <w:sz w:val="22"/>
                <w:szCs w:val="22"/>
              </w:rPr>
            </w:pPr>
            <w:r w:rsidRPr="0000394D">
              <w:rPr>
                <w:rFonts w:ascii="Arial" w:hAnsi="Arial" w:cs="Arial"/>
                <w:b/>
                <w:color w:val="FFFFFF" w:themeColor="background1"/>
                <w:sz w:val="14"/>
                <w:szCs w:val="22"/>
              </w:rPr>
              <w:t>Método / evidencia</w:t>
            </w:r>
          </w:p>
        </w:tc>
        <w:tc>
          <w:tcPr>
            <w:tcW w:w="888" w:type="dxa"/>
            <w:shd w:val="clear" w:color="auto" w:fill="E5004C"/>
            <w:vAlign w:val="center"/>
          </w:tcPr>
          <w:p w14:paraId="09B8399A" w14:textId="77777777" w:rsidR="0095395A" w:rsidRPr="0000394D" w:rsidRDefault="00EA1FDA" w:rsidP="00C64EE6">
            <w:pPr>
              <w:jc w:val="center"/>
              <w:rPr>
                <w:rFonts w:ascii="Arial" w:hAnsi="Arial" w:cs="Arial"/>
                <w:color w:val="FFFFFF" w:themeColor="background1"/>
                <w:sz w:val="22"/>
                <w:szCs w:val="22"/>
              </w:rPr>
            </w:pPr>
            <w:r w:rsidRPr="0000394D">
              <w:rPr>
                <w:rFonts w:ascii="Arial" w:hAnsi="Arial" w:cs="Arial"/>
                <w:b/>
                <w:color w:val="FFFFFF" w:themeColor="background1"/>
                <w:sz w:val="14"/>
                <w:szCs w:val="22"/>
              </w:rPr>
              <w:t>Entorno de prueba</w:t>
            </w:r>
          </w:p>
        </w:tc>
        <w:tc>
          <w:tcPr>
            <w:tcW w:w="1179" w:type="dxa"/>
            <w:shd w:val="clear" w:color="auto" w:fill="E5004C"/>
            <w:vAlign w:val="center"/>
          </w:tcPr>
          <w:p w14:paraId="7B8673CD" w14:textId="77777777" w:rsidR="0095395A" w:rsidRPr="0000394D" w:rsidRDefault="00EA1FDA" w:rsidP="00C64EE6">
            <w:pPr>
              <w:jc w:val="center"/>
              <w:rPr>
                <w:rFonts w:ascii="Arial" w:hAnsi="Arial" w:cs="Arial"/>
                <w:color w:val="FFFFFF" w:themeColor="background1"/>
                <w:sz w:val="22"/>
                <w:szCs w:val="22"/>
              </w:rPr>
            </w:pPr>
            <w:r w:rsidRPr="0000394D">
              <w:rPr>
                <w:rFonts w:ascii="Arial" w:hAnsi="Arial" w:cs="Arial"/>
                <w:b/>
                <w:color w:val="FFFFFF" w:themeColor="background1"/>
                <w:sz w:val="14"/>
                <w:szCs w:val="22"/>
              </w:rPr>
              <w:t>Responsable de ejecución</w:t>
            </w:r>
          </w:p>
        </w:tc>
        <w:tc>
          <w:tcPr>
            <w:tcW w:w="1070" w:type="dxa"/>
            <w:shd w:val="clear" w:color="auto" w:fill="E5004C"/>
            <w:vAlign w:val="center"/>
          </w:tcPr>
          <w:p w14:paraId="70157BC7" w14:textId="77777777" w:rsidR="0095395A" w:rsidRPr="0000394D" w:rsidRDefault="00EA1FDA" w:rsidP="00C64EE6">
            <w:pPr>
              <w:jc w:val="center"/>
              <w:rPr>
                <w:rFonts w:ascii="Arial" w:hAnsi="Arial" w:cs="Arial"/>
                <w:color w:val="FFFFFF" w:themeColor="background1"/>
                <w:sz w:val="22"/>
                <w:szCs w:val="22"/>
              </w:rPr>
            </w:pPr>
            <w:r w:rsidRPr="0000394D">
              <w:rPr>
                <w:rFonts w:ascii="Arial" w:hAnsi="Arial" w:cs="Arial"/>
                <w:b/>
                <w:color w:val="FFFFFF" w:themeColor="background1"/>
                <w:sz w:val="14"/>
                <w:szCs w:val="22"/>
              </w:rPr>
              <w:t>Fecha de ejecución</w:t>
            </w:r>
          </w:p>
        </w:tc>
        <w:tc>
          <w:tcPr>
            <w:tcW w:w="1108" w:type="dxa"/>
            <w:shd w:val="clear" w:color="auto" w:fill="E5004C"/>
            <w:vAlign w:val="center"/>
          </w:tcPr>
          <w:p w14:paraId="033A6853" w14:textId="77777777" w:rsidR="0095395A" w:rsidRPr="0000394D" w:rsidRDefault="00EA1FDA" w:rsidP="00C64EE6">
            <w:pPr>
              <w:jc w:val="center"/>
              <w:rPr>
                <w:rFonts w:ascii="Arial" w:hAnsi="Arial" w:cs="Arial"/>
                <w:color w:val="FFFFFF" w:themeColor="background1"/>
                <w:sz w:val="22"/>
                <w:szCs w:val="22"/>
              </w:rPr>
            </w:pPr>
            <w:r w:rsidRPr="0000394D">
              <w:rPr>
                <w:rFonts w:ascii="Arial" w:hAnsi="Arial" w:cs="Arial"/>
                <w:b/>
                <w:color w:val="FFFFFF" w:themeColor="background1"/>
                <w:sz w:val="14"/>
                <w:szCs w:val="22"/>
              </w:rPr>
              <w:t>Resultado obtenido</w:t>
            </w:r>
          </w:p>
        </w:tc>
        <w:tc>
          <w:tcPr>
            <w:tcW w:w="1347" w:type="dxa"/>
            <w:shd w:val="clear" w:color="auto" w:fill="E5004C"/>
            <w:vAlign w:val="center"/>
          </w:tcPr>
          <w:p w14:paraId="72C0E256" w14:textId="77777777" w:rsidR="0095395A" w:rsidRPr="0000394D" w:rsidRDefault="00EA1FDA" w:rsidP="00C64EE6">
            <w:pPr>
              <w:ind w:left="-118"/>
              <w:jc w:val="center"/>
              <w:rPr>
                <w:rFonts w:ascii="Arial" w:hAnsi="Arial" w:cs="Arial"/>
                <w:color w:val="FFFFFF" w:themeColor="background1"/>
                <w:sz w:val="22"/>
                <w:szCs w:val="22"/>
              </w:rPr>
            </w:pPr>
            <w:r w:rsidRPr="0000394D">
              <w:rPr>
                <w:rFonts w:ascii="Arial" w:hAnsi="Arial" w:cs="Arial"/>
                <w:b/>
                <w:color w:val="FFFFFF" w:themeColor="background1"/>
                <w:sz w:val="14"/>
                <w:szCs w:val="22"/>
              </w:rPr>
              <w:t>Incidencia / desviación asociada</w:t>
            </w:r>
          </w:p>
        </w:tc>
        <w:tc>
          <w:tcPr>
            <w:tcW w:w="1077" w:type="dxa"/>
            <w:shd w:val="clear" w:color="auto" w:fill="E5004C"/>
            <w:vAlign w:val="center"/>
          </w:tcPr>
          <w:p w14:paraId="6CB7E132" w14:textId="77777777" w:rsidR="0095395A" w:rsidRPr="0000394D" w:rsidRDefault="00EA1FDA" w:rsidP="00C64EE6">
            <w:pPr>
              <w:ind w:left="-48"/>
              <w:jc w:val="center"/>
              <w:rPr>
                <w:rFonts w:ascii="Arial" w:hAnsi="Arial" w:cs="Arial"/>
                <w:color w:val="FFFFFF" w:themeColor="background1"/>
                <w:sz w:val="22"/>
                <w:szCs w:val="22"/>
              </w:rPr>
            </w:pPr>
            <w:r w:rsidRPr="0000394D">
              <w:rPr>
                <w:rFonts w:ascii="Arial" w:hAnsi="Arial" w:cs="Arial"/>
                <w:b/>
                <w:color w:val="FFFFFF" w:themeColor="background1"/>
                <w:sz w:val="14"/>
                <w:szCs w:val="22"/>
              </w:rPr>
              <w:t>Release / baseline</w:t>
            </w:r>
          </w:p>
        </w:tc>
        <w:tc>
          <w:tcPr>
            <w:tcW w:w="1299" w:type="dxa"/>
            <w:shd w:val="clear" w:color="auto" w:fill="E5004C"/>
            <w:vAlign w:val="center"/>
          </w:tcPr>
          <w:p w14:paraId="654737EB" w14:textId="77777777" w:rsidR="0095395A" w:rsidRPr="0000394D" w:rsidRDefault="00EA1FDA" w:rsidP="00C64EE6">
            <w:pPr>
              <w:ind w:left="8"/>
              <w:jc w:val="center"/>
              <w:rPr>
                <w:rFonts w:ascii="Arial" w:hAnsi="Arial" w:cs="Arial"/>
                <w:color w:val="FFFFFF" w:themeColor="background1"/>
                <w:sz w:val="22"/>
                <w:szCs w:val="22"/>
              </w:rPr>
            </w:pPr>
            <w:r w:rsidRPr="0000394D">
              <w:rPr>
                <w:rFonts w:ascii="Arial" w:hAnsi="Arial" w:cs="Arial"/>
                <w:b/>
                <w:color w:val="FFFFFF" w:themeColor="background1"/>
                <w:sz w:val="14"/>
                <w:szCs w:val="22"/>
              </w:rPr>
              <w:t>Observaciones</w:t>
            </w:r>
          </w:p>
        </w:tc>
      </w:tr>
      <w:tr w:rsidR="0095395A" w:rsidRPr="0000394D" w14:paraId="469CFB3A" w14:textId="77777777" w:rsidTr="00C64EE6">
        <w:trPr>
          <w:jc w:val="center"/>
        </w:trPr>
        <w:tc>
          <w:tcPr>
            <w:tcW w:w="1101" w:type="dxa"/>
          </w:tcPr>
          <w:p w14:paraId="42146894" w14:textId="2A0CD88B" w:rsidR="0095395A" w:rsidRPr="0000394D" w:rsidRDefault="2041386B" w:rsidP="00C64EE6">
            <w:pPr>
              <w:rPr>
                <w:rFonts w:ascii="Arial" w:hAnsi="Arial" w:cs="Arial"/>
                <w:sz w:val="22"/>
                <w:szCs w:val="22"/>
              </w:rPr>
            </w:pPr>
            <w:r w:rsidRPr="0000394D">
              <w:rPr>
                <w:rFonts w:ascii="Arial" w:hAnsi="Arial" w:cs="Arial"/>
                <w:sz w:val="14"/>
                <w:szCs w:val="14"/>
              </w:rPr>
              <w:t>VER-ADAS-001</w:t>
            </w:r>
            <w:r w:rsidR="5FCF4F1C" w:rsidRPr="0000394D">
              <w:rPr>
                <w:rFonts w:ascii="Arial" w:hAnsi="Arial" w:cs="Arial"/>
                <w:sz w:val="14"/>
                <w:szCs w:val="14"/>
              </w:rPr>
              <w:t>-Ejemplo-No-Aplicable</w:t>
            </w:r>
          </w:p>
        </w:tc>
        <w:tc>
          <w:tcPr>
            <w:tcW w:w="1269" w:type="dxa"/>
          </w:tcPr>
          <w:p w14:paraId="23FCD500" w14:textId="1DFF7F49" w:rsidR="0095395A" w:rsidRPr="0000394D" w:rsidRDefault="00EA1FDA" w:rsidP="00C64EE6">
            <w:pPr>
              <w:ind w:left="32"/>
              <w:rPr>
                <w:rFonts w:ascii="Arial" w:hAnsi="Arial" w:cs="Arial"/>
                <w:sz w:val="22"/>
                <w:szCs w:val="22"/>
              </w:rPr>
            </w:pPr>
            <w:r w:rsidRPr="0000394D">
              <w:rPr>
                <w:rFonts w:ascii="Arial" w:hAnsi="Arial" w:cs="Arial"/>
                <w:sz w:val="14"/>
                <w:szCs w:val="22"/>
              </w:rPr>
              <w:t xml:space="preserve">Control de acceso a </w:t>
            </w:r>
            <w:r w:rsidR="00533638" w:rsidRPr="0000394D">
              <w:rPr>
                <w:rFonts w:ascii="Arial" w:hAnsi="Arial" w:cs="Arial"/>
                <w:sz w:val="14"/>
                <w:szCs w:val="22"/>
              </w:rPr>
              <w:t>configuración</w:t>
            </w:r>
          </w:p>
        </w:tc>
        <w:tc>
          <w:tcPr>
            <w:tcW w:w="999" w:type="dxa"/>
          </w:tcPr>
          <w:p w14:paraId="358435AC" w14:textId="77777777" w:rsidR="0095395A" w:rsidRPr="0000394D" w:rsidRDefault="00EA1FDA" w:rsidP="00C64EE6">
            <w:pPr>
              <w:rPr>
                <w:rFonts w:ascii="Arial" w:hAnsi="Arial" w:cs="Arial"/>
                <w:sz w:val="22"/>
                <w:szCs w:val="22"/>
              </w:rPr>
            </w:pPr>
            <w:r w:rsidRPr="0000394D">
              <w:rPr>
                <w:rFonts w:ascii="Arial" w:hAnsi="Arial" w:cs="Arial"/>
                <w:sz w:val="14"/>
                <w:szCs w:val="22"/>
              </w:rPr>
              <w:t>Seguridad / Sistema</w:t>
            </w:r>
          </w:p>
        </w:tc>
        <w:tc>
          <w:tcPr>
            <w:tcW w:w="1559" w:type="dxa"/>
          </w:tcPr>
          <w:p w14:paraId="2C0BC4B4" w14:textId="77777777" w:rsidR="0095395A" w:rsidRPr="0000394D" w:rsidRDefault="00EA1FDA" w:rsidP="00C64EE6">
            <w:pPr>
              <w:rPr>
                <w:rFonts w:ascii="Arial" w:hAnsi="Arial" w:cs="Arial"/>
                <w:sz w:val="22"/>
                <w:szCs w:val="22"/>
              </w:rPr>
            </w:pPr>
            <w:r w:rsidRPr="0000394D">
              <w:rPr>
                <w:rFonts w:ascii="Arial" w:hAnsi="Arial" w:cs="Arial"/>
                <w:sz w:val="14"/>
                <w:szCs w:val="22"/>
              </w:rPr>
              <w:t>Verificar que solo el rol administrador accede al módulo de configuración.</w:t>
            </w:r>
          </w:p>
        </w:tc>
        <w:tc>
          <w:tcPr>
            <w:tcW w:w="1138" w:type="dxa"/>
          </w:tcPr>
          <w:p w14:paraId="5A85F03A" w14:textId="77777777" w:rsidR="0095395A" w:rsidRPr="0000394D" w:rsidRDefault="00EA1FDA" w:rsidP="00C64EE6">
            <w:pPr>
              <w:ind w:left="33"/>
              <w:rPr>
                <w:rFonts w:ascii="Arial" w:hAnsi="Arial" w:cs="Arial"/>
                <w:sz w:val="22"/>
                <w:szCs w:val="22"/>
              </w:rPr>
            </w:pPr>
            <w:r w:rsidRPr="0000394D">
              <w:rPr>
                <w:rFonts w:ascii="Arial" w:hAnsi="Arial" w:cs="Arial"/>
                <w:sz w:val="14"/>
                <w:szCs w:val="22"/>
              </w:rPr>
              <w:t>SRS-ADAS-041</w:t>
            </w:r>
          </w:p>
        </w:tc>
        <w:tc>
          <w:tcPr>
            <w:tcW w:w="1013" w:type="dxa"/>
          </w:tcPr>
          <w:p w14:paraId="5F5DBBCF" w14:textId="77777777" w:rsidR="0095395A" w:rsidRPr="0000394D" w:rsidRDefault="00EA1FDA" w:rsidP="00C64EE6">
            <w:pPr>
              <w:ind w:left="27"/>
              <w:rPr>
                <w:rFonts w:ascii="Arial" w:hAnsi="Arial" w:cs="Arial"/>
                <w:sz w:val="22"/>
                <w:szCs w:val="22"/>
              </w:rPr>
            </w:pPr>
            <w:r w:rsidRPr="0000394D">
              <w:rPr>
                <w:rFonts w:ascii="Arial" w:hAnsi="Arial" w:cs="Arial"/>
                <w:sz w:val="14"/>
                <w:szCs w:val="22"/>
              </w:rPr>
              <w:t>RISK-ADAS-008</w:t>
            </w:r>
          </w:p>
        </w:tc>
        <w:tc>
          <w:tcPr>
            <w:tcW w:w="1313" w:type="dxa"/>
          </w:tcPr>
          <w:p w14:paraId="29FACCC4" w14:textId="77777777" w:rsidR="0095395A" w:rsidRPr="0000394D" w:rsidRDefault="00EA1FDA" w:rsidP="00C64EE6">
            <w:pPr>
              <w:ind w:left="11"/>
              <w:rPr>
                <w:rFonts w:ascii="Arial" w:hAnsi="Arial" w:cs="Arial"/>
                <w:sz w:val="22"/>
                <w:szCs w:val="22"/>
              </w:rPr>
            </w:pPr>
            <w:r w:rsidRPr="0000394D">
              <w:rPr>
                <w:rFonts w:ascii="Arial" w:hAnsi="Arial" w:cs="Arial"/>
                <w:sz w:val="14"/>
                <w:szCs w:val="22"/>
              </w:rPr>
              <w:t>Usuario administrador y usuario supervisor activos.</w:t>
            </w:r>
          </w:p>
        </w:tc>
        <w:tc>
          <w:tcPr>
            <w:tcW w:w="1347" w:type="dxa"/>
          </w:tcPr>
          <w:p w14:paraId="158E4982" w14:textId="77777777" w:rsidR="0095395A" w:rsidRPr="0000394D" w:rsidRDefault="00EA1FDA" w:rsidP="00C64EE6">
            <w:pPr>
              <w:rPr>
                <w:rFonts w:ascii="Arial" w:hAnsi="Arial" w:cs="Arial"/>
                <w:sz w:val="22"/>
                <w:szCs w:val="22"/>
              </w:rPr>
            </w:pPr>
            <w:r w:rsidRPr="0000394D">
              <w:rPr>
                <w:rFonts w:ascii="Arial" w:hAnsi="Arial" w:cs="Arial"/>
                <w:sz w:val="14"/>
                <w:szCs w:val="22"/>
              </w:rPr>
              <w:t xml:space="preserve">Credenciales válidas de ambos perfiles; entorno </w:t>
            </w:r>
            <w:proofErr w:type="spellStart"/>
            <w:r w:rsidRPr="0000394D">
              <w:rPr>
                <w:rFonts w:ascii="Arial" w:hAnsi="Arial" w:cs="Arial"/>
                <w:sz w:val="14"/>
                <w:szCs w:val="22"/>
              </w:rPr>
              <w:t>staging</w:t>
            </w:r>
            <w:proofErr w:type="spellEnd"/>
            <w:r w:rsidRPr="0000394D">
              <w:rPr>
                <w:rFonts w:ascii="Arial" w:hAnsi="Arial" w:cs="Arial"/>
                <w:sz w:val="14"/>
                <w:szCs w:val="22"/>
              </w:rPr>
              <w:t xml:space="preserve"> operativo.</w:t>
            </w:r>
          </w:p>
        </w:tc>
        <w:tc>
          <w:tcPr>
            <w:tcW w:w="1647" w:type="dxa"/>
          </w:tcPr>
          <w:p w14:paraId="035AD0CE" w14:textId="77777777" w:rsidR="00707812" w:rsidRPr="0000394D" w:rsidRDefault="00EA1FDA" w:rsidP="00C64EE6">
            <w:pPr>
              <w:spacing w:after="0"/>
              <w:rPr>
                <w:rFonts w:ascii="Arial" w:hAnsi="Arial" w:cs="Arial"/>
                <w:sz w:val="14"/>
                <w:szCs w:val="22"/>
              </w:rPr>
            </w:pPr>
            <w:r w:rsidRPr="0000394D">
              <w:rPr>
                <w:rFonts w:ascii="Arial" w:hAnsi="Arial" w:cs="Arial"/>
                <w:sz w:val="14"/>
                <w:szCs w:val="22"/>
              </w:rPr>
              <w:t xml:space="preserve">1) Iniciar sesión con admin. </w:t>
            </w:r>
          </w:p>
          <w:p w14:paraId="05FD76C1" w14:textId="77777777" w:rsidR="00707812" w:rsidRPr="0000394D" w:rsidRDefault="00EA1FDA" w:rsidP="00C64EE6">
            <w:pPr>
              <w:spacing w:after="0"/>
              <w:rPr>
                <w:rFonts w:ascii="Arial" w:hAnsi="Arial" w:cs="Arial"/>
                <w:sz w:val="14"/>
                <w:szCs w:val="22"/>
              </w:rPr>
            </w:pPr>
            <w:r w:rsidRPr="0000394D">
              <w:rPr>
                <w:rFonts w:ascii="Arial" w:hAnsi="Arial" w:cs="Arial"/>
                <w:sz w:val="14"/>
                <w:szCs w:val="22"/>
              </w:rPr>
              <w:t>2) Acceder a configuración.</w:t>
            </w:r>
          </w:p>
          <w:p w14:paraId="0B63EBEC" w14:textId="77777777" w:rsidR="00533638" w:rsidRPr="0000394D" w:rsidRDefault="00EA1FDA" w:rsidP="00C64EE6">
            <w:pPr>
              <w:spacing w:after="0"/>
              <w:rPr>
                <w:rFonts w:ascii="Arial" w:hAnsi="Arial" w:cs="Arial"/>
                <w:sz w:val="14"/>
                <w:szCs w:val="22"/>
              </w:rPr>
            </w:pPr>
            <w:r w:rsidRPr="0000394D">
              <w:rPr>
                <w:rFonts w:ascii="Arial" w:hAnsi="Arial" w:cs="Arial"/>
                <w:sz w:val="14"/>
                <w:szCs w:val="22"/>
              </w:rPr>
              <w:t xml:space="preserve"> 3) Cerrar sesión.</w:t>
            </w:r>
          </w:p>
          <w:p w14:paraId="7BFE75BA" w14:textId="77777777" w:rsidR="00533638" w:rsidRPr="0000394D" w:rsidRDefault="00EA1FDA" w:rsidP="00C64EE6">
            <w:pPr>
              <w:spacing w:after="0"/>
              <w:rPr>
                <w:rFonts w:ascii="Arial" w:hAnsi="Arial" w:cs="Arial"/>
                <w:sz w:val="14"/>
                <w:szCs w:val="22"/>
              </w:rPr>
            </w:pPr>
            <w:r w:rsidRPr="0000394D">
              <w:rPr>
                <w:rFonts w:ascii="Arial" w:hAnsi="Arial" w:cs="Arial"/>
                <w:sz w:val="14"/>
                <w:szCs w:val="22"/>
              </w:rPr>
              <w:t xml:space="preserve"> 4) Iniciar sesión con supervisor. </w:t>
            </w:r>
          </w:p>
          <w:p w14:paraId="0EA6AC96" w14:textId="03F57E64" w:rsidR="0095395A" w:rsidRPr="0000394D" w:rsidRDefault="00EA1FDA" w:rsidP="00C64EE6">
            <w:pPr>
              <w:rPr>
                <w:rFonts w:ascii="Arial" w:hAnsi="Arial" w:cs="Arial"/>
                <w:sz w:val="22"/>
                <w:szCs w:val="22"/>
              </w:rPr>
            </w:pPr>
            <w:r w:rsidRPr="0000394D">
              <w:rPr>
                <w:rFonts w:ascii="Arial" w:hAnsi="Arial" w:cs="Arial"/>
                <w:sz w:val="14"/>
                <w:szCs w:val="22"/>
              </w:rPr>
              <w:t>5) Repetir acceso.</w:t>
            </w:r>
          </w:p>
        </w:tc>
        <w:tc>
          <w:tcPr>
            <w:tcW w:w="1316" w:type="dxa"/>
          </w:tcPr>
          <w:p w14:paraId="2B37BE5A" w14:textId="77777777" w:rsidR="0095395A" w:rsidRPr="0000394D" w:rsidRDefault="00EA1FDA" w:rsidP="00C64EE6">
            <w:pPr>
              <w:rPr>
                <w:rFonts w:ascii="Arial" w:hAnsi="Arial" w:cs="Arial"/>
                <w:sz w:val="22"/>
                <w:szCs w:val="22"/>
              </w:rPr>
            </w:pPr>
            <w:r w:rsidRPr="0000394D">
              <w:rPr>
                <w:rFonts w:ascii="Arial" w:hAnsi="Arial" w:cs="Arial"/>
                <w:sz w:val="14"/>
                <w:szCs w:val="22"/>
              </w:rPr>
              <w:t>Admin accede; supervisor es rechazado; el evento queda registrado.</w:t>
            </w:r>
          </w:p>
        </w:tc>
        <w:tc>
          <w:tcPr>
            <w:tcW w:w="1573" w:type="dxa"/>
          </w:tcPr>
          <w:p w14:paraId="148E3D98" w14:textId="77777777" w:rsidR="0095395A" w:rsidRPr="0000394D" w:rsidRDefault="00EA1FDA" w:rsidP="00C64EE6">
            <w:pPr>
              <w:rPr>
                <w:rFonts w:ascii="Arial" w:hAnsi="Arial" w:cs="Arial"/>
                <w:sz w:val="22"/>
                <w:szCs w:val="22"/>
              </w:rPr>
            </w:pPr>
            <w:r w:rsidRPr="0000394D">
              <w:rPr>
                <w:rFonts w:ascii="Arial" w:hAnsi="Arial" w:cs="Arial"/>
                <w:sz w:val="14"/>
                <w:szCs w:val="22"/>
              </w:rPr>
              <w:t>PASS si el acceso se concede solo al rol autorizado y el evento queda trazado.</w:t>
            </w:r>
          </w:p>
        </w:tc>
        <w:tc>
          <w:tcPr>
            <w:tcW w:w="1301" w:type="dxa"/>
          </w:tcPr>
          <w:p w14:paraId="2FDD9ADB" w14:textId="77777777" w:rsidR="0095395A" w:rsidRPr="0000394D" w:rsidRDefault="00EA1FDA" w:rsidP="00C64EE6">
            <w:pPr>
              <w:ind w:left="40"/>
              <w:rPr>
                <w:rFonts w:ascii="Arial" w:hAnsi="Arial" w:cs="Arial"/>
                <w:sz w:val="22"/>
                <w:szCs w:val="22"/>
              </w:rPr>
            </w:pPr>
            <w:r w:rsidRPr="0000394D">
              <w:rPr>
                <w:rFonts w:ascii="Arial" w:hAnsi="Arial" w:cs="Arial"/>
                <w:sz w:val="14"/>
                <w:szCs w:val="22"/>
              </w:rPr>
              <w:t>Ejecución manual + captura controlada + exportación de log.</w:t>
            </w:r>
          </w:p>
        </w:tc>
        <w:tc>
          <w:tcPr>
            <w:tcW w:w="888" w:type="dxa"/>
          </w:tcPr>
          <w:p w14:paraId="638A8498" w14:textId="77777777" w:rsidR="0095395A" w:rsidRPr="0000394D" w:rsidRDefault="00EA1FDA" w:rsidP="00C64EE6">
            <w:pPr>
              <w:ind w:left="14"/>
              <w:rPr>
                <w:rFonts w:ascii="Arial" w:hAnsi="Arial" w:cs="Arial"/>
                <w:sz w:val="22"/>
                <w:szCs w:val="22"/>
              </w:rPr>
            </w:pPr>
            <w:r w:rsidRPr="0000394D">
              <w:rPr>
                <w:rFonts w:ascii="Arial" w:hAnsi="Arial" w:cs="Arial"/>
                <w:sz w:val="14"/>
                <w:szCs w:val="22"/>
              </w:rPr>
              <w:t>Staging</w:t>
            </w:r>
          </w:p>
        </w:tc>
        <w:tc>
          <w:tcPr>
            <w:tcW w:w="1179" w:type="dxa"/>
          </w:tcPr>
          <w:p w14:paraId="540DAE88" w14:textId="77777777" w:rsidR="0095395A" w:rsidRPr="0000394D" w:rsidRDefault="00EA1FDA" w:rsidP="00C64EE6">
            <w:pPr>
              <w:ind w:left="-21"/>
              <w:rPr>
                <w:rFonts w:ascii="Arial" w:hAnsi="Arial" w:cs="Arial"/>
                <w:sz w:val="22"/>
                <w:szCs w:val="22"/>
              </w:rPr>
            </w:pPr>
            <w:r w:rsidRPr="0000394D">
              <w:rPr>
                <w:rFonts w:ascii="Arial" w:hAnsi="Arial" w:cs="Arial"/>
                <w:sz w:val="14"/>
                <w:szCs w:val="22"/>
              </w:rPr>
              <w:t>Ingeniero/a de Verificación</w:t>
            </w:r>
          </w:p>
        </w:tc>
        <w:tc>
          <w:tcPr>
            <w:tcW w:w="1070" w:type="dxa"/>
          </w:tcPr>
          <w:p w14:paraId="2BED8627" w14:textId="51D138C4" w:rsidR="0095395A" w:rsidRPr="0000394D" w:rsidRDefault="002C5D4E" w:rsidP="00C64EE6">
            <w:pPr>
              <w:rPr>
                <w:rFonts w:ascii="Arial" w:hAnsi="Arial" w:cs="Arial"/>
                <w:sz w:val="22"/>
                <w:szCs w:val="22"/>
              </w:rPr>
            </w:pPr>
            <w:proofErr w:type="spellStart"/>
            <w:r w:rsidRPr="0000394D">
              <w:rPr>
                <w:rFonts w:ascii="Arial" w:hAnsi="Arial" w:cs="Arial"/>
                <w:sz w:val="14"/>
                <w:szCs w:val="22"/>
              </w:rPr>
              <w:t>dd</w:t>
            </w:r>
            <w:proofErr w:type="spellEnd"/>
            <w:r w:rsidRPr="0000394D">
              <w:rPr>
                <w:rFonts w:ascii="Arial" w:hAnsi="Arial" w:cs="Arial"/>
                <w:sz w:val="14"/>
                <w:szCs w:val="22"/>
              </w:rPr>
              <w:t>/mm/</w:t>
            </w:r>
            <w:proofErr w:type="spellStart"/>
            <w:r w:rsidRPr="0000394D">
              <w:rPr>
                <w:rFonts w:ascii="Arial" w:hAnsi="Arial" w:cs="Arial"/>
                <w:sz w:val="14"/>
                <w:szCs w:val="22"/>
              </w:rPr>
              <w:t>aaaa</w:t>
            </w:r>
            <w:proofErr w:type="spellEnd"/>
          </w:p>
        </w:tc>
        <w:tc>
          <w:tcPr>
            <w:tcW w:w="1108" w:type="dxa"/>
          </w:tcPr>
          <w:p w14:paraId="52404B7A" w14:textId="77777777" w:rsidR="0095395A" w:rsidRPr="0000394D" w:rsidRDefault="00EA1FDA" w:rsidP="00C64EE6">
            <w:pPr>
              <w:ind w:left="-2"/>
              <w:rPr>
                <w:rFonts w:ascii="Arial" w:hAnsi="Arial" w:cs="Arial"/>
                <w:sz w:val="22"/>
                <w:szCs w:val="22"/>
              </w:rPr>
            </w:pPr>
            <w:r w:rsidRPr="0000394D">
              <w:rPr>
                <w:rFonts w:ascii="Arial" w:hAnsi="Arial" w:cs="Arial"/>
                <w:sz w:val="14"/>
                <w:szCs w:val="22"/>
              </w:rPr>
              <w:t>PASS / FAIL / BLOQUEADO</w:t>
            </w:r>
          </w:p>
        </w:tc>
        <w:tc>
          <w:tcPr>
            <w:tcW w:w="1347" w:type="dxa"/>
          </w:tcPr>
          <w:p w14:paraId="079C61D6" w14:textId="77777777" w:rsidR="0095395A" w:rsidRPr="0000394D" w:rsidRDefault="00EA1FDA" w:rsidP="00C64EE6">
            <w:pPr>
              <w:rPr>
                <w:rFonts w:ascii="Arial" w:hAnsi="Arial" w:cs="Arial"/>
                <w:sz w:val="22"/>
                <w:szCs w:val="22"/>
              </w:rPr>
            </w:pPr>
            <w:r w:rsidRPr="0000394D">
              <w:rPr>
                <w:rFonts w:ascii="Arial" w:hAnsi="Arial" w:cs="Arial"/>
                <w:sz w:val="14"/>
                <w:szCs w:val="22"/>
              </w:rPr>
              <w:t>BUG-ADAS-</w:t>
            </w:r>
            <w:proofErr w:type="spellStart"/>
            <w:r w:rsidRPr="0000394D">
              <w:rPr>
                <w:rFonts w:ascii="Arial" w:hAnsi="Arial" w:cs="Arial"/>
                <w:sz w:val="14"/>
                <w:szCs w:val="22"/>
              </w:rPr>
              <w:t>xxx</w:t>
            </w:r>
            <w:proofErr w:type="spellEnd"/>
            <w:r w:rsidRPr="0000394D">
              <w:rPr>
                <w:rFonts w:ascii="Arial" w:hAnsi="Arial" w:cs="Arial"/>
                <w:sz w:val="14"/>
                <w:szCs w:val="22"/>
              </w:rPr>
              <w:t xml:space="preserve"> / NCR-ADAS-</w:t>
            </w:r>
            <w:proofErr w:type="spellStart"/>
            <w:r w:rsidRPr="0000394D">
              <w:rPr>
                <w:rFonts w:ascii="Arial" w:hAnsi="Arial" w:cs="Arial"/>
                <w:sz w:val="14"/>
                <w:szCs w:val="22"/>
              </w:rPr>
              <w:t>xxx</w:t>
            </w:r>
            <w:proofErr w:type="spellEnd"/>
            <w:r w:rsidRPr="0000394D">
              <w:rPr>
                <w:rFonts w:ascii="Arial" w:hAnsi="Arial" w:cs="Arial"/>
                <w:sz w:val="14"/>
                <w:szCs w:val="22"/>
              </w:rPr>
              <w:t xml:space="preserve"> / N/A</w:t>
            </w:r>
          </w:p>
        </w:tc>
        <w:tc>
          <w:tcPr>
            <w:tcW w:w="1077" w:type="dxa"/>
          </w:tcPr>
          <w:p w14:paraId="15621268" w14:textId="77777777" w:rsidR="0095395A" w:rsidRPr="0000394D" w:rsidRDefault="00EA1FDA" w:rsidP="00C64EE6">
            <w:pPr>
              <w:rPr>
                <w:rFonts w:ascii="Arial" w:hAnsi="Arial" w:cs="Arial"/>
                <w:sz w:val="22"/>
                <w:szCs w:val="22"/>
              </w:rPr>
            </w:pPr>
            <w:r w:rsidRPr="0000394D">
              <w:rPr>
                <w:rFonts w:ascii="Arial" w:hAnsi="Arial" w:cs="Arial"/>
                <w:sz w:val="14"/>
                <w:szCs w:val="22"/>
              </w:rPr>
              <w:t>REL-ADAS-</w:t>
            </w:r>
            <w:proofErr w:type="spellStart"/>
            <w:r w:rsidRPr="0000394D">
              <w:rPr>
                <w:rFonts w:ascii="Arial" w:hAnsi="Arial" w:cs="Arial"/>
                <w:sz w:val="14"/>
                <w:szCs w:val="22"/>
              </w:rPr>
              <w:t>x.y.z</w:t>
            </w:r>
            <w:proofErr w:type="spellEnd"/>
            <w:r w:rsidRPr="0000394D">
              <w:rPr>
                <w:rFonts w:ascii="Arial" w:hAnsi="Arial" w:cs="Arial"/>
                <w:sz w:val="14"/>
                <w:szCs w:val="22"/>
              </w:rPr>
              <w:t xml:space="preserve"> / Baseline </w:t>
            </w:r>
            <w:proofErr w:type="spellStart"/>
            <w:r w:rsidRPr="0000394D">
              <w:rPr>
                <w:rFonts w:ascii="Arial" w:hAnsi="Arial" w:cs="Arial"/>
                <w:sz w:val="14"/>
                <w:szCs w:val="22"/>
              </w:rPr>
              <w:t>xx</w:t>
            </w:r>
            <w:proofErr w:type="spellEnd"/>
          </w:p>
        </w:tc>
        <w:tc>
          <w:tcPr>
            <w:tcW w:w="1299" w:type="dxa"/>
          </w:tcPr>
          <w:p w14:paraId="6E68D414" w14:textId="77777777" w:rsidR="0095395A" w:rsidRPr="0000394D" w:rsidRDefault="00EA1FDA" w:rsidP="00C64EE6">
            <w:pPr>
              <w:rPr>
                <w:rFonts w:ascii="Arial" w:hAnsi="Arial" w:cs="Arial"/>
                <w:sz w:val="22"/>
                <w:szCs w:val="22"/>
              </w:rPr>
            </w:pPr>
            <w:r w:rsidRPr="0000394D">
              <w:rPr>
                <w:rFonts w:ascii="Arial" w:hAnsi="Arial" w:cs="Arial"/>
                <w:sz w:val="14"/>
                <w:szCs w:val="22"/>
              </w:rPr>
              <w:t>La evidencia debe quedar referenciada a la release.</w:t>
            </w:r>
          </w:p>
        </w:tc>
      </w:tr>
    </w:tbl>
    <w:p w14:paraId="3273A48D" w14:textId="2494AB9F" w:rsidR="00441131" w:rsidRPr="0000394D" w:rsidRDefault="00441131" w:rsidP="00862D18">
      <w:pPr>
        <w:rPr>
          <w:rFonts w:ascii="Arial" w:hAnsi="Arial" w:cs="Arial"/>
          <w:b/>
          <w:sz w:val="22"/>
          <w:szCs w:val="22"/>
        </w:rPr>
      </w:pPr>
    </w:p>
    <w:p w14:paraId="7688B6A5" w14:textId="77777777" w:rsidR="00441131" w:rsidRPr="0000394D" w:rsidRDefault="00441131">
      <w:pPr>
        <w:rPr>
          <w:rFonts w:ascii="Arial" w:hAnsi="Arial" w:cs="Arial"/>
          <w:b/>
          <w:sz w:val="22"/>
          <w:szCs w:val="22"/>
        </w:rPr>
      </w:pPr>
      <w:r w:rsidRPr="0000394D">
        <w:rPr>
          <w:rFonts w:ascii="Arial" w:hAnsi="Arial" w:cs="Arial"/>
          <w:b/>
          <w:sz w:val="22"/>
          <w:szCs w:val="22"/>
        </w:rPr>
        <w:br w:type="page"/>
      </w:r>
    </w:p>
    <w:p w14:paraId="4B74A61C" w14:textId="2D68628C" w:rsidR="007D71AE" w:rsidRPr="0000394D" w:rsidRDefault="00B00560" w:rsidP="0000394D">
      <w:pPr>
        <w:pStyle w:val="Ttulo1"/>
        <w:rPr>
          <w:rFonts w:ascii="Arial" w:hAnsi="Arial" w:cs="Arial"/>
          <w:sz w:val="44"/>
          <w:szCs w:val="44"/>
        </w:rPr>
      </w:pPr>
      <w:r w:rsidRPr="0000394D">
        <w:rPr>
          <w:rFonts w:ascii="Arial" w:hAnsi="Arial" w:cs="Arial"/>
          <w:sz w:val="44"/>
          <w:szCs w:val="44"/>
        </w:rPr>
        <w:lastRenderedPageBreak/>
        <w:t>Registro maestro de casos de pruebas</w:t>
      </w:r>
    </w:p>
    <w:tbl>
      <w:tblPr>
        <w:tblStyle w:val="TableNormal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8"/>
        <w:gridCol w:w="1192"/>
        <w:gridCol w:w="994"/>
        <w:gridCol w:w="1777"/>
        <w:gridCol w:w="914"/>
        <w:gridCol w:w="971"/>
        <w:gridCol w:w="2574"/>
        <w:gridCol w:w="1135"/>
        <w:gridCol w:w="3371"/>
        <w:gridCol w:w="1796"/>
        <w:gridCol w:w="881"/>
        <w:gridCol w:w="961"/>
        <w:gridCol w:w="849"/>
        <w:gridCol w:w="1214"/>
        <w:gridCol w:w="853"/>
        <w:gridCol w:w="994"/>
        <w:gridCol w:w="853"/>
        <w:gridCol w:w="1547"/>
      </w:tblGrid>
      <w:tr w:rsidR="00E471FB" w:rsidRPr="0000394D" w14:paraId="17C8BD84" w14:textId="77777777" w:rsidTr="00183CEB">
        <w:trPr>
          <w:tblHeader/>
        </w:trPr>
        <w:tc>
          <w:tcPr>
            <w:tcW w:w="121" w:type="pct"/>
            <w:shd w:val="clear" w:color="auto" w:fill="E5004C"/>
            <w:tcMar>
              <w:top w:w="60" w:type="dxa"/>
              <w:left w:w="60" w:type="dxa"/>
              <w:bottom w:w="60" w:type="dxa"/>
              <w:right w:w="60" w:type="dxa"/>
            </w:tcMar>
            <w:vAlign w:val="center"/>
          </w:tcPr>
          <w:p w14:paraId="6A503E81" w14:textId="77777777" w:rsidR="00E471FB" w:rsidRPr="0000394D" w:rsidRDefault="00E471FB" w:rsidP="00441131">
            <w:pPr>
              <w:suppressAutoHyphens/>
              <w:autoSpaceDN w:val="0"/>
              <w:rPr>
                <w:rFonts w:ascii="Arial" w:eastAsia="Times New Roman" w:hAnsi="Arial" w:cs="Arial"/>
                <w:b/>
                <w:bCs/>
                <w:color w:val="FFFFFF" w:themeColor="background1"/>
                <w:sz w:val="14"/>
                <w:szCs w:val="14"/>
              </w:rPr>
            </w:pPr>
            <w:r w:rsidRPr="0000394D">
              <w:rPr>
                <w:rFonts w:ascii="Arial" w:eastAsia="Times New Roman" w:hAnsi="Arial" w:cs="Arial"/>
                <w:b/>
                <w:bCs/>
                <w:color w:val="FFFFFF" w:themeColor="background1"/>
                <w:sz w:val="14"/>
                <w:szCs w:val="14"/>
              </w:rPr>
              <w:t>ID VER</w:t>
            </w:r>
          </w:p>
        </w:tc>
        <w:tc>
          <w:tcPr>
            <w:tcW w:w="254" w:type="pct"/>
            <w:shd w:val="clear" w:color="auto" w:fill="E5004C"/>
            <w:tcMar>
              <w:top w:w="60" w:type="dxa"/>
              <w:left w:w="60" w:type="dxa"/>
              <w:bottom w:w="60" w:type="dxa"/>
              <w:right w:w="60" w:type="dxa"/>
            </w:tcMar>
            <w:vAlign w:val="center"/>
          </w:tcPr>
          <w:p w14:paraId="237ACB55" w14:textId="77777777" w:rsidR="00E471FB" w:rsidRPr="0000394D" w:rsidRDefault="00E471FB" w:rsidP="00441131">
            <w:pPr>
              <w:suppressAutoHyphens/>
              <w:autoSpaceDN w:val="0"/>
              <w:rPr>
                <w:rFonts w:ascii="Arial" w:eastAsia="Times New Roman" w:hAnsi="Arial" w:cs="Arial"/>
                <w:b/>
                <w:bCs/>
                <w:color w:val="FFFFFF" w:themeColor="background1"/>
                <w:sz w:val="14"/>
                <w:szCs w:val="14"/>
              </w:rPr>
            </w:pPr>
            <w:r w:rsidRPr="0000394D">
              <w:rPr>
                <w:rFonts w:ascii="Arial" w:eastAsia="Times New Roman" w:hAnsi="Arial" w:cs="Arial"/>
                <w:b/>
                <w:bCs/>
                <w:color w:val="FFFFFF" w:themeColor="background1"/>
                <w:sz w:val="14"/>
                <w:szCs w:val="14"/>
              </w:rPr>
              <w:t>Título del caso de prueba</w:t>
            </w:r>
          </w:p>
        </w:tc>
        <w:tc>
          <w:tcPr>
            <w:tcW w:w="212" w:type="pct"/>
            <w:shd w:val="clear" w:color="auto" w:fill="E5004C"/>
            <w:tcMar>
              <w:top w:w="60" w:type="dxa"/>
              <w:left w:w="60" w:type="dxa"/>
              <w:bottom w:w="60" w:type="dxa"/>
              <w:right w:w="60" w:type="dxa"/>
            </w:tcMar>
            <w:vAlign w:val="center"/>
          </w:tcPr>
          <w:p w14:paraId="38D74802" w14:textId="77777777" w:rsidR="00E471FB" w:rsidRPr="0000394D" w:rsidRDefault="00E471FB" w:rsidP="00441131">
            <w:pPr>
              <w:suppressAutoHyphens/>
              <w:autoSpaceDN w:val="0"/>
              <w:rPr>
                <w:rFonts w:ascii="Arial" w:eastAsia="Times New Roman" w:hAnsi="Arial" w:cs="Arial"/>
                <w:b/>
                <w:bCs/>
                <w:color w:val="FFFFFF" w:themeColor="background1"/>
                <w:sz w:val="14"/>
                <w:szCs w:val="14"/>
              </w:rPr>
            </w:pPr>
            <w:r w:rsidRPr="0000394D">
              <w:rPr>
                <w:rFonts w:ascii="Arial" w:eastAsia="Times New Roman" w:hAnsi="Arial" w:cs="Arial"/>
                <w:b/>
                <w:bCs/>
                <w:color w:val="FFFFFF" w:themeColor="background1"/>
                <w:sz w:val="14"/>
                <w:szCs w:val="14"/>
              </w:rPr>
              <w:t>Tipo / nivel de prueba</w:t>
            </w:r>
          </w:p>
        </w:tc>
        <w:tc>
          <w:tcPr>
            <w:tcW w:w="379" w:type="pct"/>
            <w:shd w:val="clear" w:color="auto" w:fill="E5004C"/>
            <w:tcMar>
              <w:top w:w="60" w:type="dxa"/>
              <w:left w:w="60" w:type="dxa"/>
              <w:bottom w:w="60" w:type="dxa"/>
              <w:right w:w="60" w:type="dxa"/>
            </w:tcMar>
            <w:vAlign w:val="center"/>
          </w:tcPr>
          <w:p w14:paraId="35F23D2F" w14:textId="77777777" w:rsidR="00E471FB" w:rsidRPr="0000394D" w:rsidRDefault="00E471FB" w:rsidP="00441131">
            <w:pPr>
              <w:suppressAutoHyphens/>
              <w:autoSpaceDN w:val="0"/>
              <w:rPr>
                <w:rFonts w:ascii="Arial" w:eastAsia="Times New Roman" w:hAnsi="Arial" w:cs="Arial"/>
                <w:b/>
                <w:bCs/>
                <w:color w:val="FFFFFF" w:themeColor="background1"/>
                <w:sz w:val="14"/>
                <w:szCs w:val="14"/>
              </w:rPr>
            </w:pPr>
            <w:r w:rsidRPr="0000394D">
              <w:rPr>
                <w:rFonts w:ascii="Arial" w:eastAsia="Times New Roman" w:hAnsi="Arial" w:cs="Arial"/>
                <w:b/>
                <w:bCs/>
                <w:color w:val="FFFFFF" w:themeColor="background1"/>
                <w:sz w:val="14"/>
                <w:szCs w:val="14"/>
              </w:rPr>
              <w:t>Objetivo de verificación</w:t>
            </w:r>
          </w:p>
        </w:tc>
        <w:tc>
          <w:tcPr>
            <w:tcW w:w="195" w:type="pct"/>
            <w:shd w:val="clear" w:color="auto" w:fill="E5004C"/>
            <w:tcMar>
              <w:top w:w="60" w:type="dxa"/>
              <w:left w:w="60" w:type="dxa"/>
              <w:bottom w:w="60" w:type="dxa"/>
              <w:right w:w="60" w:type="dxa"/>
            </w:tcMar>
            <w:vAlign w:val="center"/>
          </w:tcPr>
          <w:p w14:paraId="2922005A" w14:textId="77777777" w:rsidR="00E471FB" w:rsidRPr="0000394D" w:rsidRDefault="00E471FB" w:rsidP="00441131">
            <w:pPr>
              <w:suppressAutoHyphens/>
              <w:autoSpaceDN w:val="0"/>
              <w:rPr>
                <w:rFonts w:ascii="Arial" w:eastAsia="Times New Roman" w:hAnsi="Arial" w:cs="Arial"/>
                <w:b/>
                <w:bCs/>
                <w:color w:val="FFFFFF" w:themeColor="background1"/>
                <w:sz w:val="14"/>
                <w:szCs w:val="14"/>
              </w:rPr>
            </w:pPr>
            <w:r w:rsidRPr="0000394D">
              <w:rPr>
                <w:rFonts w:ascii="Arial" w:eastAsia="Times New Roman" w:hAnsi="Arial" w:cs="Arial"/>
                <w:b/>
                <w:bCs/>
                <w:color w:val="FFFFFF" w:themeColor="background1"/>
                <w:sz w:val="14"/>
                <w:szCs w:val="14"/>
              </w:rPr>
              <w:t>SRS relacionado</w:t>
            </w:r>
          </w:p>
        </w:tc>
        <w:tc>
          <w:tcPr>
            <w:tcW w:w="207" w:type="pct"/>
            <w:shd w:val="clear" w:color="auto" w:fill="E5004C"/>
            <w:tcMar>
              <w:top w:w="60" w:type="dxa"/>
              <w:left w:w="60" w:type="dxa"/>
              <w:bottom w:w="60" w:type="dxa"/>
              <w:right w:w="60" w:type="dxa"/>
            </w:tcMar>
            <w:vAlign w:val="center"/>
          </w:tcPr>
          <w:p w14:paraId="18745317" w14:textId="77777777" w:rsidR="00E471FB" w:rsidRPr="0000394D" w:rsidRDefault="00E471FB" w:rsidP="00441131">
            <w:pPr>
              <w:suppressAutoHyphens/>
              <w:autoSpaceDN w:val="0"/>
              <w:rPr>
                <w:rFonts w:ascii="Arial" w:eastAsia="Times New Roman" w:hAnsi="Arial" w:cs="Arial"/>
                <w:b/>
                <w:bCs/>
                <w:color w:val="FFFFFF" w:themeColor="background1"/>
                <w:sz w:val="14"/>
                <w:szCs w:val="14"/>
              </w:rPr>
            </w:pPr>
            <w:r w:rsidRPr="0000394D">
              <w:rPr>
                <w:rFonts w:ascii="Arial" w:eastAsia="Times New Roman" w:hAnsi="Arial" w:cs="Arial"/>
                <w:b/>
                <w:bCs/>
                <w:color w:val="FFFFFF" w:themeColor="background1"/>
                <w:sz w:val="14"/>
                <w:szCs w:val="14"/>
              </w:rPr>
              <w:t>RISK relacionado</w:t>
            </w:r>
          </w:p>
        </w:tc>
        <w:tc>
          <w:tcPr>
            <w:tcW w:w="549" w:type="pct"/>
            <w:shd w:val="clear" w:color="auto" w:fill="E5004C"/>
            <w:tcMar>
              <w:top w:w="60" w:type="dxa"/>
              <w:left w:w="60" w:type="dxa"/>
              <w:bottom w:w="60" w:type="dxa"/>
              <w:right w:w="60" w:type="dxa"/>
            </w:tcMar>
            <w:vAlign w:val="center"/>
          </w:tcPr>
          <w:p w14:paraId="41A45D64" w14:textId="77777777" w:rsidR="00E471FB" w:rsidRPr="0000394D" w:rsidRDefault="00E471FB" w:rsidP="00441131">
            <w:pPr>
              <w:suppressAutoHyphens/>
              <w:autoSpaceDN w:val="0"/>
              <w:rPr>
                <w:rFonts w:ascii="Arial" w:eastAsia="Times New Roman" w:hAnsi="Arial" w:cs="Arial"/>
                <w:b/>
                <w:bCs/>
                <w:color w:val="FFFFFF" w:themeColor="background1"/>
                <w:sz w:val="14"/>
                <w:szCs w:val="14"/>
              </w:rPr>
            </w:pPr>
            <w:r w:rsidRPr="0000394D">
              <w:rPr>
                <w:rFonts w:ascii="Arial" w:eastAsia="Times New Roman" w:hAnsi="Arial" w:cs="Arial"/>
                <w:b/>
                <w:bCs/>
                <w:color w:val="FFFFFF" w:themeColor="background1"/>
                <w:sz w:val="14"/>
                <w:szCs w:val="14"/>
              </w:rPr>
              <w:t>Precondiciones</w:t>
            </w:r>
          </w:p>
        </w:tc>
        <w:tc>
          <w:tcPr>
            <w:tcW w:w="242" w:type="pct"/>
            <w:shd w:val="clear" w:color="auto" w:fill="E5004C"/>
            <w:tcMar>
              <w:top w:w="60" w:type="dxa"/>
              <w:left w:w="60" w:type="dxa"/>
              <w:bottom w:w="60" w:type="dxa"/>
              <w:right w:w="60" w:type="dxa"/>
            </w:tcMar>
            <w:vAlign w:val="center"/>
          </w:tcPr>
          <w:p w14:paraId="599F9C78" w14:textId="77777777" w:rsidR="00E471FB" w:rsidRPr="0000394D" w:rsidRDefault="00E471FB" w:rsidP="00441131">
            <w:pPr>
              <w:suppressAutoHyphens/>
              <w:autoSpaceDN w:val="0"/>
              <w:rPr>
                <w:rFonts w:ascii="Arial" w:eastAsia="Times New Roman" w:hAnsi="Arial" w:cs="Arial"/>
                <w:b/>
                <w:bCs/>
                <w:color w:val="FFFFFF" w:themeColor="background1"/>
                <w:sz w:val="14"/>
                <w:szCs w:val="14"/>
              </w:rPr>
            </w:pPr>
            <w:r w:rsidRPr="0000394D">
              <w:rPr>
                <w:rFonts w:ascii="Arial" w:eastAsia="Times New Roman" w:hAnsi="Arial" w:cs="Arial"/>
                <w:b/>
                <w:bCs/>
                <w:color w:val="FFFFFF" w:themeColor="background1"/>
                <w:sz w:val="14"/>
                <w:szCs w:val="14"/>
              </w:rPr>
              <w:t>Datos de entrada configuración</w:t>
            </w:r>
          </w:p>
        </w:tc>
        <w:tc>
          <w:tcPr>
            <w:tcW w:w="719" w:type="pct"/>
            <w:shd w:val="clear" w:color="auto" w:fill="E5004C"/>
            <w:tcMar>
              <w:top w:w="60" w:type="dxa"/>
              <w:left w:w="60" w:type="dxa"/>
              <w:bottom w:w="60" w:type="dxa"/>
              <w:right w:w="60" w:type="dxa"/>
            </w:tcMar>
            <w:vAlign w:val="center"/>
          </w:tcPr>
          <w:p w14:paraId="5B428AF3" w14:textId="77777777" w:rsidR="00E471FB" w:rsidRPr="0000394D" w:rsidRDefault="00E471FB" w:rsidP="00441131">
            <w:pPr>
              <w:suppressAutoHyphens/>
              <w:autoSpaceDN w:val="0"/>
              <w:rPr>
                <w:rFonts w:ascii="Arial" w:eastAsia="Times New Roman" w:hAnsi="Arial" w:cs="Arial"/>
                <w:b/>
                <w:bCs/>
                <w:color w:val="FFFFFF" w:themeColor="background1"/>
                <w:sz w:val="14"/>
                <w:szCs w:val="14"/>
              </w:rPr>
            </w:pPr>
            <w:r w:rsidRPr="0000394D">
              <w:rPr>
                <w:rFonts w:ascii="Arial" w:eastAsia="Times New Roman" w:hAnsi="Arial" w:cs="Arial"/>
                <w:b/>
                <w:bCs/>
                <w:color w:val="FFFFFF" w:themeColor="background1"/>
                <w:sz w:val="14"/>
                <w:szCs w:val="14"/>
              </w:rPr>
              <w:t>Pasos de ejecución</w:t>
            </w:r>
          </w:p>
        </w:tc>
        <w:tc>
          <w:tcPr>
            <w:tcW w:w="383" w:type="pct"/>
            <w:shd w:val="clear" w:color="auto" w:fill="E5004C"/>
            <w:tcMar>
              <w:top w:w="60" w:type="dxa"/>
              <w:left w:w="60" w:type="dxa"/>
              <w:bottom w:w="60" w:type="dxa"/>
              <w:right w:w="60" w:type="dxa"/>
            </w:tcMar>
            <w:vAlign w:val="center"/>
          </w:tcPr>
          <w:p w14:paraId="22D96093" w14:textId="77777777" w:rsidR="00E471FB" w:rsidRPr="0000394D" w:rsidRDefault="00E471FB" w:rsidP="00441131">
            <w:pPr>
              <w:suppressAutoHyphens/>
              <w:autoSpaceDN w:val="0"/>
              <w:rPr>
                <w:rFonts w:ascii="Arial" w:eastAsia="Times New Roman" w:hAnsi="Arial" w:cs="Arial"/>
                <w:b/>
                <w:bCs/>
                <w:color w:val="FFFFFF" w:themeColor="background1"/>
                <w:sz w:val="14"/>
                <w:szCs w:val="14"/>
              </w:rPr>
            </w:pPr>
            <w:r w:rsidRPr="0000394D">
              <w:rPr>
                <w:rFonts w:ascii="Arial" w:eastAsia="Times New Roman" w:hAnsi="Arial" w:cs="Arial"/>
                <w:b/>
                <w:bCs/>
                <w:color w:val="FFFFFF" w:themeColor="background1"/>
                <w:sz w:val="14"/>
                <w:szCs w:val="14"/>
              </w:rPr>
              <w:t>Resultado esperado</w:t>
            </w:r>
          </w:p>
        </w:tc>
        <w:tc>
          <w:tcPr>
            <w:tcW w:w="188" w:type="pct"/>
            <w:shd w:val="clear" w:color="auto" w:fill="E5004C"/>
            <w:tcMar>
              <w:top w:w="60" w:type="dxa"/>
              <w:left w:w="60" w:type="dxa"/>
              <w:bottom w:w="60" w:type="dxa"/>
              <w:right w:w="60" w:type="dxa"/>
            </w:tcMar>
            <w:vAlign w:val="center"/>
          </w:tcPr>
          <w:p w14:paraId="085AA825" w14:textId="77777777" w:rsidR="00E471FB" w:rsidRPr="0000394D" w:rsidRDefault="00E471FB" w:rsidP="00441131">
            <w:pPr>
              <w:suppressAutoHyphens/>
              <w:autoSpaceDN w:val="0"/>
              <w:rPr>
                <w:rFonts w:ascii="Arial" w:eastAsia="Times New Roman" w:hAnsi="Arial" w:cs="Arial"/>
                <w:b/>
                <w:bCs/>
                <w:color w:val="FFFFFF" w:themeColor="background1"/>
                <w:sz w:val="14"/>
                <w:szCs w:val="14"/>
              </w:rPr>
            </w:pPr>
            <w:r w:rsidRPr="0000394D">
              <w:rPr>
                <w:rFonts w:ascii="Arial" w:eastAsia="Times New Roman" w:hAnsi="Arial" w:cs="Arial"/>
                <w:b/>
                <w:bCs/>
                <w:color w:val="FFFFFF" w:themeColor="background1"/>
                <w:sz w:val="14"/>
                <w:szCs w:val="14"/>
              </w:rPr>
              <w:t>Criterio de aceptación (PASS / FAIL)</w:t>
            </w:r>
          </w:p>
        </w:tc>
        <w:tc>
          <w:tcPr>
            <w:tcW w:w="205" w:type="pct"/>
            <w:shd w:val="clear" w:color="auto" w:fill="E5004C"/>
            <w:tcMar>
              <w:top w:w="60" w:type="dxa"/>
              <w:left w:w="60" w:type="dxa"/>
              <w:bottom w:w="60" w:type="dxa"/>
              <w:right w:w="60" w:type="dxa"/>
            </w:tcMar>
            <w:vAlign w:val="center"/>
          </w:tcPr>
          <w:p w14:paraId="18F14486" w14:textId="77777777" w:rsidR="00E471FB" w:rsidRPr="0000394D" w:rsidRDefault="00E471FB" w:rsidP="00441131">
            <w:pPr>
              <w:suppressAutoHyphens/>
              <w:autoSpaceDN w:val="0"/>
              <w:rPr>
                <w:rFonts w:ascii="Arial" w:eastAsia="Times New Roman" w:hAnsi="Arial" w:cs="Arial"/>
                <w:b/>
                <w:bCs/>
                <w:color w:val="FFFFFF" w:themeColor="background1"/>
                <w:sz w:val="14"/>
                <w:szCs w:val="14"/>
              </w:rPr>
            </w:pPr>
            <w:r w:rsidRPr="0000394D">
              <w:rPr>
                <w:rFonts w:ascii="Arial" w:eastAsia="Times New Roman" w:hAnsi="Arial" w:cs="Arial"/>
                <w:b/>
                <w:bCs/>
                <w:color w:val="FFFFFF" w:themeColor="background1"/>
                <w:sz w:val="14"/>
                <w:szCs w:val="14"/>
              </w:rPr>
              <w:t>Método / evidencia</w:t>
            </w:r>
          </w:p>
        </w:tc>
        <w:tc>
          <w:tcPr>
            <w:tcW w:w="181" w:type="pct"/>
            <w:shd w:val="clear" w:color="auto" w:fill="E5004C"/>
            <w:tcMar>
              <w:top w:w="60" w:type="dxa"/>
              <w:left w:w="60" w:type="dxa"/>
              <w:bottom w:w="60" w:type="dxa"/>
              <w:right w:w="60" w:type="dxa"/>
            </w:tcMar>
            <w:vAlign w:val="center"/>
          </w:tcPr>
          <w:p w14:paraId="7ADE7B2E" w14:textId="77777777" w:rsidR="00E471FB" w:rsidRPr="0000394D" w:rsidRDefault="00E471FB" w:rsidP="00441131">
            <w:pPr>
              <w:suppressAutoHyphens/>
              <w:autoSpaceDN w:val="0"/>
              <w:rPr>
                <w:rFonts w:ascii="Arial" w:eastAsia="Times New Roman" w:hAnsi="Arial" w:cs="Arial"/>
                <w:b/>
                <w:bCs/>
                <w:color w:val="FFFFFF" w:themeColor="background1"/>
                <w:sz w:val="14"/>
                <w:szCs w:val="14"/>
              </w:rPr>
            </w:pPr>
            <w:r w:rsidRPr="0000394D">
              <w:rPr>
                <w:rFonts w:ascii="Arial" w:eastAsia="Times New Roman" w:hAnsi="Arial" w:cs="Arial"/>
                <w:b/>
                <w:bCs/>
                <w:color w:val="FFFFFF" w:themeColor="background1"/>
                <w:sz w:val="14"/>
                <w:szCs w:val="14"/>
              </w:rPr>
              <w:t>Entorno de prueba</w:t>
            </w:r>
          </w:p>
        </w:tc>
        <w:tc>
          <w:tcPr>
            <w:tcW w:w="259" w:type="pct"/>
            <w:shd w:val="clear" w:color="auto" w:fill="E5004C"/>
            <w:tcMar>
              <w:top w:w="60" w:type="dxa"/>
              <w:left w:w="60" w:type="dxa"/>
              <w:bottom w:w="60" w:type="dxa"/>
              <w:right w:w="60" w:type="dxa"/>
            </w:tcMar>
            <w:vAlign w:val="center"/>
          </w:tcPr>
          <w:p w14:paraId="44287DE2" w14:textId="77777777" w:rsidR="00E471FB" w:rsidRPr="0000394D" w:rsidRDefault="00E471FB" w:rsidP="00441131">
            <w:pPr>
              <w:suppressAutoHyphens/>
              <w:autoSpaceDN w:val="0"/>
              <w:rPr>
                <w:rFonts w:ascii="Arial" w:eastAsia="Times New Roman" w:hAnsi="Arial" w:cs="Arial"/>
                <w:b/>
                <w:bCs/>
                <w:color w:val="FFFFFF" w:themeColor="background1"/>
                <w:sz w:val="14"/>
                <w:szCs w:val="14"/>
              </w:rPr>
            </w:pPr>
            <w:r w:rsidRPr="0000394D">
              <w:rPr>
                <w:rFonts w:ascii="Arial" w:eastAsia="Times New Roman" w:hAnsi="Arial" w:cs="Arial"/>
                <w:b/>
                <w:bCs/>
                <w:color w:val="FFFFFF" w:themeColor="background1"/>
                <w:sz w:val="14"/>
                <w:szCs w:val="14"/>
              </w:rPr>
              <w:t>Responsable de ejecución</w:t>
            </w:r>
          </w:p>
        </w:tc>
        <w:tc>
          <w:tcPr>
            <w:tcW w:w="182" w:type="pct"/>
            <w:shd w:val="clear" w:color="auto" w:fill="E5004C"/>
            <w:tcMar>
              <w:top w:w="60" w:type="dxa"/>
              <w:left w:w="60" w:type="dxa"/>
              <w:bottom w:w="60" w:type="dxa"/>
              <w:right w:w="60" w:type="dxa"/>
            </w:tcMar>
            <w:vAlign w:val="center"/>
          </w:tcPr>
          <w:p w14:paraId="60722FC6" w14:textId="77777777" w:rsidR="00E471FB" w:rsidRPr="0000394D" w:rsidRDefault="00E471FB" w:rsidP="00441131">
            <w:pPr>
              <w:suppressAutoHyphens/>
              <w:autoSpaceDN w:val="0"/>
              <w:rPr>
                <w:rFonts w:ascii="Arial" w:eastAsia="Times New Roman" w:hAnsi="Arial" w:cs="Arial"/>
                <w:b/>
                <w:bCs/>
                <w:color w:val="FFFFFF" w:themeColor="background1"/>
                <w:sz w:val="14"/>
                <w:szCs w:val="14"/>
              </w:rPr>
            </w:pPr>
            <w:r w:rsidRPr="0000394D">
              <w:rPr>
                <w:rFonts w:ascii="Arial" w:eastAsia="Times New Roman" w:hAnsi="Arial" w:cs="Arial"/>
                <w:b/>
                <w:bCs/>
                <w:color w:val="FFFFFF" w:themeColor="background1"/>
                <w:sz w:val="14"/>
                <w:szCs w:val="14"/>
              </w:rPr>
              <w:t>Fecha de ejecución</w:t>
            </w:r>
          </w:p>
        </w:tc>
        <w:tc>
          <w:tcPr>
            <w:tcW w:w="212" w:type="pct"/>
            <w:shd w:val="clear" w:color="auto" w:fill="E5004C"/>
            <w:tcMar>
              <w:top w:w="60" w:type="dxa"/>
              <w:left w:w="60" w:type="dxa"/>
              <w:bottom w:w="60" w:type="dxa"/>
              <w:right w:w="60" w:type="dxa"/>
            </w:tcMar>
            <w:vAlign w:val="center"/>
          </w:tcPr>
          <w:p w14:paraId="179FB59E" w14:textId="77777777" w:rsidR="00E471FB" w:rsidRPr="0000394D" w:rsidRDefault="00E471FB" w:rsidP="00441131">
            <w:pPr>
              <w:suppressAutoHyphens/>
              <w:autoSpaceDN w:val="0"/>
              <w:rPr>
                <w:rFonts w:ascii="Arial" w:eastAsia="Times New Roman" w:hAnsi="Arial" w:cs="Arial"/>
                <w:b/>
                <w:bCs/>
                <w:color w:val="FFFFFF" w:themeColor="background1"/>
                <w:sz w:val="14"/>
                <w:szCs w:val="14"/>
              </w:rPr>
            </w:pPr>
            <w:r w:rsidRPr="0000394D">
              <w:rPr>
                <w:rFonts w:ascii="Arial" w:eastAsia="Times New Roman" w:hAnsi="Arial" w:cs="Arial"/>
                <w:b/>
                <w:bCs/>
                <w:color w:val="FFFFFF" w:themeColor="background1"/>
                <w:sz w:val="14"/>
                <w:szCs w:val="14"/>
              </w:rPr>
              <w:t>Incidencia /desviación asociada</w:t>
            </w:r>
          </w:p>
        </w:tc>
        <w:tc>
          <w:tcPr>
            <w:tcW w:w="182" w:type="pct"/>
            <w:shd w:val="clear" w:color="auto" w:fill="E5004C"/>
            <w:tcMar>
              <w:top w:w="60" w:type="dxa"/>
              <w:left w:w="60" w:type="dxa"/>
              <w:bottom w:w="60" w:type="dxa"/>
              <w:right w:w="60" w:type="dxa"/>
            </w:tcMar>
            <w:vAlign w:val="center"/>
          </w:tcPr>
          <w:p w14:paraId="65073D72" w14:textId="77777777" w:rsidR="00E471FB" w:rsidRPr="0000394D" w:rsidRDefault="00E471FB" w:rsidP="00441131">
            <w:pPr>
              <w:suppressAutoHyphens/>
              <w:autoSpaceDN w:val="0"/>
              <w:rPr>
                <w:rFonts w:ascii="Arial" w:eastAsia="Times New Roman" w:hAnsi="Arial" w:cs="Arial"/>
                <w:b/>
                <w:bCs/>
                <w:color w:val="FFFFFF" w:themeColor="background1"/>
                <w:sz w:val="14"/>
                <w:szCs w:val="14"/>
              </w:rPr>
            </w:pPr>
            <w:r w:rsidRPr="0000394D">
              <w:rPr>
                <w:rFonts w:ascii="Arial" w:eastAsia="Times New Roman" w:hAnsi="Arial" w:cs="Arial"/>
                <w:b/>
                <w:bCs/>
                <w:color w:val="FFFFFF" w:themeColor="background1"/>
                <w:sz w:val="14"/>
                <w:szCs w:val="14"/>
              </w:rPr>
              <w:t>Release /baseline</w:t>
            </w:r>
          </w:p>
        </w:tc>
        <w:tc>
          <w:tcPr>
            <w:tcW w:w="330" w:type="pct"/>
            <w:shd w:val="clear" w:color="auto" w:fill="E5004C"/>
            <w:tcMar>
              <w:top w:w="60" w:type="dxa"/>
              <w:left w:w="60" w:type="dxa"/>
              <w:bottom w:w="60" w:type="dxa"/>
              <w:right w:w="60" w:type="dxa"/>
            </w:tcMar>
            <w:vAlign w:val="center"/>
          </w:tcPr>
          <w:p w14:paraId="61CD3074" w14:textId="77777777" w:rsidR="00E471FB" w:rsidRPr="0000394D" w:rsidRDefault="00E471FB" w:rsidP="00441131">
            <w:pPr>
              <w:suppressAutoHyphens/>
              <w:autoSpaceDN w:val="0"/>
              <w:rPr>
                <w:rFonts w:ascii="Arial" w:eastAsia="Times New Roman" w:hAnsi="Arial" w:cs="Arial"/>
                <w:b/>
                <w:bCs/>
                <w:color w:val="FFFFFF" w:themeColor="background1"/>
                <w:sz w:val="14"/>
                <w:szCs w:val="14"/>
              </w:rPr>
            </w:pPr>
            <w:r w:rsidRPr="0000394D">
              <w:rPr>
                <w:rFonts w:ascii="Arial" w:eastAsia="Times New Roman" w:hAnsi="Arial" w:cs="Arial"/>
                <w:b/>
                <w:bCs/>
                <w:color w:val="FFFFFF" w:themeColor="background1"/>
                <w:sz w:val="14"/>
                <w:szCs w:val="14"/>
              </w:rPr>
              <w:t>Observaciones</w:t>
            </w:r>
          </w:p>
        </w:tc>
      </w:tr>
      <w:tr w:rsidR="00110C4C" w:rsidRPr="0000394D" w14:paraId="0108E22E" w14:textId="77777777" w:rsidTr="00183CEB">
        <w:trPr>
          <w:tblHeader/>
        </w:trPr>
        <w:tc>
          <w:tcPr>
            <w:tcW w:w="121" w:type="pct"/>
            <w:shd w:val="clear" w:color="auto" w:fill="F7F7F7"/>
            <w:tcMar>
              <w:top w:w="60" w:type="dxa"/>
              <w:left w:w="60" w:type="dxa"/>
              <w:bottom w:w="60" w:type="dxa"/>
              <w:right w:w="60" w:type="dxa"/>
            </w:tcMar>
          </w:tcPr>
          <w:p w14:paraId="0B1B2F99"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VER-ADAS-001</w:t>
            </w:r>
          </w:p>
        </w:tc>
        <w:tc>
          <w:tcPr>
            <w:tcW w:w="254" w:type="pct"/>
            <w:shd w:val="clear" w:color="auto" w:fill="F7F7F7"/>
            <w:tcMar>
              <w:top w:w="60" w:type="dxa"/>
              <w:left w:w="60" w:type="dxa"/>
              <w:bottom w:w="60" w:type="dxa"/>
              <w:right w:w="60" w:type="dxa"/>
            </w:tcMar>
          </w:tcPr>
          <w:p w14:paraId="2CFDAE5D"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Login exitoso</w:t>
            </w:r>
          </w:p>
        </w:tc>
        <w:tc>
          <w:tcPr>
            <w:tcW w:w="212" w:type="pct"/>
            <w:shd w:val="clear" w:color="auto" w:fill="F7F7F7"/>
            <w:tcMar>
              <w:top w:w="60" w:type="dxa"/>
              <w:left w:w="60" w:type="dxa"/>
              <w:bottom w:w="60" w:type="dxa"/>
              <w:right w:w="60" w:type="dxa"/>
            </w:tcMar>
          </w:tcPr>
          <w:p w14:paraId="1B16FEF4" w14:textId="2C71C7E3"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seguridad</w:t>
            </w:r>
          </w:p>
        </w:tc>
        <w:tc>
          <w:tcPr>
            <w:tcW w:w="379" w:type="pct"/>
            <w:shd w:val="clear" w:color="auto" w:fill="F7F7F7"/>
            <w:tcMar>
              <w:top w:w="60" w:type="dxa"/>
              <w:left w:w="60" w:type="dxa"/>
              <w:bottom w:w="60" w:type="dxa"/>
              <w:right w:w="60" w:type="dxa"/>
            </w:tcMar>
          </w:tcPr>
          <w:p w14:paraId="5C3F8FF6"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Iniciar sesión con credenciales válidas</w:t>
            </w:r>
          </w:p>
        </w:tc>
        <w:tc>
          <w:tcPr>
            <w:tcW w:w="195" w:type="pct"/>
            <w:shd w:val="clear" w:color="auto" w:fill="F7F7F7"/>
            <w:tcMar>
              <w:top w:w="60" w:type="dxa"/>
              <w:left w:w="60" w:type="dxa"/>
              <w:bottom w:w="60" w:type="dxa"/>
              <w:right w:w="60" w:type="dxa"/>
            </w:tcMar>
          </w:tcPr>
          <w:p w14:paraId="0D82A87C" w14:textId="08C5372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UR-AD-002</w:t>
            </w:r>
          </w:p>
        </w:tc>
        <w:tc>
          <w:tcPr>
            <w:tcW w:w="207" w:type="pct"/>
            <w:shd w:val="clear" w:color="auto" w:fill="F7F7F7"/>
            <w:tcMar>
              <w:top w:w="60" w:type="dxa"/>
              <w:left w:w="60" w:type="dxa"/>
              <w:bottom w:w="60" w:type="dxa"/>
              <w:right w:w="60" w:type="dxa"/>
            </w:tcMar>
          </w:tcPr>
          <w:p w14:paraId="688667E6" w14:textId="75325DCC" w:rsidR="00110C4C" w:rsidRPr="0000394D" w:rsidRDefault="00110C4C" w:rsidP="00110C4C">
            <w:pPr>
              <w:suppressAutoHyphens/>
              <w:autoSpaceDN w:val="0"/>
              <w:rPr>
                <w:rFonts w:ascii="Arial" w:eastAsia="Times New Roman" w:hAnsi="Arial" w:cs="Arial"/>
                <w:sz w:val="14"/>
                <w:szCs w:val="14"/>
              </w:rPr>
            </w:pPr>
            <w:r w:rsidRPr="0000394D">
              <w:rPr>
                <w:rFonts w:ascii="Arial" w:hAnsi="Arial" w:cs="Arial"/>
                <w:sz w:val="14"/>
                <w:szCs w:val="14"/>
              </w:rPr>
              <w:t>RISK - AH - 002; RISK - AH - 003</w:t>
            </w:r>
          </w:p>
        </w:tc>
        <w:tc>
          <w:tcPr>
            <w:tcW w:w="549" w:type="pct"/>
            <w:shd w:val="clear" w:color="auto" w:fill="F7F7F7"/>
            <w:tcMar>
              <w:top w:w="60" w:type="dxa"/>
              <w:left w:w="60" w:type="dxa"/>
              <w:bottom w:w="60" w:type="dxa"/>
              <w:right w:w="60" w:type="dxa"/>
            </w:tcMar>
          </w:tcPr>
          <w:p w14:paraId="074CCE01"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disponible con credenciales válidas o inválidas según el escenario.</w:t>
            </w:r>
          </w:p>
        </w:tc>
        <w:tc>
          <w:tcPr>
            <w:tcW w:w="242" w:type="pct"/>
            <w:shd w:val="clear" w:color="auto" w:fill="F7F7F7"/>
            <w:tcMar>
              <w:top w:w="60" w:type="dxa"/>
              <w:left w:w="60" w:type="dxa"/>
              <w:bottom w:w="60" w:type="dxa"/>
              <w:right w:w="60" w:type="dxa"/>
            </w:tcMar>
          </w:tcPr>
          <w:p w14:paraId="2887C1F9"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login</w:t>
            </w:r>
            <w:proofErr w:type="spellEnd"/>
          </w:p>
        </w:tc>
        <w:tc>
          <w:tcPr>
            <w:tcW w:w="719" w:type="pct"/>
            <w:shd w:val="clear" w:color="auto" w:fill="F7F7F7"/>
            <w:tcMar>
              <w:top w:w="60" w:type="dxa"/>
              <w:left w:w="60" w:type="dxa"/>
              <w:bottom w:w="60" w:type="dxa"/>
              <w:right w:w="60" w:type="dxa"/>
            </w:tcMar>
          </w:tcPr>
          <w:p w14:paraId="7B293D7A"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 / 2. Ejecutar el flujo: Login exitoso. / 3. Comprobar el comportamiento descrito: Iniciar sesión con credenciales válidas.</w:t>
            </w:r>
          </w:p>
        </w:tc>
        <w:tc>
          <w:tcPr>
            <w:tcW w:w="383" w:type="pct"/>
            <w:shd w:val="clear" w:color="auto" w:fill="F7F7F7"/>
            <w:tcMar>
              <w:top w:w="60" w:type="dxa"/>
              <w:left w:w="60" w:type="dxa"/>
              <w:bottom w:w="60" w:type="dxa"/>
              <w:right w:w="60" w:type="dxa"/>
            </w:tcMar>
          </w:tcPr>
          <w:p w14:paraId="78287138"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Iniciar sesión con credenciales válidas.</w:t>
            </w:r>
          </w:p>
        </w:tc>
        <w:tc>
          <w:tcPr>
            <w:tcW w:w="188" w:type="pct"/>
            <w:shd w:val="clear" w:color="auto" w:fill="F7F7F7"/>
            <w:tcMar>
              <w:top w:w="60" w:type="dxa"/>
              <w:left w:w="60" w:type="dxa"/>
              <w:bottom w:w="60" w:type="dxa"/>
              <w:right w:w="60" w:type="dxa"/>
            </w:tcMar>
          </w:tcPr>
          <w:p w14:paraId="428C73F2"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2148D578"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02322C2C" w14:textId="304FD369"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59D543B6"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65939201" w14:textId="3473A937" w:rsidR="00110C4C" w:rsidRPr="0000394D" w:rsidRDefault="0067776B" w:rsidP="00110C4C">
            <w:pPr>
              <w:suppressAutoHyphens/>
              <w:autoSpaceDN w:val="0"/>
              <w:rPr>
                <w:rFonts w:ascii="Arial" w:eastAsia="Times New Roman" w:hAnsi="Arial" w:cs="Arial"/>
                <w:sz w:val="14"/>
                <w:szCs w:val="14"/>
              </w:rPr>
            </w:pPr>
            <w:r w:rsidRPr="0000394D">
              <w:rPr>
                <w:rFonts w:ascii="Arial" w:hAnsi="Arial" w:cs="Arial"/>
                <w:sz w:val="14"/>
                <w:szCs w:val="14"/>
              </w:rPr>
              <w:t>02 /03 /2026</w:t>
            </w:r>
          </w:p>
        </w:tc>
        <w:tc>
          <w:tcPr>
            <w:tcW w:w="212" w:type="pct"/>
            <w:shd w:val="clear" w:color="auto" w:fill="F7F7F7"/>
            <w:tcMar>
              <w:top w:w="60" w:type="dxa"/>
              <w:left w:w="60" w:type="dxa"/>
              <w:bottom w:w="60" w:type="dxa"/>
              <w:right w:w="60" w:type="dxa"/>
            </w:tcMar>
          </w:tcPr>
          <w:p w14:paraId="69552EFD" w14:textId="77777777" w:rsidR="00110C4C" w:rsidRPr="0000394D" w:rsidRDefault="00110C4C" w:rsidP="00110C4C">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03F89F11" w14:textId="565357CE"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73FB0C04"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0.1 / Módulo: Autenticación y Sesión</w:t>
            </w:r>
          </w:p>
        </w:tc>
      </w:tr>
      <w:tr w:rsidR="00110C4C" w:rsidRPr="0000394D" w14:paraId="309CC926" w14:textId="77777777" w:rsidTr="00183CEB">
        <w:trPr>
          <w:tblHeader/>
        </w:trPr>
        <w:tc>
          <w:tcPr>
            <w:tcW w:w="121" w:type="pct"/>
            <w:shd w:val="clear" w:color="auto" w:fill="FFFFFF"/>
            <w:tcMar>
              <w:top w:w="60" w:type="dxa"/>
              <w:left w:w="60" w:type="dxa"/>
              <w:bottom w:w="60" w:type="dxa"/>
              <w:right w:w="60" w:type="dxa"/>
            </w:tcMar>
          </w:tcPr>
          <w:p w14:paraId="4CD9A167"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VER-ADAS-002</w:t>
            </w:r>
          </w:p>
        </w:tc>
        <w:tc>
          <w:tcPr>
            <w:tcW w:w="254" w:type="pct"/>
            <w:shd w:val="clear" w:color="auto" w:fill="FFFFFF"/>
            <w:tcMar>
              <w:top w:w="60" w:type="dxa"/>
              <w:left w:w="60" w:type="dxa"/>
              <w:bottom w:w="60" w:type="dxa"/>
              <w:right w:w="60" w:type="dxa"/>
            </w:tcMar>
          </w:tcPr>
          <w:p w14:paraId="5411CA14"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Login fallido</w:t>
            </w:r>
          </w:p>
        </w:tc>
        <w:tc>
          <w:tcPr>
            <w:tcW w:w="212" w:type="pct"/>
            <w:shd w:val="clear" w:color="auto" w:fill="FFFFFF"/>
            <w:tcMar>
              <w:top w:w="60" w:type="dxa"/>
              <w:left w:w="60" w:type="dxa"/>
              <w:bottom w:w="60" w:type="dxa"/>
              <w:right w:w="60" w:type="dxa"/>
            </w:tcMar>
          </w:tcPr>
          <w:p w14:paraId="49824884" w14:textId="3DE13819"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seguridad</w:t>
            </w:r>
          </w:p>
        </w:tc>
        <w:tc>
          <w:tcPr>
            <w:tcW w:w="379" w:type="pct"/>
            <w:shd w:val="clear" w:color="auto" w:fill="FFFFFF"/>
            <w:tcMar>
              <w:top w:w="60" w:type="dxa"/>
              <w:left w:w="60" w:type="dxa"/>
              <w:bottom w:w="60" w:type="dxa"/>
              <w:right w:w="60" w:type="dxa"/>
            </w:tcMar>
          </w:tcPr>
          <w:p w14:paraId="2624D555"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Intentar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 xml:space="preserve"> con credenciales incorrectas</w:t>
            </w:r>
          </w:p>
        </w:tc>
        <w:tc>
          <w:tcPr>
            <w:tcW w:w="195" w:type="pct"/>
            <w:shd w:val="clear" w:color="auto" w:fill="FFFFFF"/>
            <w:tcMar>
              <w:top w:w="60" w:type="dxa"/>
              <w:left w:w="60" w:type="dxa"/>
              <w:bottom w:w="60" w:type="dxa"/>
              <w:right w:w="60" w:type="dxa"/>
            </w:tcMar>
          </w:tcPr>
          <w:p w14:paraId="6E18EE80" w14:textId="66079E44"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UR-AD-002</w:t>
            </w:r>
          </w:p>
        </w:tc>
        <w:tc>
          <w:tcPr>
            <w:tcW w:w="207" w:type="pct"/>
            <w:shd w:val="clear" w:color="auto" w:fill="FFFFFF"/>
            <w:tcMar>
              <w:top w:w="60" w:type="dxa"/>
              <w:left w:w="60" w:type="dxa"/>
              <w:bottom w:w="60" w:type="dxa"/>
              <w:right w:w="60" w:type="dxa"/>
            </w:tcMar>
          </w:tcPr>
          <w:p w14:paraId="4D828F6C" w14:textId="284540CA" w:rsidR="00110C4C" w:rsidRPr="0000394D" w:rsidRDefault="00110C4C" w:rsidP="00110C4C">
            <w:pPr>
              <w:suppressAutoHyphens/>
              <w:autoSpaceDN w:val="0"/>
              <w:rPr>
                <w:rFonts w:ascii="Arial" w:eastAsia="Times New Roman" w:hAnsi="Arial" w:cs="Arial"/>
                <w:sz w:val="14"/>
                <w:szCs w:val="14"/>
              </w:rPr>
            </w:pPr>
            <w:r w:rsidRPr="0000394D">
              <w:rPr>
                <w:rFonts w:ascii="Arial" w:hAnsi="Arial" w:cs="Arial"/>
                <w:sz w:val="14"/>
                <w:szCs w:val="14"/>
              </w:rPr>
              <w:t>RISK - AH - 002; RISK - AH - 003</w:t>
            </w:r>
          </w:p>
        </w:tc>
        <w:tc>
          <w:tcPr>
            <w:tcW w:w="549" w:type="pct"/>
            <w:shd w:val="clear" w:color="auto" w:fill="FFFFFF"/>
            <w:tcMar>
              <w:top w:w="60" w:type="dxa"/>
              <w:left w:w="60" w:type="dxa"/>
              <w:bottom w:w="60" w:type="dxa"/>
              <w:right w:w="60" w:type="dxa"/>
            </w:tcMar>
          </w:tcPr>
          <w:p w14:paraId="24C503DE"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disponible con credenciales válidas o inválidas según el escenario.</w:t>
            </w:r>
          </w:p>
        </w:tc>
        <w:tc>
          <w:tcPr>
            <w:tcW w:w="242" w:type="pct"/>
            <w:shd w:val="clear" w:color="auto" w:fill="FFFFFF"/>
            <w:tcMar>
              <w:top w:w="60" w:type="dxa"/>
              <w:left w:w="60" w:type="dxa"/>
              <w:bottom w:w="60" w:type="dxa"/>
              <w:right w:w="60" w:type="dxa"/>
            </w:tcMar>
          </w:tcPr>
          <w:p w14:paraId="35322920"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login</w:t>
            </w:r>
            <w:proofErr w:type="spellEnd"/>
          </w:p>
        </w:tc>
        <w:tc>
          <w:tcPr>
            <w:tcW w:w="719" w:type="pct"/>
            <w:shd w:val="clear" w:color="auto" w:fill="FFFFFF"/>
            <w:tcMar>
              <w:top w:w="60" w:type="dxa"/>
              <w:left w:w="60" w:type="dxa"/>
              <w:bottom w:w="60" w:type="dxa"/>
              <w:right w:w="60" w:type="dxa"/>
            </w:tcMar>
          </w:tcPr>
          <w:p w14:paraId="6060836B"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 xml:space="preserve">. / 2. Ejecutar el flujo: Login fallido. / 3. Comprobar el comportamiento descrito: Intentar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 xml:space="preserve"> con credenciales incorrectas.</w:t>
            </w:r>
          </w:p>
        </w:tc>
        <w:tc>
          <w:tcPr>
            <w:tcW w:w="383" w:type="pct"/>
            <w:shd w:val="clear" w:color="auto" w:fill="FFFFFF"/>
            <w:tcMar>
              <w:top w:w="60" w:type="dxa"/>
              <w:left w:w="60" w:type="dxa"/>
              <w:bottom w:w="60" w:type="dxa"/>
              <w:right w:w="60" w:type="dxa"/>
            </w:tcMar>
          </w:tcPr>
          <w:p w14:paraId="719E950E"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Intentar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 xml:space="preserve"> con credenciales incorrectas.</w:t>
            </w:r>
          </w:p>
        </w:tc>
        <w:tc>
          <w:tcPr>
            <w:tcW w:w="188" w:type="pct"/>
            <w:shd w:val="clear" w:color="auto" w:fill="FFFFFF"/>
            <w:tcMar>
              <w:top w:w="60" w:type="dxa"/>
              <w:left w:w="60" w:type="dxa"/>
              <w:bottom w:w="60" w:type="dxa"/>
              <w:right w:w="60" w:type="dxa"/>
            </w:tcMar>
          </w:tcPr>
          <w:p w14:paraId="6BC93D95"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224C74F1"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6A2F061C" w14:textId="65F7AEA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290A41BB"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09886972" w14:textId="721E1405" w:rsidR="00110C4C" w:rsidRPr="0000394D" w:rsidRDefault="0067776B" w:rsidP="00110C4C">
            <w:pPr>
              <w:suppressAutoHyphens/>
              <w:autoSpaceDN w:val="0"/>
              <w:rPr>
                <w:rFonts w:ascii="Arial" w:eastAsia="Times New Roman" w:hAnsi="Arial" w:cs="Arial"/>
                <w:sz w:val="14"/>
                <w:szCs w:val="14"/>
              </w:rPr>
            </w:pPr>
            <w:r w:rsidRPr="0000394D">
              <w:rPr>
                <w:rFonts w:ascii="Arial" w:hAnsi="Arial" w:cs="Arial"/>
                <w:sz w:val="14"/>
                <w:szCs w:val="14"/>
              </w:rPr>
              <w:t>02 /03 /2026</w:t>
            </w:r>
          </w:p>
        </w:tc>
        <w:tc>
          <w:tcPr>
            <w:tcW w:w="212" w:type="pct"/>
            <w:shd w:val="clear" w:color="auto" w:fill="FFFFFF"/>
            <w:tcMar>
              <w:top w:w="60" w:type="dxa"/>
              <w:left w:w="60" w:type="dxa"/>
              <w:bottom w:w="60" w:type="dxa"/>
              <w:right w:w="60" w:type="dxa"/>
            </w:tcMar>
          </w:tcPr>
          <w:p w14:paraId="5141EAF8" w14:textId="77777777" w:rsidR="00110C4C" w:rsidRPr="0000394D" w:rsidRDefault="00110C4C" w:rsidP="00110C4C">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68DFFA8B" w14:textId="2A2714A5"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739B8727" w14:textId="77777777" w:rsidR="00110C4C" w:rsidRPr="0000394D" w:rsidRDefault="00110C4C" w:rsidP="00110C4C">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0.2 / Módulo: Autenticación y Sesión</w:t>
            </w:r>
          </w:p>
        </w:tc>
      </w:tr>
      <w:tr w:rsidR="00F03298" w:rsidRPr="0000394D" w14:paraId="0235B245" w14:textId="77777777" w:rsidTr="00183CEB">
        <w:trPr>
          <w:tblHeader/>
        </w:trPr>
        <w:tc>
          <w:tcPr>
            <w:tcW w:w="121" w:type="pct"/>
            <w:shd w:val="clear" w:color="auto" w:fill="F7F7F7"/>
            <w:tcMar>
              <w:top w:w="60" w:type="dxa"/>
              <w:left w:w="60" w:type="dxa"/>
              <w:bottom w:w="60" w:type="dxa"/>
              <w:right w:w="60" w:type="dxa"/>
            </w:tcMar>
          </w:tcPr>
          <w:p w14:paraId="09DD7287"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VER-ADAS-003</w:t>
            </w:r>
          </w:p>
        </w:tc>
        <w:tc>
          <w:tcPr>
            <w:tcW w:w="254" w:type="pct"/>
            <w:shd w:val="clear" w:color="auto" w:fill="F7F7F7"/>
            <w:tcMar>
              <w:top w:w="60" w:type="dxa"/>
              <w:left w:w="60" w:type="dxa"/>
              <w:bottom w:w="60" w:type="dxa"/>
              <w:right w:w="60" w:type="dxa"/>
            </w:tcMar>
          </w:tcPr>
          <w:p w14:paraId="0F7F4F9B" w14:textId="77777777" w:rsidR="00F03298" w:rsidRPr="0000394D" w:rsidRDefault="00F03298" w:rsidP="00F0329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Logout</w:t>
            </w:r>
            <w:proofErr w:type="spellEnd"/>
            <w:r w:rsidRPr="0000394D">
              <w:rPr>
                <w:rFonts w:ascii="Arial" w:eastAsia="Times New Roman" w:hAnsi="Arial" w:cs="Arial"/>
                <w:sz w:val="14"/>
                <w:szCs w:val="14"/>
              </w:rPr>
              <w:t xml:space="preserve"> manual</w:t>
            </w:r>
          </w:p>
        </w:tc>
        <w:tc>
          <w:tcPr>
            <w:tcW w:w="212" w:type="pct"/>
            <w:shd w:val="clear" w:color="auto" w:fill="F7F7F7"/>
            <w:tcMar>
              <w:top w:w="60" w:type="dxa"/>
              <w:left w:w="60" w:type="dxa"/>
              <w:bottom w:w="60" w:type="dxa"/>
              <w:right w:w="60" w:type="dxa"/>
            </w:tcMar>
          </w:tcPr>
          <w:p w14:paraId="221DA761" w14:textId="521835AB"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seguridad</w:t>
            </w:r>
          </w:p>
        </w:tc>
        <w:tc>
          <w:tcPr>
            <w:tcW w:w="379" w:type="pct"/>
            <w:shd w:val="clear" w:color="auto" w:fill="F7F7F7"/>
            <w:tcMar>
              <w:top w:w="60" w:type="dxa"/>
              <w:left w:w="60" w:type="dxa"/>
              <w:bottom w:w="60" w:type="dxa"/>
              <w:right w:w="60" w:type="dxa"/>
            </w:tcMar>
          </w:tcPr>
          <w:p w14:paraId="66AB054F"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Cerrar sesión desde el </w:t>
            </w:r>
            <w:proofErr w:type="spellStart"/>
            <w:r w:rsidRPr="0000394D">
              <w:rPr>
                <w:rFonts w:ascii="Arial" w:eastAsia="Times New Roman" w:hAnsi="Arial" w:cs="Arial"/>
                <w:sz w:val="14"/>
                <w:szCs w:val="14"/>
              </w:rPr>
              <w:t>header</w:t>
            </w:r>
            <w:proofErr w:type="spellEnd"/>
          </w:p>
        </w:tc>
        <w:tc>
          <w:tcPr>
            <w:tcW w:w="195" w:type="pct"/>
            <w:shd w:val="clear" w:color="auto" w:fill="F7F7F7"/>
            <w:tcMar>
              <w:top w:w="60" w:type="dxa"/>
              <w:left w:w="60" w:type="dxa"/>
              <w:bottom w:w="60" w:type="dxa"/>
              <w:right w:w="60" w:type="dxa"/>
            </w:tcMar>
          </w:tcPr>
          <w:p w14:paraId="49F79611" w14:textId="4CD64506"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UR-AD-002</w:t>
            </w:r>
          </w:p>
        </w:tc>
        <w:tc>
          <w:tcPr>
            <w:tcW w:w="207" w:type="pct"/>
            <w:shd w:val="clear" w:color="auto" w:fill="F7F7F7"/>
            <w:tcMar>
              <w:top w:w="60" w:type="dxa"/>
              <w:left w:w="60" w:type="dxa"/>
              <w:bottom w:w="60" w:type="dxa"/>
              <w:right w:w="60" w:type="dxa"/>
            </w:tcMar>
          </w:tcPr>
          <w:p w14:paraId="3A44F95F" w14:textId="0B8AE844" w:rsidR="00F03298" w:rsidRPr="0000394D" w:rsidRDefault="00F03298" w:rsidP="00F03298">
            <w:pPr>
              <w:suppressAutoHyphens/>
              <w:autoSpaceDN w:val="0"/>
              <w:rPr>
                <w:rFonts w:ascii="Arial" w:eastAsia="Times New Roman" w:hAnsi="Arial" w:cs="Arial"/>
                <w:sz w:val="14"/>
                <w:szCs w:val="14"/>
              </w:rPr>
            </w:pPr>
            <w:r w:rsidRPr="0000394D">
              <w:rPr>
                <w:rFonts w:ascii="Arial" w:hAnsi="Arial" w:cs="Arial"/>
                <w:sz w:val="14"/>
                <w:szCs w:val="14"/>
              </w:rPr>
              <w:t>RISK - AH - 002; RISK - AH - 003</w:t>
            </w:r>
          </w:p>
        </w:tc>
        <w:tc>
          <w:tcPr>
            <w:tcW w:w="549" w:type="pct"/>
            <w:shd w:val="clear" w:color="auto" w:fill="F7F7F7"/>
            <w:tcMar>
              <w:top w:w="60" w:type="dxa"/>
              <w:left w:w="60" w:type="dxa"/>
              <w:bottom w:w="60" w:type="dxa"/>
              <w:right w:w="60" w:type="dxa"/>
            </w:tcMar>
          </w:tcPr>
          <w:p w14:paraId="031F7A45"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disponible con credenciales válidas o inválidas según el escenario.</w:t>
            </w:r>
          </w:p>
        </w:tc>
        <w:tc>
          <w:tcPr>
            <w:tcW w:w="242" w:type="pct"/>
            <w:shd w:val="clear" w:color="auto" w:fill="F7F7F7"/>
            <w:tcMar>
              <w:top w:w="60" w:type="dxa"/>
              <w:left w:w="60" w:type="dxa"/>
              <w:bottom w:w="60" w:type="dxa"/>
              <w:right w:w="60" w:type="dxa"/>
            </w:tcMar>
          </w:tcPr>
          <w:p w14:paraId="69A26ADA"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login</w:t>
            </w:r>
            <w:proofErr w:type="spellEnd"/>
          </w:p>
        </w:tc>
        <w:tc>
          <w:tcPr>
            <w:tcW w:w="719" w:type="pct"/>
            <w:shd w:val="clear" w:color="auto" w:fill="F7F7F7"/>
            <w:tcMar>
              <w:top w:w="60" w:type="dxa"/>
              <w:left w:w="60" w:type="dxa"/>
              <w:bottom w:w="60" w:type="dxa"/>
              <w:right w:w="60" w:type="dxa"/>
            </w:tcMar>
          </w:tcPr>
          <w:p w14:paraId="16EA1979"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Logout</w:t>
            </w:r>
            <w:proofErr w:type="spellEnd"/>
            <w:r w:rsidRPr="0000394D">
              <w:rPr>
                <w:rFonts w:ascii="Arial" w:eastAsia="Times New Roman" w:hAnsi="Arial" w:cs="Arial"/>
                <w:sz w:val="14"/>
                <w:szCs w:val="14"/>
              </w:rPr>
              <w:t xml:space="preserve"> manual. / 3. Comprobar el comportamiento descrito: Cerrar sesión desde el </w:t>
            </w:r>
            <w:proofErr w:type="spellStart"/>
            <w:r w:rsidRPr="0000394D">
              <w:rPr>
                <w:rFonts w:ascii="Arial" w:eastAsia="Times New Roman" w:hAnsi="Arial" w:cs="Arial"/>
                <w:sz w:val="14"/>
                <w:szCs w:val="14"/>
              </w:rPr>
              <w:t>header</w:t>
            </w:r>
            <w:proofErr w:type="spellEnd"/>
            <w:r w:rsidRPr="0000394D">
              <w:rPr>
                <w:rFonts w:ascii="Arial" w:eastAsia="Times New Roman" w:hAnsi="Arial" w:cs="Arial"/>
                <w:sz w:val="14"/>
                <w:szCs w:val="14"/>
              </w:rPr>
              <w:t>.</w:t>
            </w:r>
          </w:p>
        </w:tc>
        <w:tc>
          <w:tcPr>
            <w:tcW w:w="383" w:type="pct"/>
            <w:shd w:val="clear" w:color="auto" w:fill="F7F7F7"/>
            <w:tcMar>
              <w:top w:w="60" w:type="dxa"/>
              <w:left w:w="60" w:type="dxa"/>
              <w:bottom w:w="60" w:type="dxa"/>
              <w:right w:w="60" w:type="dxa"/>
            </w:tcMar>
          </w:tcPr>
          <w:p w14:paraId="2DDFED22"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Cerrar sesión desde el </w:t>
            </w:r>
            <w:proofErr w:type="spellStart"/>
            <w:r w:rsidRPr="0000394D">
              <w:rPr>
                <w:rFonts w:ascii="Arial" w:eastAsia="Times New Roman" w:hAnsi="Arial" w:cs="Arial"/>
                <w:sz w:val="14"/>
                <w:szCs w:val="14"/>
              </w:rPr>
              <w:t>header</w:t>
            </w:r>
            <w:proofErr w:type="spellEnd"/>
            <w:r w:rsidRPr="0000394D">
              <w:rPr>
                <w:rFonts w:ascii="Arial" w:eastAsia="Times New Roman" w:hAnsi="Arial" w:cs="Arial"/>
                <w:sz w:val="14"/>
                <w:szCs w:val="14"/>
              </w:rPr>
              <w:t>.</w:t>
            </w:r>
          </w:p>
        </w:tc>
        <w:tc>
          <w:tcPr>
            <w:tcW w:w="188" w:type="pct"/>
            <w:shd w:val="clear" w:color="auto" w:fill="F7F7F7"/>
            <w:tcMar>
              <w:top w:w="60" w:type="dxa"/>
              <w:left w:w="60" w:type="dxa"/>
              <w:bottom w:w="60" w:type="dxa"/>
              <w:right w:w="60" w:type="dxa"/>
            </w:tcMar>
          </w:tcPr>
          <w:p w14:paraId="0298F158"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406F7517"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0EEBCF13" w14:textId="329A6868"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0773BC9C"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7E1762B1" w14:textId="5390E04C" w:rsidR="00F03298" w:rsidRPr="0000394D" w:rsidRDefault="0067776B" w:rsidP="00F03298">
            <w:pPr>
              <w:suppressAutoHyphens/>
              <w:autoSpaceDN w:val="0"/>
              <w:rPr>
                <w:rFonts w:ascii="Arial" w:eastAsia="Times New Roman" w:hAnsi="Arial" w:cs="Arial"/>
                <w:sz w:val="14"/>
                <w:szCs w:val="14"/>
              </w:rPr>
            </w:pPr>
            <w:r w:rsidRPr="0000394D">
              <w:rPr>
                <w:rFonts w:ascii="Arial" w:hAnsi="Arial" w:cs="Arial"/>
                <w:sz w:val="14"/>
                <w:szCs w:val="14"/>
              </w:rPr>
              <w:t>02 /03 /2026</w:t>
            </w:r>
          </w:p>
        </w:tc>
        <w:tc>
          <w:tcPr>
            <w:tcW w:w="212" w:type="pct"/>
            <w:shd w:val="clear" w:color="auto" w:fill="F7F7F7"/>
            <w:tcMar>
              <w:top w:w="60" w:type="dxa"/>
              <w:left w:w="60" w:type="dxa"/>
              <w:bottom w:w="60" w:type="dxa"/>
              <w:right w:w="60" w:type="dxa"/>
            </w:tcMar>
          </w:tcPr>
          <w:p w14:paraId="62321F14" w14:textId="77777777" w:rsidR="00F03298" w:rsidRPr="0000394D" w:rsidRDefault="00F03298" w:rsidP="00F0329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37DF28FE" w14:textId="384FBCCF"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0734733D"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0.3 / Módulo: Autenticación y Sesión</w:t>
            </w:r>
          </w:p>
        </w:tc>
      </w:tr>
      <w:tr w:rsidR="00F03298" w:rsidRPr="0000394D" w14:paraId="0F275C8B" w14:textId="77777777" w:rsidTr="00183CEB">
        <w:trPr>
          <w:tblHeader/>
        </w:trPr>
        <w:tc>
          <w:tcPr>
            <w:tcW w:w="121" w:type="pct"/>
            <w:shd w:val="clear" w:color="auto" w:fill="FFFFFF"/>
            <w:tcMar>
              <w:top w:w="60" w:type="dxa"/>
              <w:left w:w="60" w:type="dxa"/>
              <w:bottom w:w="60" w:type="dxa"/>
              <w:right w:w="60" w:type="dxa"/>
            </w:tcMar>
          </w:tcPr>
          <w:p w14:paraId="6104C300"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VER-ADAS-004</w:t>
            </w:r>
          </w:p>
        </w:tc>
        <w:tc>
          <w:tcPr>
            <w:tcW w:w="254" w:type="pct"/>
            <w:shd w:val="clear" w:color="auto" w:fill="FFFFFF"/>
            <w:tcMar>
              <w:top w:w="60" w:type="dxa"/>
              <w:left w:w="60" w:type="dxa"/>
              <w:bottom w:w="60" w:type="dxa"/>
              <w:right w:w="60" w:type="dxa"/>
            </w:tcMar>
          </w:tcPr>
          <w:p w14:paraId="0EB9D137"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Expiración de sesión</w:t>
            </w:r>
          </w:p>
        </w:tc>
        <w:tc>
          <w:tcPr>
            <w:tcW w:w="212" w:type="pct"/>
            <w:shd w:val="clear" w:color="auto" w:fill="FFFFFF"/>
            <w:tcMar>
              <w:top w:w="60" w:type="dxa"/>
              <w:left w:w="60" w:type="dxa"/>
              <w:bottom w:w="60" w:type="dxa"/>
              <w:right w:w="60" w:type="dxa"/>
            </w:tcMar>
          </w:tcPr>
          <w:p w14:paraId="099BD8EA" w14:textId="0393BB4C"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seguridad</w:t>
            </w:r>
          </w:p>
        </w:tc>
        <w:tc>
          <w:tcPr>
            <w:tcW w:w="379" w:type="pct"/>
            <w:shd w:val="clear" w:color="auto" w:fill="FFFFFF"/>
            <w:tcMar>
              <w:top w:w="60" w:type="dxa"/>
              <w:left w:w="60" w:type="dxa"/>
              <w:bottom w:w="60" w:type="dxa"/>
              <w:right w:w="60" w:type="dxa"/>
            </w:tcMar>
          </w:tcPr>
          <w:p w14:paraId="3ADD49BF"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Sesión caduca por inactividad</w:t>
            </w:r>
          </w:p>
        </w:tc>
        <w:tc>
          <w:tcPr>
            <w:tcW w:w="195" w:type="pct"/>
            <w:shd w:val="clear" w:color="auto" w:fill="FFFFFF"/>
            <w:tcMar>
              <w:top w:w="60" w:type="dxa"/>
              <w:left w:w="60" w:type="dxa"/>
              <w:bottom w:w="60" w:type="dxa"/>
              <w:right w:w="60" w:type="dxa"/>
            </w:tcMar>
          </w:tcPr>
          <w:p w14:paraId="5662FBD4" w14:textId="5EBC6F44"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UR-AD-002</w:t>
            </w:r>
          </w:p>
        </w:tc>
        <w:tc>
          <w:tcPr>
            <w:tcW w:w="207" w:type="pct"/>
            <w:shd w:val="clear" w:color="auto" w:fill="FFFFFF"/>
            <w:tcMar>
              <w:top w:w="60" w:type="dxa"/>
              <w:left w:w="60" w:type="dxa"/>
              <w:bottom w:w="60" w:type="dxa"/>
              <w:right w:w="60" w:type="dxa"/>
            </w:tcMar>
          </w:tcPr>
          <w:p w14:paraId="2E63CCE2" w14:textId="6AFD22E3" w:rsidR="00F03298" w:rsidRPr="0000394D" w:rsidRDefault="00F03298" w:rsidP="00F03298">
            <w:pPr>
              <w:suppressAutoHyphens/>
              <w:autoSpaceDN w:val="0"/>
              <w:rPr>
                <w:rFonts w:ascii="Arial" w:eastAsia="Times New Roman" w:hAnsi="Arial" w:cs="Arial"/>
                <w:sz w:val="14"/>
                <w:szCs w:val="14"/>
              </w:rPr>
            </w:pPr>
            <w:r w:rsidRPr="0000394D">
              <w:rPr>
                <w:rFonts w:ascii="Arial" w:hAnsi="Arial" w:cs="Arial"/>
                <w:sz w:val="14"/>
                <w:szCs w:val="14"/>
              </w:rPr>
              <w:t>RISK - AH - 002; RISK - AH - 003</w:t>
            </w:r>
          </w:p>
        </w:tc>
        <w:tc>
          <w:tcPr>
            <w:tcW w:w="549" w:type="pct"/>
            <w:shd w:val="clear" w:color="auto" w:fill="FFFFFF"/>
            <w:tcMar>
              <w:top w:w="60" w:type="dxa"/>
              <w:left w:w="60" w:type="dxa"/>
              <w:bottom w:w="60" w:type="dxa"/>
              <w:right w:w="60" w:type="dxa"/>
            </w:tcMar>
          </w:tcPr>
          <w:p w14:paraId="45B7BDE9"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disponible con credenciales válidas o inválidas según el escenario.</w:t>
            </w:r>
          </w:p>
        </w:tc>
        <w:tc>
          <w:tcPr>
            <w:tcW w:w="242" w:type="pct"/>
            <w:shd w:val="clear" w:color="auto" w:fill="FFFFFF"/>
            <w:tcMar>
              <w:top w:w="60" w:type="dxa"/>
              <w:left w:w="60" w:type="dxa"/>
              <w:bottom w:w="60" w:type="dxa"/>
              <w:right w:w="60" w:type="dxa"/>
            </w:tcMar>
          </w:tcPr>
          <w:p w14:paraId="34FD7C3F"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login</w:t>
            </w:r>
            <w:proofErr w:type="spellEnd"/>
          </w:p>
        </w:tc>
        <w:tc>
          <w:tcPr>
            <w:tcW w:w="719" w:type="pct"/>
            <w:shd w:val="clear" w:color="auto" w:fill="FFFFFF"/>
            <w:tcMar>
              <w:top w:w="60" w:type="dxa"/>
              <w:left w:w="60" w:type="dxa"/>
              <w:bottom w:w="60" w:type="dxa"/>
              <w:right w:w="60" w:type="dxa"/>
            </w:tcMar>
          </w:tcPr>
          <w:p w14:paraId="7B94463D"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 / 2. Ejecutar el flujo: Expiración de sesión. / 3. Comprobar el comportamiento descrito: Sesión caduca por inactividad.</w:t>
            </w:r>
          </w:p>
        </w:tc>
        <w:tc>
          <w:tcPr>
            <w:tcW w:w="383" w:type="pct"/>
            <w:shd w:val="clear" w:color="auto" w:fill="FFFFFF"/>
            <w:tcMar>
              <w:top w:w="60" w:type="dxa"/>
              <w:left w:w="60" w:type="dxa"/>
              <w:bottom w:w="60" w:type="dxa"/>
              <w:right w:w="60" w:type="dxa"/>
            </w:tcMar>
          </w:tcPr>
          <w:p w14:paraId="02578BB3"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Sesión caduca por inactividad.</w:t>
            </w:r>
          </w:p>
        </w:tc>
        <w:tc>
          <w:tcPr>
            <w:tcW w:w="188" w:type="pct"/>
            <w:shd w:val="clear" w:color="auto" w:fill="FFFFFF"/>
            <w:tcMar>
              <w:top w:w="60" w:type="dxa"/>
              <w:left w:w="60" w:type="dxa"/>
              <w:bottom w:w="60" w:type="dxa"/>
              <w:right w:w="60" w:type="dxa"/>
            </w:tcMar>
          </w:tcPr>
          <w:p w14:paraId="7396F71D"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0193105F"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01E7C83C" w14:textId="348B758A"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33F9505C"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7E8C9EFD" w14:textId="70BAF32B" w:rsidR="00F03298" w:rsidRPr="0000394D" w:rsidRDefault="0067776B" w:rsidP="00F03298">
            <w:pPr>
              <w:suppressAutoHyphens/>
              <w:autoSpaceDN w:val="0"/>
              <w:rPr>
                <w:rFonts w:ascii="Arial" w:eastAsia="Times New Roman" w:hAnsi="Arial" w:cs="Arial"/>
                <w:sz w:val="14"/>
                <w:szCs w:val="14"/>
              </w:rPr>
            </w:pPr>
            <w:r w:rsidRPr="0000394D">
              <w:rPr>
                <w:rFonts w:ascii="Arial" w:hAnsi="Arial" w:cs="Arial"/>
                <w:sz w:val="14"/>
                <w:szCs w:val="14"/>
              </w:rPr>
              <w:t>02 /03 /2026</w:t>
            </w:r>
          </w:p>
        </w:tc>
        <w:tc>
          <w:tcPr>
            <w:tcW w:w="212" w:type="pct"/>
            <w:shd w:val="clear" w:color="auto" w:fill="FFFFFF"/>
            <w:tcMar>
              <w:top w:w="60" w:type="dxa"/>
              <w:left w:w="60" w:type="dxa"/>
              <w:bottom w:w="60" w:type="dxa"/>
              <w:right w:w="60" w:type="dxa"/>
            </w:tcMar>
          </w:tcPr>
          <w:p w14:paraId="73BC3EFD" w14:textId="77777777" w:rsidR="00F03298" w:rsidRPr="0000394D" w:rsidRDefault="00F03298" w:rsidP="00F0329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17C967E0" w14:textId="660B13E2"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24A2A882" w14:textId="77777777" w:rsidR="00F03298" w:rsidRPr="0000394D" w:rsidRDefault="00F03298" w:rsidP="00F0329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0.4 / Módulo: Autenticación y Sesión</w:t>
            </w:r>
          </w:p>
        </w:tc>
      </w:tr>
      <w:tr w:rsidR="00CB407E" w:rsidRPr="0000394D" w14:paraId="20A27244" w14:textId="77777777" w:rsidTr="00183CEB">
        <w:trPr>
          <w:tblHeader/>
        </w:trPr>
        <w:tc>
          <w:tcPr>
            <w:tcW w:w="121" w:type="pct"/>
            <w:shd w:val="clear" w:color="auto" w:fill="F7F7F7"/>
            <w:tcMar>
              <w:top w:w="60" w:type="dxa"/>
              <w:left w:w="60" w:type="dxa"/>
              <w:bottom w:w="60" w:type="dxa"/>
              <w:right w:w="60" w:type="dxa"/>
            </w:tcMar>
          </w:tcPr>
          <w:p w14:paraId="741607C0"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VER-ADAS-005</w:t>
            </w:r>
          </w:p>
        </w:tc>
        <w:tc>
          <w:tcPr>
            <w:tcW w:w="254" w:type="pct"/>
            <w:shd w:val="clear" w:color="auto" w:fill="F7F7F7"/>
            <w:tcMar>
              <w:top w:w="60" w:type="dxa"/>
              <w:left w:w="60" w:type="dxa"/>
              <w:bottom w:w="60" w:type="dxa"/>
              <w:right w:w="60" w:type="dxa"/>
            </w:tcMar>
          </w:tcPr>
          <w:p w14:paraId="0C3446FE"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Navegación sin autenticación</w:t>
            </w:r>
          </w:p>
        </w:tc>
        <w:tc>
          <w:tcPr>
            <w:tcW w:w="212" w:type="pct"/>
            <w:shd w:val="clear" w:color="auto" w:fill="F7F7F7"/>
            <w:tcMar>
              <w:top w:w="60" w:type="dxa"/>
              <w:left w:w="60" w:type="dxa"/>
              <w:bottom w:w="60" w:type="dxa"/>
              <w:right w:w="60" w:type="dxa"/>
            </w:tcMar>
          </w:tcPr>
          <w:p w14:paraId="4C9423AA" w14:textId="76D78D5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seguridad</w:t>
            </w:r>
          </w:p>
        </w:tc>
        <w:tc>
          <w:tcPr>
            <w:tcW w:w="379" w:type="pct"/>
            <w:shd w:val="clear" w:color="auto" w:fill="F7F7F7"/>
            <w:tcMar>
              <w:top w:w="60" w:type="dxa"/>
              <w:left w:w="60" w:type="dxa"/>
              <w:bottom w:w="60" w:type="dxa"/>
              <w:right w:w="60" w:type="dxa"/>
            </w:tcMar>
          </w:tcPr>
          <w:p w14:paraId="6A28FCBC"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Acceder a rutas protegidas sin </w:t>
            </w:r>
            <w:proofErr w:type="spellStart"/>
            <w:r w:rsidRPr="0000394D">
              <w:rPr>
                <w:rFonts w:ascii="Arial" w:eastAsia="Times New Roman" w:hAnsi="Arial" w:cs="Arial"/>
                <w:sz w:val="14"/>
                <w:szCs w:val="14"/>
              </w:rPr>
              <w:t>login</w:t>
            </w:r>
            <w:proofErr w:type="spellEnd"/>
          </w:p>
        </w:tc>
        <w:tc>
          <w:tcPr>
            <w:tcW w:w="195" w:type="pct"/>
            <w:shd w:val="clear" w:color="auto" w:fill="F7F7F7"/>
            <w:tcMar>
              <w:top w:w="60" w:type="dxa"/>
              <w:left w:w="60" w:type="dxa"/>
              <w:bottom w:w="60" w:type="dxa"/>
              <w:right w:w="60" w:type="dxa"/>
            </w:tcMar>
          </w:tcPr>
          <w:p w14:paraId="4174992E" w14:textId="4022DE0E"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UR-AD-002</w:t>
            </w:r>
          </w:p>
        </w:tc>
        <w:tc>
          <w:tcPr>
            <w:tcW w:w="207" w:type="pct"/>
            <w:shd w:val="clear" w:color="auto" w:fill="F7F7F7"/>
            <w:tcMar>
              <w:top w:w="60" w:type="dxa"/>
              <w:left w:w="60" w:type="dxa"/>
              <w:bottom w:w="60" w:type="dxa"/>
              <w:right w:w="60" w:type="dxa"/>
            </w:tcMar>
          </w:tcPr>
          <w:p w14:paraId="31254E3B" w14:textId="4A625C0C" w:rsidR="00CB407E" w:rsidRPr="0000394D" w:rsidRDefault="00CB407E" w:rsidP="00CB407E">
            <w:pPr>
              <w:suppressAutoHyphens/>
              <w:autoSpaceDN w:val="0"/>
              <w:rPr>
                <w:rFonts w:ascii="Arial" w:eastAsia="Times New Roman" w:hAnsi="Arial" w:cs="Arial"/>
                <w:sz w:val="14"/>
                <w:szCs w:val="14"/>
              </w:rPr>
            </w:pPr>
            <w:r w:rsidRPr="0000394D">
              <w:rPr>
                <w:rFonts w:ascii="Arial" w:hAnsi="Arial" w:cs="Arial"/>
                <w:sz w:val="14"/>
                <w:szCs w:val="14"/>
              </w:rPr>
              <w:t>RISK - AH - 002; RISK - AH - 003</w:t>
            </w:r>
          </w:p>
        </w:tc>
        <w:tc>
          <w:tcPr>
            <w:tcW w:w="549" w:type="pct"/>
            <w:shd w:val="clear" w:color="auto" w:fill="F7F7F7"/>
            <w:tcMar>
              <w:top w:w="60" w:type="dxa"/>
              <w:left w:w="60" w:type="dxa"/>
              <w:bottom w:w="60" w:type="dxa"/>
              <w:right w:w="60" w:type="dxa"/>
            </w:tcMar>
          </w:tcPr>
          <w:p w14:paraId="7F370313"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no autenticado.</w:t>
            </w:r>
          </w:p>
        </w:tc>
        <w:tc>
          <w:tcPr>
            <w:tcW w:w="242" w:type="pct"/>
            <w:shd w:val="clear" w:color="auto" w:fill="F7F7F7"/>
            <w:tcMar>
              <w:top w:w="60" w:type="dxa"/>
              <w:left w:w="60" w:type="dxa"/>
              <w:bottom w:w="60" w:type="dxa"/>
              <w:right w:w="60" w:type="dxa"/>
            </w:tcMar>
          </w:tcPr>
          <w:p w14:paraId="7C7DE157"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login</w:t>
            </w:r>
            <w:proofErr w:type="spellEnd"/>
          </w:p>
        </w:tc>
        <w:tc>
          <w:tcPr>
            <w:tcW w:w="719" w:type="pct"/>
            <w:shd w:val="clear" w:color="auto" w:fill="F7F7F7"/>
            <w:tcMar>
              <w:top w:w="60" w:type="dxa"/>
              <w:left w:w="60" w:type="dxa"/>
              <w:bottom w:w="60" w:type="dxa"/>
              <w:right w:w="60" w:type="dxa"/>
            </w:tcMar>
          </w:tcPr>
          <w:p w14:paraId="043AC71D"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 xml:space="preserve">. / 2. Ejecutar el flujo: Navegación sin autenticación. / 3. Comprobar el comportamiento descrito: Acceder a rutas protegidas sin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w:t>
            </w:r>
          </w:p>
        </w:tc>
        <w:tc>
          <w:tcPr>
            <w:tcW w:w="383" w:type="pct"/>
            <w:shd w:val="clear" w:color="auto" w:fill="F7F7F7"/>
            <w:tcMar>
              <w:top w:w="60" w:type="dxa"/>
              <w:left w:w="60" w:type="dxa"/>
              <w:bottom w:w="60" w:type="dxa"/>
              <w:right w:w="60" w:type="dxa"/>
            </w:tcMar>
          </w:tcPr>
          <w:p w14:paraId="5DF5446D"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Acceder a rutas protegidas sin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w:t>
            </w:r>
          </w:p>
        </w:tc>
        <w:tc>
          <w:tcPr>
            <w:tcW w:w="188" w:type="pct"/>
            <w:shd w:val="clear" w:color="auto" w:fill="F7F7F7"/>
            <w:tcMar>
              <w:top w:w="60" w:type="dxa"/>
              <w:left w:w="60" w:type="dxa"/>
              <w:bottom w:w="60" w:type="dxa"/>
              <w:right w:w="60" w:type="dxa"/>
            </w:tcMar>
          </w:tcPr>
          <w:p w14:paraId="254EFFD6"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62B98058"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017D9460" w14:textId="65290D2A"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49B1E9A3"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495CE5FC" w14:textId="195679FA" w:rsidR="00CB407E" w:rsidRPr="0000394D" w:rsidRDefault="00CC052F" w:rsidP="00CB407E">
            <w:pPr>
              <w:suppressAutoHyphens/>
              <w:autoSpaceDN w:val="0"/>
              <w:rPr>
                <w:rFonts w:ascii="Arial" w:eastAsia="Times New Roman" w:hAnsi="Arial" w:cs="Arial"/>
                <w:sz w:val="14"/>
                <w:szCs w:val="14"/>
              </w:rPr>
            </w:pPr>
            <w:r w:rsidRPr="0000394D">
              <w:rPr>
                <w:rFonts w:ascii="Arial" w:hAnsi="Arial" w:cs="Arial"/>
                <w:sz w:val="14"/>
                <w:szCs w:val="14"/>
              </w:rPr>
              <w:t>02 /03 /2026</w:t>
            </w:r>
          </w:p>
        </w:tc>
        <w:tc>
          <w:tcPr>
            <w:tcW w:w="212" w:type="pct"/>
            <w:shd w:val="clear" w:color="auto" w:fill="F7F7F7"/>
            <w:tcMar>
              <w:top w:w="60" w:type="dxa"/>
              <w:left w:w="60" w:type="dxa"/>
              <w:bottom w:w="60" w:type="dxa"/>
              <w:right w:w="60" w:type="dxa"/>
            </w:tcMar>
          </w:tcPr>
          <w:p w14:paraId="0BEFDCB3" w14:textId="77777777" w:rsidR="00CB407E" w:rsidRPr="0000394D" w:rsidRDefault="00CB407E" w:rsidP="00CB407E">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0BF284F0" w14:textId="5206B844"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71E2B0B8"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0.5 / Módulo: Autenticación y Sesión</w:t>
            </w:r>
          </w:p>
        </w:tc>
      </w:tr>
      <w:tr w:rsidR="00CB407E" w:rsidRPr="0000394D" w14:paraId="69CC9A25" w14:textId="77777777" w:rsidTr="00183CEB">
        <w:trPr>
          <w:tblHeader/>
        </w:trPr>
        <w:tc>
          <w:tcPr>
            <w:tcW w:w="121" w:type="pct"/>
            <w:shd w:val="clear" w:color="auto" w:fill="FFFFFF"/>
            <w:tcMar>
              <w:top w:w="60" w:type="dxa"/>
              <w:left w:w="60" w:type="dxa"/>
              <w:bottom w:w="60" w:type="dxa"/>
              <w:right w:w="60" w:type="dxa"/>
            </w:tcMar>
          </w:tcPr>
          <w:p w14:paraId="13065214"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VER-ADAS-006</w:t>
            </w:r>
          </w:p>
        </w:tc>
        <w:tc>
          <w:tcPr>
            <w:tcW w:w="254" w:type="pct"/>
            <w:shd w:val="clear" w:color="auto" w:fill="FFFFFF"/>
            <w:tcMar>
              <w:top w:w="60" w:type="dxa"/>
              <w:left w:w="60" w:type="dxa"/>
              <w:bottom w:w="60" w:type="dxa"/>
              <w:right w:w="60" w:type="dxa"/>
            </w:tcMar>
          </w:tcPr>
          <w:p w14:paraId="748785A8"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Selector de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 xml:space="preserve"> </w:t>
            </w:r>
            <w:proofErr w:type="spellStart"/>
            <w:r w:rsidRPr="0000394D">
              <w:rPr>
                <w:rFonts w:ascii="Arial" w:eastAsia="Times New Roman" w:hAnsi="Arial" w:cs="Arial"/>
                <w:sz w:val="14"/>
                <w:szCs w:val="14"/>
              </w:rPr>
              <w:t>multiple</w:t>
            </w:r>
            <w:proofErr w:type="spellEnd"/>
          </w:p>
        </w:tc>
        <w:tc>
          <w:tcPr>
            <w:tcW w:w="212" w:type="pct"/>
            <w:shd w:val="clear" w:color="auto" w:fill="FFFFFF"/>
            <w:tcMar>
              <w:top w:w="60" w:type="dxa"/>
              <w:left w:w="60" w:type="dxa"/>
              <w:bottom w:w="60" w:type="dxa"/>
              <w:right w:w="60" w:type="dxa"/>
            </w:tcMar>
          </w:tcPr>
          <w:p w14:paraId="0E1F674F" w14:textId="28981C9E" w:rsidR="00CB407E" w:rsidRPr="0000394D" w:rsidRDefault="00CB407E" w:rsidP="00CB407E">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65CAFD1E"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Tras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 xml:space="preserve"> con un usuario con permisos para </w:t>
            </w:r>
            <w:proofErr w:type="spellStart"/>
            <w:r w:rsidRPr="0000394D">
              <w:rPr>
                <w:rFonts w:ascii="Arial" w:eastAsia="Times New Roman" w:hAnsi="Arial" w:cs="Arial"/>
                <w:sz w:val="14"/>
                <w:szCs w:val="14"/>
              </w:rPr>
              <w:t>mas</w:t>
            </w:r>
            <w:proofErr w:type="spellEnd"/>
            <w:r w:rsidRPr="0000394D">
              <w:rPr>
                <w:rFonts w:ascii="Arial" w:eastAsia="Times New Roman" w:hAnsi="Arial" w:cs="Arial"/>
                <w:sz w:val="14"/>
                <w:szCs w:val="14"/>
              </w:rPr>
              <w:t xml:space="preserve"> de 3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se muestra un selector </w:t>
            </w:r>
            <w:proofErr w:type="spellStart"/>
            <w:r w:rsidRPr="0000394D">
              <w:rPr>
                <w:rFonts w:ascii="Arial" w:eastAsia="Times New Roman" w:hAnsi="Arial" w:cs="Arial"/>
                <w:sz w:val="14"/>
                <w:szCs w:val="14"/>
              </w:rPr>
              <w:t>dropdown</w:t>
            </w:r>
            <w:proofErr w:type="spellEnd"/>
          </w:p>
        </w:tc>
        <w:tc>
          <w:tcPr>
            <w:tcW w:w="195" w:type="pct"/>
            <w:shd w:val="clear" w:color="auto" w:fill="FFFFFF"/>
            <w:tcMar>
              <w:top w:w="60" w:type="dxa"/>
              <w:left w:w="60" w:type="dxa"/>
              <w:bottom w:w="60" w:type="dxa"/>
              <w:right w:w="60" w:type="dxa"/>
            </w:tcMar>
          </w:tcPr>
          <w:p w14:paraId="375D4350" w14:textId="07EECAC8"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UR-AD-002</w:t>
            </w:r>
          </w:p>
        </w:tc>
        <w:tc>
          <w:tcPr>
            <w:tcW w:w="207" w:type="pct"/>
            <w:shd w:val="clear" w:color="auto" w:fill="FFFFFF"/>
            <w:tcMar>
              <w:top w:w="60" w:type="dxa"/>
              <w:left w:w="60" w:type="dxa"/>
              <w:bottom w:w="60" w:type="dxa"/>
              <w:right w:w="60" w:type="dxa"/>
            </w:tcMar>
          </w:tcPr>
          <w:p w14:paraId="0FEC1E9F" w14:textId="3A7221EF" w:rsidR="00CB407E" w:rsidRPr="0000394D" w:rsidRDefault="00CB407E" w:rsidP="00CB407E">
            <w:pPr>
              <w:suppressAutoHyphens/>
              <w:autoSpaceDN w:val="0"/>
              <w:rPr>
                <w:rFonts w:ascii="Arial" w:eastAsia="Times New Roman" w:hAnsi="Arial" w:cs="Arial"/>
                <w:sz w:val="14"/>
                <w:szCs w:val="14"/>
              </w:rPr>
            </w:pPr>
            <w:r w:rsidRPr="0000394D">
              <w:rPr>
                <w:rFonts w:ascii="Arial" w:hAnsi="Arial" w:cs="Arial"/>
                <w:sz w:val="14"/>
                <w:szCs w:val="14"/>
              </w:rPr>
              <w:t>RISK - AH - 002; RISK - AH - 004</w:t>
            </w:r>
          </w:p>
        </w:tc>
        <w:tc>
          <w:tcPr>
            <w:tcW w:w="549" w:type="pct"/>
            <w:shd w:val="clear" w:color="auto" w:fill="FFFFFF"/>
            <w:tcMar>
              <w:top w:w="60" w:type="dxa"/>
              <w:left w:w="60" w:type="dxa"/>
              <w:bottom w:w="60" w:type="dxa"/>
              <w:right w:w="60" w:type="dxa"/>
            </w:tcMar>
          </w:tcPr>
          <w:p w14:paraId="705F62F8"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disponible con credenciales válidas o inválidas según el escenario.</w:t>
            </w:r>
          </w:p>
        </w:tc>
        <w:tc>
          <w:tcPr>
            <w:tcW w:w="242" w:type="pct"/>
            <w:shd w:val="clear" w:color="auto" w:fill="FFFFFF"/>
            <w:tcMar>
              <w:top w:w="60" w:type="dxa"/>
              <w:left w:w="60" w:type="dxa"/>
              <w:bottom w:w="60" w:type="dxa"/>
              <w:right w:w="60" w:type="dxa"/>
            </w:tcMar>
          </w:tcPr>
          <w:p w14:paraId="1664C08D"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
        </w:tc>
        <w:tc>
          <w:tcPr>
            <w:tcW w:w="719" w:type="pct"/>
            <w:shd w:val="clear" w:color="auto" w:fill="FFFFFF"/>
            <w:tcMar>
              <w:top w:w="60" w:type="dxa"/>
              <w:left w:w="60" w:type="dxa"/>
              <w:bottom w:w="60" w:type="dxa"/>
              <w:right w:w="60" w:type="dxa"/>
            </w:tcMar>
          </w:tcPr>
          <w:p w14:paraId="323BAFD3"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1. Acceder a la ruta /. / 2. Ejecutar el flujo: Selector de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 xml:space="preserve"> </w:t>
            </w:r>
            <w:proofErr w:type="spellStart"/>
            <w:r w:rsidRPr="0000394D">
              <w:rPr>
                <w:rFonts w:ascii="Arial" w:eastAsia="Times New Roman" w:hAnsi="Arial" w:cs="Arial"/>
                <w:sz w:val="14"/>
                <w:szCs w:val="14"/>
              </w:rPr>
              <w:t>multiple</w:t>
            </w:r>
            <w:proofErr w:type="spellEnd"/>
            <w:r w:rsidRPr="0000394D">
              <w:rPr>
                <w:rFonts w:ascii="Arial" w:eastAsia="Times New Roman" w:hAnsi="Arial" w:cs="Arial"/>
                <w:sz w:val="14"/>
                <w:szCs w:val="14"/>
              </w:rPr>
              <w:t xml:space="preserve">. / 3. Comprobar el comportamiento descrito: Tras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 xml:space="preserve"> con un usuario con permisos para </w:t>
            </w:r>
            <w:proofErr w:type="spellStart"/>
            <w:r w:rsidRPr="0000394D">
              <w:rPr>
                <w:rFonts w:ascii="Arial" w:eastAsia="Times New Roman" w:hAnsi="Arial" w:cs="Arial"/>
                <w:sz w:val="14"/>
                <w:szCs w:val="14"/>
              </w:rPr>
              <w:t>mas</w:t>
            </w:r>
            <w:proofErr w:type="spellEnd"/>
            <w:r w:rsidRPr="0000394D">
              <w:rPr>
                <w:rFonts w:ascii="Arial" w:eastAsia="Times New Roman" w:hAnsi="Arial" w:cs="Arial"/>
                <w:sz w:val="14"/>
                <w:szCs w:val="14"/>
              </w:rPr>
              <w:t xml:space="preserve"> de 3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se muestra un selector </w:t>
            </w:r>
            <w:proofErr w:type="spellStart"/>
            <w:r w:rsidRPr="0000394D">
              <w:rPr>
                <w:rFonts w:ascii="Arial" w:eastAsia="Times New Roman" w:hAnsi="Arial" w:cs="Arial"/>
                <w:sz w:val="14"/>
                <w:szCs w:val="14"/>
              </w:rPr>
              <w:t>dropdown</w:t>
            </w:r>
            <w:proofErr w:type="spellEnd"/>
            <w:r w:rsidRPr="0000394D">
              <w:rPr>
                <w:rFonts w:ascii="Arial" w:eastAsia="Times New Roman" w:hAnsi="Arial" w:cs="Arial"/>
                <w:sz w:val="14"/>
                <w:szCs w:val="14"/>
              </w:rPr>
              <w:t>.</w:t>
            </w:r>
          </w:p>
        </w:tc>
        <w:tc>
          <w:tcPr>
            <w:tcW w:w="383" w:type="pct"/>
            <w:shd w:val="clear" w:color="auto" w:fill="FFFFFF"/>
            <w:tcMar>
              <w:top w:w="60" w:type="dxa"/>
              <w:left w:w="60" w:type="dxa"/>
              <w:bottom w:w="60" w:type="dxa"/>
              <w:right w:w="60" w:type="dxa"/>
            </w:tcMar>
          </w:tcPr>
          <w:p w14:paraId="36D4F9E2"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Tras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 xml:space="preserve"> con un usuario con permisos para </w:t>
            </w:r>
            <w:proofErr w:type="spellStart"/>
            <w:r w:rsidRPr="0000394D">
              <w:rPr>
                <w:rFonts w:ascii="Arial" w:eastAsia="Times New Roman" w:hAnsi="Arial" w:cs="Arial"/>
                <w:sz w:val="14"/>
                <w:szCs w:val="14"/>
              </w:rPr>
              <w:t>mas</w:t>
            </w:r>
            <w:proofErr w:type="spellEnd"/>
            <w:r w:rsidRPr="0000394D">
              <w:rPr>
                <w:rFonts w:ascii="Arial" w:eastAsia="Times New Roman" w:hAnsi="Arial" w:cs="Arial"/>
                <w:sz w:val="14"/>
                <w:szCs w:val="14"/>
              </w:rPr>
              <w:t xml:space="preserve"> de 3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se muestra un selector </w:t>
            </w:r>
            <w:proofErr w:type="spellStart"/>
            <w:r w:rsidRPr="0000394D">
              <w:rPr>
                <w:rFonts w:ascii="Arial" w:eastAsia="Times New Roman" w:hAnsi="Arial" w:cs="Arial"/>
                <w:sz w:val="14"/>
                <w:szCs w:val="14"/>
              </w:rPr>
              <w:t>dropdown</w:t>
            </w:r>
            <w:proofErr w:type="spellEnd"/>
            <w:r w:rsidRPr="0000394D">
              <w:rPr>
                <w:rFonts w:ascii="Arial" w:eastAsia="Times New Roman" w:hAnsi="Arial" w:cs="Arial"/>
                <w:sz w:val="14"/>
                <w:szCs w:val="14"/>
              </w:rPr>
              <w:t>.</w:t>
            </w:r>
          </w:p>
        </w:tc>
        <w:tc>
          <w:tcPr>
            <w:tcW w:w="188" w:type="pct"/>
            <w:shd w:val="clear" w:color="auto" w:fill="FFFFFF"/>
            <w:tcMar>
              <w:top w:w="60" w:type="dxa"/>
              <w:left w:w="60" w:type="dxa"/>
              <w:bottom w:w="60" w:type="dxa"/>
              <w:right w:w="60" w:type="dxa"/>
            </w:tcMar>
          </w:tcPr>
          <w:p w14:paraId="238330D7"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7AF5647F"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331D4569" w14:textId="72EB02E2"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04FCAEEE"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6CCF9582" w14:textId="0EEA2EBF" w:rsidR="00CB407E" w:rsidRPr="0000394D" w:rsidRDefault="00CC052F" w:rsidP="00CB407E">
            <w:pPr>
              <w:suppressAutoHyphens/>
              <w:autoSpaceDN w:val="0"/>
              <w:rPr>
                <w:rFonts w:ascii="Arial" w:eastAsia="Times New Roman" w:hAnsi="Arial" w:cs="Arial"/>
                <w:sz w:val="14"/>
                <w:szCs w:val="14"/>
              </w:rPr>
            </w:pPr>
            <w:r w:rsidRPr="0000394D">
              <w:rPr>
                <w:rFonts w:ascii="Arial" w:hAnsi="Arial" w:cs="Arial"/>
                <w:sz w:val="14"/>
                <w:szCs w:val="14"/>
              </w:rPr>
              <w:t>02 /03 /2026</w:t>
            </w:r>
          </w:p>
        </w:tc>
        <w:tc>
          <w:tcPr>
            <w:tcW w:w="212" w:type="pct"/>
            <w:shd w:val="clear" w:color="auto" w:fill="FFFFFF"/>
            <w:tcMar>
              <w:top w:w="60" w:type="dxa"/>
              <w:left w:w="60" w:type="dxa"/>
              <w:bottom w:w="60" w:type="dxa"/>
              <w:right w:w="60" w:type="dxa"/>
            </w:tcMar>
          </w:tcPr>
          <w:p w14:paraId="72A78D24" w14:textId="77777777" w:rsidR="00CB407E" w:rsidRPr="0000394D" w:rsidRDefault="00CB407E" w:rsidP="00CB407E">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20DE9418" w14:textId="66D7E982"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15E4137F" w14:textId="77777777" w:rsidR="00CB407E" w:rsidRPr="0000394D" w:rsidRDefault="00CB407E" w:rsidP="00CB407E">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ID origen CSV: 1.0 / Módulo: </w:t>
            </w:r>
            <w:proofErr w:type="spellStart"/>
            <w:r w:rsidRPr="0000394D">
              <w:rPr>
                <w:rFonts w:ascii="Arial" w:eastAsia="Times New Roman" w:hAnsi="Arial" w:cs="Arial"/>
                <w:sz w:val="14"/>
                <w:szCs w:val="14"/>
              </w:rPr>
              <w:t>Seleccion</w:t>
            </w:r>
            <w:proofErr w:type="spellEnd"/>
            <w:r w:rsidRPr="0000394D">
              <w:rPr>
                <w:rFonts w:ascii="Arial" w:eastAsia="Times New Roman" w:hAnsi="Arial" w:cs="Arial"/>
                <w:sz w:val="14"/>
                <w:szCs w:val="14"/>
              </w:rPr>
              <w:t xml:space="preserve"> de </w:t>
            </w:r>
            <w:proofErr w:type="spellStart"/>
            <w:r w:rsidRPr="0000394D">
              <w:rPr>
                <w:rFonts w:ascii="Arial" w:eastAsia="Times New Roman" w:hAnsi="Arial" w:cs="Arial"/>
                <w:sz w:val="14"/>
                <w:szCs w:val="14"/>
              </w:rPr>
              <w:t>display</w:t>
            </w:r>
            <w:proofErr w:type="spellEnd"/>
          </w:p>
        </w:tc>
      </w:tr>
      <w:tr w:rsidR="00917587" w:rsidRPr="0000394D" w14:paraId="14BE384F" w14:textId="77777777" w:rsidTr="00183CEB">
        <w:trPr>
          <w:tblHeader/>
        </w:trPr>
        <w:tc>
          <w:tcPr>
            <w:tcW w:w="121" w:type="pct"/>
            <w:shd w:val="clear" w:color="auto" w:fill="F7F7F7"/>
            <w:tcMar>
              <w:top w:w="60" w:type="dxa"/>
              <w:left w:w="60" w:type="dxa"/>
              <w:bottom w:w="60" w:type="dxa"/>
              <w:right w:w="60" w:type="dxa"/>
            </w:tcMar>
          </w:tcPr>
          <w:p w14:paraId="69426152"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VER-ADAS-007</w:t>
            </w:r>
          </w:p>
        </w:tc>
        <w:tc>
          <w:tcPr>
            <w:tcW w:w="254" w:type="pct"/>
            <w:shd w:val="clear" w:color="auto" w:fill="F7F7F7"/>
            <w:tcMar>
              <w:top w:w="60" w:type="dxa"/>
              <w:left w:w="60" w:type="dxa"/>
              <w:bottom w:w="60" w:type="dxa"/>
              <w:right w:w="60" w:type="dxa"/>
            </w:tcMar>
          </w:tcPr>
          <w:p w14:paraId="329C6580"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Selector de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 xml:space="preserve"> </w:t>
            </w:r>
            <w:proofErr w:type="spellStart"/>
            <w:r w:rsidRPr="0000394D">
              <w:rPr>
                <w:rFonts w:ascii="Arial" w:eastAsia="Times New Roman" w:hAnsi="Arial" w:cs="Arial"/>
                <w:sz w:val="14"/>
                <w:szCs w:val="14"/>
              </w:rPr>
              <w:t>multiple</w:t>
            </w:r>
            <w:proofErr w:type="spellEnd"/>
          </w:p>
        </w:tc>
        <w:tc>
          <w:tcPr>
            <w:tcW w:w="212" w:type="pct"/>
            <w:shd w:val="clear" w:color="auto" w:fill="F7F7F7"/>
            <w:tcMar>
              <w:top w:w="60" w:type="dxa"/>
              <w:left w:w="60" w:type="dxa"/>
              <w:bottom w:w="60" w:type="dxa"/>
              <w:right w:w="60" w:type="dxa"/>
            </w:tcMar>
          </w:tcPr>
          <w:p w14:paraId="34EEA9C1" w14:textId="19466B22" w:rsidR="00917587" w:rsidRPr="0000394D" w:rsidRDefault="00917587" w:rsidP="00917587">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42F32B2D"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Tras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 xml:space="preserve"> con un usuario con permisos para menos de 3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se muestra una </w:t>
            </w:r>
            <w:proofErr w:type="spellStart"/>
            <w:r w:rsidRPr="0000394D">
              <w:rPr>
                <w:rFonts w:ascii="Arial" w:eastAsia="Times New Roman" w:hAnsi="Arial" w:cs="Arial"/>
                <w:sz w:val="14"/>
                <w:szCs w:val="14"/>
              </w:rPr>
              <w:t>card</w:t>
            </w:r>
            <w:proofErr w:type="spellEnd"/>
            <w:r w:rsidRPr="0000394D">
              <w:rPr>
                <w:rFonts w:ascii="Arial" w:eastAsia="Times New Roman" w:hAnsi="Arial" w:cs="Arial"/>
                <w:sz w:val="14"/>
                <w:szCs w:val="14"/>
              </w:rPr>
              <w:t xml:space="preserve"> por </w:t>
            </w:r>
            <w:proofErr w:type="spellStart"/>
            <w:r w:rsidRPr="0000394D">
              <w:rPr>
                <w:rFonts w:ascii="Arial" w:eastAsia="Times New Roman" w:hAnsi="Arial" w:cs="Arial"/>
                <w:sz w:val="14"/>
                <w:szCs w:val="14"/>
              </w:rPr>
              <w:t>display</w:t>
            </w:r>
            <w:proofErr w:type="spellEnd"/>
          </w:p>
        </w:tc>
        <w:tc>
          <w:tcPr>
            <w:tcW w:w="195" w:type="pct"/>
            <w:shd w:val="clear" w:color="auto" w:fill="F7F7F7"/>
            <w:tcMar>
              <w:top w:w="60" w:type="dxa"/>
              <w:left w:w="60" w:type="dxa"/>
              <w:bottom w:w="60" w:type="dxa"/>
              <w:right w:w="60" w:type="dxa"/>
            </w:tcMar>
          </w:tcPr>
          <w:p w14:paraId="05CC43EE" w14:textId="5EA66403"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UR-AD-037</w:t>
            </w:r>
          </w:p>
        </w:tc>
        <w:tc>
          <w:tcPr>
            <w:tcW w:w="207" w:type="pct"/>
            <w:shd w:val="clear" w:color="auto" w:fill="F7F7F7"/>
            <w:tcMar>
              <w:top w:w="60" w:type="dxa"/>
              <w:left w:w="60" w:type="dxa"/>
              <w:bottom w:w="60" w:type="dxa"/>
              <w:right w:w="60" w:type="dxa"/>
            </w:tcMar>
          </w:tcPr>
          <w:p w14:paraId="0856A821" w14:textId="29E4A576" w:rsidR="00917587" w:rsidRPr="0000394D" w:rsidRDefault="00917587" w:rsidP="00917587">
            <w:pPr>
              <w:suppressAutoHyphens/>
              <w:autoSpaceDN w:val="0"/>
              <w:rPr>
                <w:rFonts w:ascii="Arial" w:eastAsia="Times New Roman" w:hAnsi="Arial" w:cs="Arial"/>
                <w:sz w:val="14"/>
                <w:szCs w:val="14"/>
              </w:rPr>
            </w:pPr>
            <w:r w:rsidRPr="0000394D">
              <w:rPr>
                <w:rFonts w:ascii="Arial" w:hAnsi="Arial" w:cs="Arial"/>
                <w:sz w:val="14"/>
                <w:szCs w:val="14"/>
              </w:rPr>
              <w:t>RISK - AH - 002; RISK - AH - 004</w:t>
            </w:r>
          </w:p>
        </w:tc>
        <w:tc>
          <w:tcPr>
            <w:tcW w:w="549" w:type="pct"/>
            <w:shd w:val="clear" w:color="auto" w:fill="F7F7F7"/>
            <w:tcMar>
              <w:top w:w="60" w:type="dxa"/>
              <w:left w:w="60" w:type="dxa"/>
              <w:bottom w:w="60" w:type="dxa"/>
              <w:right w:w="60" w:type="dxa"/>
            </w:tcMar>
          </w:tcPr>
          <w:p w14:paraId="7F7CA2F8"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disponible con credenciales válidas o inválidas según el escenario.</w:t>
            </w:r>
          </w:p>
        </w:tc>
        <w:tc>
          <w:tcPr>
            <w:tcW w:w="242" w:type="pct"/>
            <w:shd w:val="clear" w:color="auto" w:fill="F7F7F7"/>
            <w:tcMar>
              <w:top w:w="60" w:type="dxa"/>
              <w:left w:w="60" w:type="dxa"/>
              <w:bottom w:w="60" w:type="dxa"/>
              <w:right w:w="60" w:type="dxa"/>
            </w:tcMar>
          </w:tcPr>
          <w:p w14:paraId="6B851201"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
        </w:tc>
        <w:tc>
          <w:tcPr>
            <w:tcW w:w="719" w:type="pct"/>
            <w:shd w:val="clear" w:color="auto" w:fill="F7F7F7"/>
            <w:tcMar>
              <w:top w:w="60" w:type="dxa"/>
              <w:left w:w="60" w:type="dxa"/>
              <w:bottom w:w="60" w:type="dxa"/>
              <w:right w:w="60" w:type="dxa"/>
            </w:tcMar>
          </w:tcPr>
          <w:p w14:paraId="6B10B1C3"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1. Acceder a la ruta /. / 2. Ejecutar el flujo: Selector de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 xml:space="preserve"> </w:t>
            </w:r>
            <w:proofErr w:type="spellStart"/>
            <w:r w:rsidRPr="0000394D">
              <w:rPr>
                <w:rFonts w:ascii="Arial" w:eastAsia="Times New Roman" w:hAnsi="Arial" w:cs="Arial"/>
                <w:sz w:val="14"/>
                <w:szCs w:val="14"/>
              </w:rPr>
              <w:t>multiple</w:t>
            </w:r>
            <w:proofErr w:type="spellEnd"/>
            <w:r w:rsidRPr="0000394D">
              <w:rPr>
                <w:rFonts w:ascii="Arial" w:eastAsia="Times New Roman" w:hAnsi="Arial" w:cs="Arial"/>
                <w:sz w:val="14"/>
                <w:szCs w:val="14"/>
              </w:rPr>
              <w:t xml:space="preserve">. / 3. Comprobar el comportamiento descrito: Tras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 xml:space="preserve"> con un usuario con permisos para menos de 3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se muestra una </w:t>
            </w:r>
            <w:proofErr w:type="spellStart"/>
            <w:r w:rsidRPr="0000394D">
              <w:rPr>
                <w:rFonts w:ascii="Arial" w:eastAsia="Times New Roman" w:hAnsi="Arial" w:cs="Arial"/>
                <w:sz w:val="14"/>
                <w:szCs w:val="14"/>
              </w:rPr>
              <w:t>card</w:t>
            </w:r>
            <w:proofErr w:type="spellEnd"/>
            <w:r w:rsidRPr="0000394D">
              <w:rPr>
                <w:rFonts w:ascii="Arial" w:eastAsia="Times New Roman" w:hAnsi="Arial" w:cs="Arial"/>
                <w:sz w:val="14"/>
                <w:szCs w:val="14"/>
              </w:rPr>
              <w:t xml:space="preserve"> por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
        </w:tc>
        <w:tc>
          <w:tcPr>
            <w:tcW w:w="383" w:type="pct"/>
            <w:shd w:val="clear" w:color="auto" w:fill="F7F7F7"/>
            <w:tcMar>
              <w:top w:w="60" w:type="dxa"/>
              <w:left w:w="60" w:type="dxa"/>
              <w:bottom w:w="60" w:type="dxa"/>
              <w:right w:w="60" w:type="dxa"/>
            </w:tcMar>
          </w:tcPr>
          <w:p w14:paraId="7A807A5A"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Tras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 xml:space="preserve"> con un usuario con permisos para menos de 3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se muestra una </w:t>
            </w:r>
            <w:proofErr w:type="spellStart"/>
            <w:r w:rsidRPr="0000394D">
              <w:rPr>
                <w:rFonts w:ascii="Arial" w:eastAsia="Times New Roman" w:hAnsi="Arial" w:cs="Arial"/>
                <w:sz w:val="14"/>
                <w:szCs w:val="14"/>
              </w:rPr>
              <w:t>card</w:t>
            </w:r>
            <w:proofErr w:type="spellEnd"/>
            <w:r w:rsidRPr="0000394D">
              <w:rPr>
                <w:rFonts w:ascii="Arial" w:eastAsia="Times New Roman" w:hAnsi="Arial" w:cs="Arial"/>
                <w:sz w:val="14"/>
                <w:szCs w:val="14"/>
              </w:rPr>
              <w:t xml:space="preserve"> por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
        </w:tc>
        <w:tc>
          <w:tcPr>
            <w:tcW w:w="188" w:type="pct"/>
            <w:shd w:val="clear" w:color="auto" w:fill="F7F7F7"/>
            <w:tcMar>
              <w:top w:w="60" w:type="dxa"/>
              <w:left w:w="60" w:type="dxa"/>
              <w:bottom w:w="60" w:type="dxa"/>
              <w:right w:w="60" w:type="dxa"/>
            </w:tcMar>
          </w:tcPr>
          <w:p w14:paraId="2DE2B9EB"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6E034383"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0E41DBF3" w14:textId="3CDA9741"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0F9FA75D"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7AE44318" w14:textId="714FF047" w:rsidR="00917587" w:rsidRPr="0000394D" w:rsidRDefault="00CC052F" w:rsidP="00917587">
            <w:pPr>
              <w:suppressAutoHyphens/>
              <w:autoSpaceDN w:val="0"/>
              <w:rPr>
                <w:rFonts w:ascii="Arial" w:eastAsia="Times New Roman" w:hAnsi="Arial" w:cs="Arial"/>
                <w:sz w:val="14"/>
                <w:szCs w:val="14"/>
              </w:rPr>
            </w:pPr>
            <w:r w:rsidRPr="0000394D">
              <w:rPr>
                <w:rFonts w:ascii="Arial" w:hAnsi="Arial" w:cs="Arial"/>
                <w:sz w:val="14"/>
                <w:szCs w:val="14"/>
              </w:rPr>
              <w:t>03 /03 /2026</w:t>
            </w:r>
          </w:p>
        </w:tc>
        <w:tc>
          <w:tcPr>
            <w:tcW w:w="212" w:type="pct"/>
            <w:shd w:val="clear" w:color="auto" w:fill="F7F7F7"/>
            <w:tcMar>
              <w:top w:w="60" w:type="dxa"/>
              <w:left w:w="60" w:type="dxa"/>
              <w:bottom w:w="60" w:type="dxa"/>
              <w:right w:w="60" w:type="dxa"/>
            </w:tcMar>
          </w:tcPr>
          <w:p w14:paraId="21EEE549" w14:textId="77777777" w:rsidR="00917587" w:rsidRPr="0000394D" w:rsidRDefault="00917587" w:rsidP="00917587">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64DED4D8" w14:textId="04261425"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53984C91"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ID origen CSV: 1.1 / Módulo: </w:t>
            </w:r>
            <w:proofErr w:type="spellStart"/>
            <w:r w:rsidRPr="0000394D">
              <w:rPr>
                <w:rFonts w:ascii="Arial" w:eastAsia="Times New Roman" w:hAnsi="Arial" w:cs="Arial"/>
                <w:sz w:val="14"/>
                <w:szCs w:val="14"/>
              </w:rPr>
              <w:t>Seleccion</w:t>
            </w:r>
            <w:proofErr w:type="spellEnd"/>
            <w:r w:rsidRPr="0000394D">
              <w:rPr>
                <w:rFonts w:ascii="Arial" w:eastAsia="Times New Roman" w:hAnsi="Arial" w:cs="Arial"/>
                <w:sz w:val="14"/>
                <w:szCs w:val="14"/>
              </w:rPr>
              <w:t xml:space="preserve"> de </w:t>
            </w:r>
            <w:proofErr w:type="spellStart"/>
            <w:r w:rsidRPr="0000394D">
              <w:rPr>
                <w:rFonts w:ascii="Arial" w:eastAsia="Times New Roman" w:hAnsi="Arial" w:cs="Arial"/>
                <w:sz w:val="14"/>
                <w:szCs w:val="14"/>
              </w:rPr>
              <w:t>display</w:t>
            </w:r>
            <w:proofErr w:type="spellEnd"/>
          </w:p>
        </w:tc>
      </w:tr>
      <w:tr w:rsidR="00917587" w:rsidRPr="0000394D" w14:paraId="5C247EB6" w14:textId="77777777" w:rsidTr="00183CEB">
        <w:trPr>
          <w:tblHeader/>
        </w:trPr>
        <w:tc>
          <w:tcPr>
            <w:tcW w:w="121" w:type="pct"/>
            <w:shd w:val="clear" w:color="auto" w:fill="FFFFFF"/>
            <w:tcMar>
              <w:top w:w="60" w:type="dxa"/>
              <w:left w:w="60" w:type="dxa"/>
              <w:bottom w:w="60" w:type="dxa"/>
              <w:right w:w="60" w:type="dxa"/>
            </w:tcMar>
          </w:tcPr>
          <w:p w14:paraId="6082FC2C"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lastRenderedPageBreak/>
              <w:t>VER-ADAS-008</w:t>
            </w:r>
          </w:p>
        </w:tc>
        <w:tc>
          <w:tcPr>
            <w:tcW w:w="254" w:type="pct"/>
            <w:shd w:val="clear" w:color="auto" w:fill="FFFFFF"/>
            <w:tcMar>
              <w:top w:w="60" w:type="dxa"/>
              <w:left w:w="60" w:type="dxa"/>
              <w:bottom w:w="60" w:type="dxa"/>
              <w:right w:w="60" w:type="dxa"/>
            </w:tcMar>
          </w:tcPr>
          <w:p w14:paraId="1C111D25"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Selector de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 xml:space="preserve"> </w:t>
            </w:r>
            <w:proofErr w:type="spellStart"/>
            <w:r w:rsidRPr="0000394D">
              <w:rPr>
                <w:rFonts w:ascii="Arial" w:eastAsia="Times New Roman" w:hAnsi="Arial" w:cs="Arial"/>
                <w:sz w:val="14"/>
                <w:szCs w:val="14"/>
              </w:rPr>
              <w:t>unico</w:t>
            </w:r>
            <w:proofErr w:type="spellEnd"/>
          </w:p>
        </w:tc>
        <w:tc>
          <w:tcPr>
            <w:tcW w:w="212" w:type="pct"/>
            <w:shd w:val="clear" w:color="auto" w:fill="FFFFFF"/>
            <w:tcMar>
              <w:top w:w="60" w:type="dxa"/>
              <w:left w:w="60" w:type="dxa"/>
              <w:bottom w:w="60" w:type="dxa"/>
              <w:right w:w="60" w:type="dxa"/>
            </w:tcMar>
          </w:tcPr>
          <w:p w14:paraId="5797E344" w14:textId="65A43D88" w:rsidR="00917587" w:rsidRPr="0000394D" w:rsidRDefault="00917587" w:rsidP="00917587">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78F684D6"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Tras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 xml:space="preserve"> con un usuario con permisos para solo 1 display redirige a ese display automáticamente sin mostrar el selector</w:t>
            </w:r>
          </w:p>
        </w:tc>
        <w:tc>
          <w:tcPr>
            <w:tcW w:w="195" w:type="pct"/>
            <w:shd w:val="clear" w:color="auto" w:fill="FFFFFF"/>
            <w:tcMar>
              <w:top w:w="60" w:type="dxa"/>
              <w:left w:w="60" w:type="dxa"/>
              <w:bottom w:w="60" w:type="dxa"/>
              <w:right w:w="60" w:type="dxa"/>
            </w:tcMar>
          </w:tcPr>
          <w:p w14:paraId="2452FD7B" w14:textId="6E95CAF1"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UR-AD-037</w:t>
            </w:r>
          </w:p>
        </w:tc>
        <w:tc>
          <w:tcPr>
            <w:tcW w:w="207" w:type="pct"/>
            <w:shd w:val="clear" w:color="auto" w:fill="FFFFFF"/>
            <w:tcMar>
              <w:top w:w="60" w:type="dxa"/>
              <w:left w:w="60" w:type="dxa"/>
              <w:bottom w:w="60" w:type="dxa"/>
              <w:right w:w="60" w:type="dxa"/>
            </w:tcMar>
          </w:tcPr>
          <w:p w14:paraId="1ED3155A" w14:textId="43AC70A4" w:rsidR="00917587" w:rsidRPr="0000394D" w:rsidRDefault="00917587" w:rsidP="00917587">
            <w:pPr>
              <w:suppressAutoHyphens/>
              <w:autoSpaceDN w:val="0"/>
              <w:rPr>
                <w:rFonts w:ascii="Arial" w:eastAsia="Times New Roman" w:hAnsi="Arial" w:cs="Arial"/>
                <w:sz w:val="14"/>
                <w:szCs w:val="14"/>
              </w:rPr>
            </w:pPr>
            <w:r w:rsidRPr="0000394D">
              <w:rPr>
                <w:rFonts w:ascii="Arial" w:hAnsi="Arial" w:cs="Arial"/>
                <w:sz w:val="14"/>
                <w:szCs w:val="14"/>
              </w:rPr>
              <w:t>RISK - AH - 002; RISK - AH - 004</w:t>
            </w:r>
          </w:p>
        </w:tc>
        <w:tc>
          <w:tcPr>
            <w:tcW w:w="549" w:type="pct"/>
            <w:shd w:val="clear" w:color="auto" w:fill="FFFFFF"/>
            <w:tcMar>
              <w:top w:w="60" w:type="dxa"/>
              <w:left w:w="60" w:type="dxa"/>
              <w:bottom w:w="60" w:type="dxa"/>
              <w:right w:w="60" w:type="dxa"/>
            </w:tcMar>
          </w:tcPr>
          <w:p w14:paraId="22E6E3FB"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disponible con credenciales válidas o inválidas según el escenario.</w:t>
            </w:r>
          </w:p>
        </w:tc>
        <w:tc>
          <w:tcPr>
            <w:tcW w:w="242" w:type="pct"/>
            <w:shd w:val="clear" w:color="auto" w:fill="FFFFFF"/>
            <w:tcMar>
              <w:top w:w="60" w:type="dxa"/>
              <w:left w:w="60" w:type="dxa"/>
              <w:bottom w:w="60" w:type="dxa"/>
              <w:right w:w="60" w:type="dxa"/>
            </w:tcMar>
          </w:tcPr>
          <w:p w14:paraId="0EC4D633"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
        </w:tc>
        <w:tc>
          <w:tcPr>
            <w:tcW w:w="719" w:type="pct"/>
            <w:shd w:val="clear" w:color="auto" w:fill="FFFFFF"/>
            <w:tcMar>
              <w:top w:w="60" w:type="dxa"/>
              <w:left w:w="60" w:type="dxa"/>
              <w:bottom w:w="60" w:type="dxa"/>
              <w:right w:w="60" w:type="dxa"/>
            </w:tcMar>
          </w:tcPr>
          <w:p w14:paraId="305A16FA"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1. Acceder a la ruta /. / 2. Ejecutar el flujo: Selector de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 xml:space="preserve"> </w:t>
            </w:r>
            <w:proofErr w:type="spellStart"/>
            <w:r w:rsidRPr="0000394D">
              <w:rPr>
                <w:rFonts w:ascii="Arial" w:eastAsia="Times New Roman" w:hAnsi="Arial" w:cs="Arial"/>
                <w:sz w:val="14"/>
                <w:szCs w:val="14"/>
              </w:rPr>
              <w:t>unico</w:t>
            </w:r>
            <w:proofErr w:type="spellEnd"/>
            <w:r w:rsidRPr="0000394D">
              <w:rPr>
                <w:rFonts w:ascii="Arial" w:eastAsia="Times New Roman" w:hAnsi="Arial" w:cs="Arial"/>
                <w:sz w:val="14"/>
                <w:szCs w:val="14"/>
              </w:rPr>
              <w:t xml:space="preserve">. / 3. Comprobar el comportamiento descrito: Tras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 xml:space="preserve"> con un usuario con permisos para solo 1 display redirige a ese display automáticamente sin mostrar el selector.</w:t>
            </w:r>
          </w:p>
        </w:tc>
        <w:tc>
          <w:tcPr>
            <w:tcW w:w="383" w:type="pct"/>
            <w:shd w:val="clear" w:color="auto" w:fill="FFFFFF"/>
            <w:tcMar>
              <w:top w:w="60" w:type="dxa"/>
              <w:left w:w="60" w:type="dxa"/>
              <w:bottom w:w="60" w:type="dxa"/>
              <w:right w:w="60" w:type="dxa"/>
            </w:tcMar>
          </w:tcPr>
          <w:p w14:paraId="0B30545C"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Tras </w:t>
            </w:r>
            <w:proofErr w:type="spellStart"/>
            <w:r w:rsidRPr="0000394D">
              <w:rPr>
                <w:rFonts w:ascii="Arial" w:eastAsia="Times New Roman" w:hAnsi="Arial" w:cs="Arial"/>
                <w:sz w:val="14"/>
                <w:szCs w:val="14"/>
              </w:rPr>
              <w:t>login</w:t>
            </w:r>
            <w:proofErr w:type="spellEnd"/>
            <w:r w:rsidRPr="0000394D">
              <w:rPr>
                <w:rFonts w:ascii="Arial" w:eastAsia="Times New Roman" w:hAnsi="Arial" w:cs="Arial"/>
                <w:sz w:val="14"/>
                <w:szCs w:val="14"/>
              </w:rPr>
              <w:t xml:space="preserve"> con un usuario con permisos para solo 1 display redirige a ese display automáticamente sin mostrar el selector.</w:t>
            </w:r>
          </w:p>
        </w:tc>
        <w:tc>
          <w:tcPr>
            <w:tcW w:w="188" w:type="pct"/>
            <w:shd w:val="clear" w:color="auto" w:fill="FFFFFF"/>
            <w:tcMar>
              <w:top w:w="60" w:type="dxa"/>
              <w:left w:w="60" w:type="dxa"/>
              <w:bottom w:w="60" w:type="dxa"/>
              <w:right w:w="60" w:type="dxa"/>
            </w:tcMar>
          </w:tcPr>
          <w:p w14:paraId="5820F13D"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02D38442"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07859C51" w14:textId="28E97BE5"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2BCA75B8"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1112D759" w14:textId="0CACC4F7" w:rsidR="00917587" w:rsidRPr="0000394D" w:rsidRDefault="00CC052F" w:rsidP="00917587">
            <w:pPr>
              <w:suppressAutoHyphens/>
              <w:autoSpaceDN w:val="0"/>
              <w:rPr>
                <w:rFonts w:ascii="Arial" w:eastAsia="Times New Roman" w:hAnsi="Arial" w:cs="Arial"/>
                <w:sz w:val="14"/>
                <w:szCs w:val="14"/>
              </w:rPr>
            </w:pPr>
            <w:r w:rsidRPr="0000394D">
              <w:rPr>
                <w:rFonts w:ascii="Arial" w:hAnsi="Arial" w:cs="Arial"/>
                <w:sz w:val="14"/>
                <w:szCs w:val="14"/>
              </w:rPr>
              <w:t>03 /03 /2026</w:t>
            </w:r>
          </w:p>
        </w:tc>
        <w:tc>
          <w:tcPr>
            <w:tcW w:w="212" w:type="pct"/>
            <w:shd w:val="clear" w:color="auto" w:fill="FFFFFF"/>
            <w:tcMar>
              <w:top w:w="60" w:type="dxa"/>
              <w:left w:w="60" w:type="dxa"/>
              <w:bottom w:w="60" w:type="dxa"/>
              <w:right w:w="60" w:type="dxa"/>
            </w:tcMar>
          </w:tcPr>
          <w:p w14:paraId="1ADC2ED0" w14:textId="77777777" w:rsidR="00917587" w:rsidRPr="0000394D" w:rsidRDefault="00917587" w:rsidP="00917587">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0BFCA99C" w14:textId="43DF82D8"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77037ECD" w14:textId="77777777" w:rsidR="00917587" w:rsidRPr="0000394D" w:rsidRDefault="00917587" w:rsidP="00917587">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ID origen CSV: 1.2 / Módulo: </w:t>
            </w:r>
            <w:proofErr w:type="spellStart"/>
            <w:r w:rsidRPr="0000394D">
              <w:rPr>
                <w:rFonts w:ascii="Arial" w:eastAsia="Times New Roman" w:hAnsi="Arial" w:cs="Arial"/>
                <w:sz w:val="14"/>
                <w:szCs w:val="14"/>
              </w:rPr>
              <w:t>Seleccion</w:t>
            </w:r>
            <w:proofErr w:type="spellEnd"/>
            <w:r w:rsidRPr="0000394D">
              <w:rPr>
                <w:rFonts w:ascii="Arial" w:eastAsia="Times New Roman" w:hAnsi="Arial" w:cs="Arial"/>
                <w:sz w:val="14"/>
                <w:szCs w:val="14"/>
              </w:rPr>
              <w:t xml:space="preserve"> de </w:t>
            </w:r>
            <w:proofErr w:type="spellStart"/>
            <w:r w:rsidRPr="0000394D">
              <w:rPr>
                <w:rFonts w:ascii="Arial" w:eastAsia="Times New Roman" w:hAnsi="Arial" w:cs="Arial"/>
                <w:sz w:val="14"/>
                <w:szCs w:val="14"/>
              </w:rPr>
              <w:t>display</w:t>
            </w:r>
            <w:proofErr w:type="spellEnd"/>
          </w:p>
        </w:tc>
      </w:tr>
      <w:tr w:rsidR="0024699F" w:rsidRPr="0000394D" w14:paraId="08013A5F" w14:textId="77777777" w:rsidTr="00183CEB">
        <w:trPr>
          <w:tblHeader/>
        </w:trPr>
        <w:tc>
          <w:tcPr>
            <w:tcW w:w="121" w:type="pct"/>
            <w:shd w:val="clear" w:color="auto" w:fill="F7F7F7"/>
            <w:tcMar>
              <w:top w:w="60" w:type="dxa"/>
              <w:left w:w="60" w:type="dxa"/>
              <w:bottom w:w="60" w:type="dxa"/>
              <w:right w:w="60" w:type="dxa"/>
            </w:tcMar>
          </w:tcPr>
          <w:p w14:paraId="7F1DF47D"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VER-ADAS-009</w:t>
            </w:r>
          </w:p>
        </w:tc>
        <w:tc>
          <w:tcPr>
            <w:tcW w:w="254" w:type="pct"/>
            <w:shd w:val="clear" w:color="auto" w:fill="F7F7F7"/>
            <w:tcMar>
              <w:top w:w="60" w:type="dxa"/>
              <w:left w:w="60" w:type="dxa"/>
              <w:bottom w:w="60" w:type="dxa"/>
              <w:right w:w="60" w:type="dxa"/>
            </w:tcMar>
          </w:tcPr>
          <w:p w14:paraId="3B396096"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Fecha, hora, iconos</w:t>
            </w:r>
          </w:p>
        </w:tc>
        <w:tc>
          <w:tcPr>
            <w:tcW w:w="212" w:type="pct"/>
            <w:shd w:val="clear" w:color="auto" w:fill="F7F7F7"/>
            <w:tcMar>
              <w:top w:w="60" w:type="dxa"/>
              <w:left w:w="60" w:type="dxa"/>
              <w:bottom w:w="60" w:type="dxa"/>
              <w:right w:w="60" w:type="dxa"/>
            </w:tcMar>
          </w:tcPr>
          <w:p w14:paraId="233B3A07" w14:textId="7847741A" w:rsidR="0024699F" w:rsidRPr="0000394D" w:rsidRDefault="0024699F" w:rsidP="0024699F">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322DE8B9"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Se muestran los iconos asociados al hospital, ADAS, sonido, cámara fecha y hora e icono barra lateral</w:t>
            </w:r>
          </w:p>
        </w:tc>
        <w:tc>
          <w:tcPr>
            <w:tcW w:w="195" w:type="pct"/>
            <w:shd w:val="clear" w:color="auto" w:fill="F7F7F7"/>
            <w:tcMar>
              <w:top w:w="60" w:type="dxa"/>
              <w:left w:w="60" w:type="dxa"/>
              <w:bottom w:w="60" w:type="dxa"/>
              <w:right w:w="60" w:type="dxa"/>
            </w:tcMar>
          </w:tcPr>
          <w:p w14:paraId="2645D44E" w14:textId="3C11A814"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7F7F7"/>
            <w:tcMar>
              <w:top w:w="60" w:type="dxa"/>
              <w:left w:w="60" w:type="dxa"/>
              <w:bottom w:w="60" w:type="dxa"/>
              <w:right w:w="60" w:type="dxa"/>
            </w:tcMar>
          </w:tcPr>
          <w:p w14:paraId="5FEE78AB" w14:textId="0E6D410C" w:rsidR="0024699F" w:rsidRPr="0000394D" w:rsidRDefault="0024699F" w:rsidP="0024699F">
            <w:pPr>
              <w:suppressAutoHyphens/>
              <w:autoSpaceDN w:val="0"/>
              <w:rPr>
                <w:rFonts w:ascii="Arial" w:eastAsia="Times New Roman" w:hAnsi="Arial" w:cs="Arial"/>
                <w:sz w:val="14"/>
                <w:szCs w:val="14"/>
              </w:rPr>
            </w:pPr>
            <w:r w:rsidRPr="0000394D">
              <w:rPr>
                <w:rFonts w:ascii="Arial" w:hAnsi="Arial" w:cs="Arial"/>
                <w:sz w:val="14"/>
                <w:szCs w:val="14"/>
              </w:rPr>
              <w:t>RISK - AH - 001</w:t>
            </w:r>
          </w:p>
        </w:tc>
        <w:tc>
          <w:tcPr>
            <w:tcW w:w="549" w:type="pct"/>
            <w:shd w:val="clear" w:color="auto" w:fill="F7F7F7"/>
            <w:tcMar>
              <w:top w:w="60" w:type="dxa"/>
              <w:left w:w="60" w:type="dxa"/>
              <w:bottom w:w="60" w:type="dxa"/>
              <w:right w:w="60" w:type="dxa"/>
            </w:tcMar>
          </w:tcPr>
          <w:p w14:paraId="5A982B22"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1ABBB097"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7F7F7"/>
            <w:tcMar>
              <w:top w:w="60" w:type="dxa"/>
              <w:left w:w="60" w:type="dxa"/>
              <w:bottom w:w="60" w:type="dxa"/>
              <w:right w:w="60" w:type="dxa"/>
            </w:tcMar>
          </w:tcPr>
          <w:p w14:paraId="2D724049"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 2. Ejecutar el flujo: Fecha, hora, iconos. / 3. Comprobar el comportamiento descrito: Se muestran los iconos asociados al hospital, ADAS, sonido, cámara fecha y hora e icono barra lateral.</w:t>
            </w:r>
          </w:p>
        </w:tc>
        <w:tc>
          <w:tcPr>
            <w:tcW w:w="383" w:type="pct"/>
            <w:shd w:val="clear" w:color="auto" w:fill="F7F7F7"/>
            <w:tcMar>
              <w:top w:w="60" w:type="dxa"/>
              <w:left w:w="60" w:type="dxa"/>
              <w:bottom w:w="60" w:type="dxa"/>
              <w:right w:w="60" w:type="dxa"/>
            </w:tcMar>
          </w:tcPr>
          <w:p w14:paraId="1319098A"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Se muestran los iconos asociados al hospital, ADAS, sonido, cámara fecha y hora e icono barra lateral.</w:t>
            </w:r>
          </w:p>
        </w:tc>
        <w:tc>
          <w:tcPr>
            <w:tcW w:w="188" w:type="pct"/>
            <w:shd w:val="clear" w:color="auto" w:fill="F7F7F7"/>
            <w:tcMar>
              <w:top w:w="60" w:type="dxa"/>
              <w:left w:w="60" w:type="dxa"/>
              <w:bottom w:w="60" w:type="dxa"/>
              <w:right w:w="60" w:type="dxa"/>
            </w:tcMar>
          </w:tcPr>
          <w:p w14:paraId="428F9E84"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1AC10E50"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7B4EDD2A" w14:textId="2042CD85"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1B8786C0"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39493C35" w14:textId="094C14AA" w:rsidR="0024699F" w:rsidRPr="0000394D" w:rsidRDefault="00CC052F" w:rsidP="0024699F">
            <w:pPr>
              <w:suppressAutoHyphens/>
              <w:autoSpaceDN w:val="0"/>
              <w:rPr>
                <w:rFonts w:ascii="Arial" w:eastAsia="Times New Roman" w:hAnsi="Arial" w:cs="Arial"/>
                <w:sz w:val="14"/>
                <w:szCs w:val="14"/>
              </w:rPr>
            </w:pPr>
            <w:r w:rsidRPr="0000394D">
              <w:rPr>
                <w:rFonts w:ascii="Arial" w:hAnsi="Arial" w:cs="Arial"/>
                <w:sz w:val="14"/>
                <w:szCs w:val="14"/>
              </w:rPr>
              <w:t>03 /03 /2026</w:t>
            </w:r>
          </w:p>
        </w:tc>
        <w:tc>
          <w:tcPr>
            <w:tcW w:w="212" w:type="pct"/>
            <w:shd w:val="clear" w:color="auto" w:fill="F7F7F7"/>
            <w:tcMar>
              <w:top w:w="60" w:type="dxa"/>
              <w:left w:w="60" w:type="dxa"/>
              <w:bottom w:w="60" w:type="dxa"/>
              <w:right w:w="60" w:type="dxa"/>
            </w:tcMar>
          </w:tcPr>
          <w:p w14:paraId="49978988" w14:textId="77777777" w:rsidR="0024699F" w:rsidRPr="0000394D" w:rsidRDefault="0024699F" w:rsidP="0024699F">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5583FCCC" w14:textId="70AB632B"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43860882"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2.0 / Módulo: Cabecera</w:t>
            </w:r>
          </w:p>
        </w:tc>
      </w:tr>
      <w:tr w:rsidR="0024699F" w:rsidRPr="0000394D" w14:paraId="63249823" w14:textId="77777777" w:rsidTr="00183CEB">
        <w:trPr>
          <w:tblHeader/>
        </w:trPr>
        <w:tc>
          <w:tcPr>
            <w:tcW w:w="121" w:type="pct"/>
            <w:shd w:val="clear" w:color="auto" w:fill="FFFFFF"/>
            <w:tcMar>
              <w:top w:w="60" w:type="dxa"/>
              <w:left w:w="60" w:type="dxa"/>
              <w:bottom w:w="60" w:type="dxa"/>
              <w:right w:w="60" w:type="dxa"/>
            </w:tcMar>
          </w:tcPr>
          <w:p w14:paraId="32290B81"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VER-ADAS-010</w:t>
            </w:r>
          </w:p>
        </w:tc>
        <w:tc>
          <w:tcPr>
            <w:tcW w:w="254" w:type="pct"/>
            <w:shd w:val="clear" w:color="auto" w:fill="FFFFFF"/>
            <w:tcMar>
              <w:top w:w="60" w:type="dxa"/>
              <w:left w:w="60" w:type="dxa"/>
              <w:bottom w:w="60" w:type="dxa"/>
              <w:right w:w="60" w:type="dxa"/>
            </w:tcMar>
          </w:tcPr>
          <w:p w14:paraId="6BAB2828"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Iconos de cámara y sonido</w:t>
            </w:r>
          </w:p>
        </w:tc>
        <w:tc>
          <w:tcPr>
            <w:tcW w:w="212" w:type="pct"/>
            <w:shd w:val="clear" w:color="auto" w:fill="FFFFFF"/>
            <w:tcMar>
              <w:top w:w="60" w:type="dxa"/>
              <w:left w:w="60" w:type="dxa"/>
              <w:bottom w:w="60" w:type="dxa"/>
              <w:right w:w="60" w:type="dxa"/>
            </w:tcMar>
          </w:tcPr>
          <w:p w14:paraId="20306DA3" w14:textId="510C76B8" w:rsidR="0024699F" w:rsidRPr="0000394D" w:rsidRDefault="0024699F" w:rsidP="0024699F">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7CEAB74A"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w:t>
            </w:r>
            <w:proofErr w:type="spellStart"/>
            <w:r w:rsidRPr="0000394D">
              <w:rPr>
                <w:rFonts w:ascii="Arial" w:eastAsia="Times New Roman" w:hAnsi="Arial" w:cs="Arial"/>
                <w:sz w:val="14"/>
                <w:szCs w:val="14"/>
              </w:rPr>
              <w:t>boton</w:t>
            </w:r>
            <w:proofErr w:type="spellEnd"/>
            <w:r w:rsidRPr="0000394D">
              <w:rPr>
                <w:rFonts w:ascii="Arial" w:eastAsia="Times New Roman" w:hAnsi="Arial" w:cs="Arial"/>
                <w:sz w:val="14"/>
                <w:szCs w:val="14"/>
              </w:rPr>
              <w:t xml:space="preserve"> de cámara oculta o muestra el </w:t>
            </w:r>
            <w:proofErr w:type="spellStart"/>
            <w:r w:rsidRPr="0000394D">
              <w:rPr>
                <w:rFonts w:ascii="Arial" w:eastAsia="Times New Roman" w:hAnsi="Arial" w:cs="Arial"/>
                <w:sz w:val="14"/>
                <w:szCs w:val="14"/>
              </w:rPr>
              <w:t>stream</w:t>
            </w:r>
            <w:proofErr w:type="spellEnd"/>
            <w:r w:rsidRPr="0000394D">
              <w:rPr>
                <w:rFonts w:ascii="Arial" w:eastAsia="Times New Roman" w:hAnsi="Arial" w:cs="Arial"/>
                <w:sz w:val="14"/>
                <w:szCs w:val="14"/>
              </w:rPr>
              <w:t xml:space="preserve"> actual de detalles y el sonido activa o desactiva el sonido de alarmas</w:t>
            </w:r>
          </w:p>
        </w:tc>
        <w:tc>
          <w:tcPr>
            <w:tcW w:w="195" w:type="pct"/>
            <w:shd w:val="clear" w:color="auto" w:fill="FFFFFF"/>
            <w:tcMar>
              <w:top w:w="60" w:type="dxa"/>
              <w:left w:w="60" w:type="dxa"/>
              <w:bottom w:w="60" w:type="dxa"/>
              <w:right w:w="60" w:type="dxa"/>
            </w:tcMar>
          </w:tcPr>
          <w:p w14:paraId="5386911C" w14:textId="46677A39"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FFFFF"/>
            <w:tcMar>
              <w:top w:w="60" w:type="dxa"/>
              <w:left w:w="60" w:type="dxa"/>
              <w:bottom w:w="60" w:type="dxa"/>
              <w:right w:w="60" w:type="dxa"/>
            </w:tcMar>
          </w:tcPr>
          <w:p w14:paraId="6C79C97E" w14:textId="10651858" w:rsidR="0024699F" w:rsidRPr="0000394D" w:rsidRDefault="0024699F" w:rsidP="0024699F">
            <w:pPr>
              <w:suppressAutoHyphens/>
              <w:autoSpaceDN w:val="0"/>
              <w:rPr>
                <w:rFonts w:ascii="Arial" w:eastAsia="Times New Roman" w:hAnsi="Arial" w:cs="Arial"/>
                <w:sz w:val="14"/>
                <w:szCs w:val="14"/>
              </w:rPr>
            </w:pPr>
            <w:r w:rsidRPr="0000394D">
              <w:rPr>
                <w:rFonts w:ascii="Arial" w:hAnsi="Arial" w:cs="Arial"/>
                <w:sz w:val="14"/>
                <w:szCs w:val="14"/>
              </w:rPr>
              <w:t>RISK - AH - 001; RISK - AH - 006</w:t>
            </w:r>
          </w:p>
        </w:tc>
        <w:tc>
          <w:tcPr>
            <w:tcW w:w="549" w:type="pct"/>
            <w:shd w:val="clear" w:color="auto" w:fill="FFFFFF"/>
            <w:tcMar>
              <w:top w:w="60" w:type="dxa"/>
              <w:left w:w="60" w:type="dxa"/>
              <w:bottom w:w="60" w:type="dxa"/>
              <w:right w:w="60" w:type="dxa"/>
            </w:tcMar>
          </w:tcPr>
          <w:p w14:paraId="1733DD50"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3BBE0753"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FFFFF"/>
            <w:tcMar>
              <w:top w:w="60" w:type="dxa"/>
              <w:left w:w="60" w:type="dxa"/>
              <w:bottom w:w="60" w:type="dxa"/>
              <w:right w:w="60" w:type="dxa"/>
            </w:tcMar>
          </w:tcPr>
          <w:p w14:paraId="042BDD03"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Iconos de cámara y sonido. / 3. Comprobar el comportamiento descrito: El </w:t>
            </w:r>
            <w:proofErr w:type="spellStart"/>
            <w:r w:rsidRPr="0000394D">
              <w:rPr>
                <w:rFonts w:ascii="Arial" w:eastAsia="Times New Roman" w:hAnsi="Arial" w:cs="Arial"/>
                <w:sz w:val="14"/>
                <w:szCs w:val="14"/>
              </w:rPr>
              <w:t>boton</w:t>
            </w:r>
            <w:proofErr w:type="spellEnd"/>
            <w:r w:rsidRPr="0000394D">
              <w:rPr>
                <w:rFonts w:ascii="Arial" w:eastAsia="Times New Roman" w:hAnsi="Arial" w:cs="Arial"/>
                <w:sz w:val="14"/>
                <w:szCs w:val="14"/>
              </w:rPr>
              <w:t xml:space="preserve"> de cámara oculta o muestra el </w:t>
            </w:r>
            <w:proofErr w:type="spellStart"/>
            <w:r w:rsidRPr="0000394D">
              <w:rPr>
                <w:rFonts w:ascii="Arial" w:eastAsia="Times New Roman" w:hAnsi="Arial" w:cs="Arial"/>
                <w:sz w:val="14"/>
                <w:szCs w:val="14"/>
              </w:rPr>
              <w:t>stream</w:t>
            </w:r>
            <w:proofErr w:type="spellEnd"/>
            <w:r w:rsidRPr="0000394D">
              <w:rPr>
                <w:rFonts w:ascii="Arial" w:eastAsia="Times New Roman" w:hAnsi="Arial" w:cs="Arial"/>
                <w:sz w:val="14"/>
                <w:szCs w:val="14"/>
              </w:rPr>
              <w:t xml:space="preserve"> actual de detalles y el sonido activa o desactiva el sonido de alarmas.</w:t>
            </w:r>
          </w:p>
        </w:tc>
        <w:tc>
          <w:tcPr>
            <w:tcW w:w="383" w:type="pct"/>
            <w:shd w:val="clear" w:color="auto" w:fill="FFFFFF"/>
            <w:tcMar>
              <w:top w:w="60" w:type="dxa"/>
              <w:left w:w="60" w:type="dxa"/>
              <w:bottom w:w="60" w:type="dxa"/>
              <w:right w:w="60" w:type="dxa"/>
            </w:tcMar>
          </w:tcPr>
          <w:p w14:paraId="21CA781C"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El </w:t>
            </w:r>
            <w:proofErr w:type="spellStart"/>
            <w:r w:rsidRPr="0000394D">
              <w:rPr>
                <w:rFonts w:ascii="Arial" w:eastAsia="Times New Roman" w:hAnsi="Arial" w:cs="Arial"/>
                <w:sz w:val="14"/>
                <w:szCs w:val="14"/>
              </w:rPr>
              <w:t>boton</w:t>
            </w:r>
            <w:proofErr w:type="spellEnd"/>
            <w:r w:rsidRPr="0000394D">
              <w:rPr>
                <w:rFonts w:ascii="Arial" w:eastAsia="Times New Roman" w:hAnsi="Arial" w:cs="Arial"/>
                <w:sz w:val="14"/>
                <w:szCs w:val="14"/>
              </w:rPr>
              <w:t xml:space="preserve"> de cámara oculta o muestra el </w:t>
            </w:r>
            <w:proofErr w:type="spellStart"/>
            <w:r w:rsidRPr="0000394D">
              <w:rPr>
                <w:rFonts w:ascii="Arial" w:eastAsia="Times New Roman" w:hAnsi="Arial" w:cs="Arial"/>
                <w:sz w:val="14"/>
                <w:szCs w:val="14"/>
              </w:rPr>
              <w:t>stream</w:t>
            </w:r>
            <w:proofErr w:type="spellEnd"/>
            <w:r w:rsidRPr="0000394D">
              <w:rPr>
                <w:rFonts w:ascii="Arial" w:eastAsia="Times New Roman" w:hAnsi="Arial" w:cs="Arial"/>
                <w:sz w:val="14"/>
                <w:szCs w:val="14"/>
              </w:rPr>
              <w:t xml:space="preserve"> actual de detalles y el sonido activa o desactiva el sonido de alarmas.</w:t>
            </w:r>
          </w:p>
        </w:tc>
        <w:tc>
          <w:tcPr>
            <w:tcW w:w="188" w:type="pct"/>
            <w:shd w:val="clear" w:color="auto" w:fill="FFFFFF"/>
            <w:tcMar>
              <w:top w:w="60" w:type="dxa"/>
              <w:left w:w="60" w:type="dxa"/>
              <w:bottom w:w="60" w:type="dxa"/>
              <w:right w:w="60" w:type="dxa"/>
            </w:tcMar>
          </w:tcPr>
          <w:p w14:paraId="6F6E909A"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7FAE5A41"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5EC9689F" w14:textId="3DD32C2D"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6FBF8316"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2114CF57" w14:textId="42A4FDB1" w:rsidR="0024699F" w:rsidRPr="0000394D" w:rsidRDefault="00CC052F" w:rsidP="0024699F">
            <w:pPr>
              <w:suppressAutoHyphens/>
              <w:autoSpaceDN w:val="0"/>
              <w:rPr>
                <w:rFonts w:ascii="Arial" w:eastAsia="Times New Roman" w:hAnsi="Arial" w:cs="Arial"/>
                <w:sz w:val="14"/>
                <w:szCs w:val="14"/>
              </w:rPr>
            </w:pPr>
            <w:r w:rsidRPr="0000394D">
              <w:rPr>
                <w:rFonts w:ascii="Arial" w:hAnsi="Arial" w:cs="Arial"/>
                <w:sz w:val="14"/>
                <w:szCs w:val="14"/>
              </w:rPr>
              <w:t>03 /03 /2026</w:t>
            </w:r>
          </w:p>
        </w:tc>
        <w:tc>
          <w:tcPr>
            <w:tcW w:w="212" w:type="pct"/>
            <w:shd w:val="clear" w:color="auto" w:fill="FFFFFF"/>
            <w:tcMar>
              <w:top w:w="60" w:type="dxa"/>
              <w:left w:w="60" w:type="dxa"/>
              <w:bottom w:w="60" w:type="dxa"/>
              <w:right w:w="60" w:type="dxa"/>
            </w:tcMar>
          </w:tcPr>
          <w:p w14:paraId="36630942" w14:textId="77777777" w:rsidR="0024699F" w:rsidRPr="0000394D" w:rsidRDefault="0024699F" w:rsidP="0024699F">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1066FBDA" w14:textId="7A086C7E"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59D889A0" w14:textId="77777777" w:rsidR="0024699F" w:rsidRPr="0000394D" w:rsidRDefault="0024699F" w:rsidP="0024699F">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2.1 / Módulo: Cabecera</w:t>
            </w:r>
          </w:p>
        </w:tc>
      </w:tr>
      <w:tr w:rsidR="00FC38CD" w:rsidRPr="0000394D" w14:paraId="504C2FA8" w14:textId="77777777" w:rsidTr="00183CEB">
        <w:trPr>
          <w:tblHeader/>
        </w:trPr>
        <w:tc>
          <w:tcPr>
            <w:tcW w:w="121" w:type="pct"/>
            <w:shd w:val="clear" w:color="auto" w:fill="F7F7F7"/>
            <w:tcMar>
              <w:top w:w="60" w:type="dxa"/>
              <w:left w:w="60" w:type="dxa"/>
              <w:bottom w:w="60" w:type="dxa"/>
              <w:right w:w="60" w:type="dxa"/>
            </w:tcMar>
          </w:tcPr>
          <w:p w14:paraId="0DED6ED4"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VER-ADAS-011</w:t>
            </w:r>
          </w:p>
        </w:tc>
        <w:tc>
          <w:tcPr>
            <w:tcW w:w="254" w:type="pct"/>
            <w:shd w:val="clear" w:color="auto" w:fill="F7F7F7"/>
            <w:tcMar>
              <w:top w:w="60" w:type="dxa"/>
              <w:left w:w="60" w:type="dxa"/>
              <w:bottom w:w="60" w:type="dxa"/>
              <w:right w:w="60" w:type="dxa"/>
            </w:tcMar>
          </w:tcPr>
          <w:p w14:paraId="68C17502"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Título display actual y desplegable</w:t>
            </w:r>
          </w:p>
        </w:tc>
        <w:tc>
          <w:tcPr>
            <w:tcW w:w="212" w:type="pct"/>
            <w:shd w:val="clear" w:color="auto" w:fill="F7F7F7"/>
            <w:tcMar>
              <w:top w:w="60" w:type="dxa"/>
              <w:left w:w="60" w:type="dxa"/>
              <w:bottom w:w="60" w:type="dxa"/>
              <w:right w:w="60" w:type="dxa"/>
            </w:tcMar>
          </w:tcPr>
          <w:p w14:paraId="60B2BE31" w14:textId="054D16BA" w:rsidR="00FC38CD" w:rsidRPr="0000394D" w:rsidRDefault="00FC38CD" w:rsidP="00FC38CD">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4437504B"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Se muestra el nombre actual del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 xml:space="preserve"> y al </w:t>
            </w:r>
            <w:proofErr w:type="spellStart"/>
            <w:r w:rsidRPr="0000394D">
              <w:rPr>
                <w:rFonts w:ascii="Arial" w:eastAsia="Times New Roman" w:hAnsi="Arial" w:cs="Arial"/>
                <w:sz w:val="14"/>
                <w:szCs w:val="14"/>
              </w:rPr>
              <w:t>clickar</w:t>
            </w:r>
            <w:proofErr w:type="spellEnd"/>
            <w:r w:rsidRPr="0000394D">
              <w:rPr>
                <w:rFonts w:ascii="Arial" w:eastAsia="Times New Roman" w:hAnsi="Arial" w:cs="Arial"/>
                <w:sz w:val="14"/>
                <w:szCs w:val="14"/>
              </w:rPr>
              <w:t xml:space="preserve"> se muestran el resto de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a los que el usuario tiene acceso</w:t>
            </w:r>
          </w:p>
        </w:tc>
        <w:tc>
          <w:tcPr>
            <w:tcW w:w="195" w:type="pct"/>
            <w:shd w:val="clear" w:color="auto" w:fill="F7F7F7"/>
            <w:tcMar>
              <w:top w:w="60" w:type="dxa"/>
              <w:left w:w="60" w:type="dxa"/>
              <w:bottom w:w="60" w:type="dxa"/>
              <w:right w:w="60" w:type="dxa"/>
            </w:tcMar>
          </w:tcPr>
          <w:p w14:paraId="191015B4" w14:textId="2F57850B"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7F7F7"/>
            <w:tcMar>
              <w:top w:w="60" w:type="dxa"/>
              <w:left w:w="60" w:type="dxa"/>
              <w:bottom w:w="60" w:type="dxa"/>
              <w:right w:w="60" w:type="dxa"/>
            </w:tcMar>
          </w:tcPr>
          <w:p w14:paraId="191D66AC" w14:textId="2B5147C2" w:rsidR="00FC38CD" w:rsidRPr="0000394D" w:rsidRDefault="00FC38CD" w:rsidP="00FC38CD">
            <w:pPr>
              <w:suppressAutoHyphens/>
              <w:autoSpaceDN w:val="0"/>
              <w:rPr>
                <w:rFonts w:ascii="Arial" w:eastAsia="Times New Roman" w:hAnsi="Arial" w:cs="Arial"/>
                <w:sz w:val="14"/>
                <w:szCs w:val="14"/>
                <w:lang w:val="en-US"/>
              </w:rPr>
            </w:pPr>
            <w:r w:rsidRPr="0000394D">
              <w:rPr>
                <w:rFonts w:ascii="Arial" w:hAnsi="Arial" w:cs="Arial"/>
                <w:sz w:val="14"/>
                <w:szCs w:val="14"/>
                <w:lang w:val="en-US"/>
              </w:rPr>
              <w:t>RISK - AH - 001; RISK - AH - 002; RISK - AH - 004</w:t>
            </w:r>
          </w:p>
        </w:tc>
        <w:tc>
          <w:tcPr>
            <w:tcW w:w="549" w:type="pct"/>
            <w:shd w:val="clear" w:color="auto" w:fill="F7F7F7"/>
            <w:tcMar>
              <w:top w:w="60" w:type="dxa"/>
              <w:left w:w="60" w:type="dxa"/>
              <w:bottom w:w="60" w:type="dxa"/>
              <w:right w:w="60" w:type="dxa"/>
            </w:tcMar>
          </w:tcPr>
          <w:p w14:paraId="17F88484"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7F7F7"/>
            <w:tcMar>
              <w:top w:w="60" w:type="dxa"/>
              <w:left w:w="60" w:type="dxa"/>
              <w:bottom w:w="60" w:type="dxa"/>
              <w:right w:w="60" w:type="dxa"/>
            </w:tcMar>
          </w:tcPr>
          <w:p w14:paraId="34007FFD"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7F7F7"/>
            <w:tcMar>
              <w:top w:w="60" w:type="dxa"/>
              <w:left w:w="60" w:type="dxa"/>
              <w:bottom w:w="60" w:type="dxa"/>
              <w:right w:w="60" w:type="dxa"/>
            </w:tcMar>
          </w:tcPr>
          <w:p w14:paraId="123AE40E"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Título display actual y desplegable. / 3. Comprobar el comportamiento descrito: Se muestra el nombre actual del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 xml:space="preserve"> y al </w:t>
            </w:r>
            <w:proofErr w:type="spellStart"/>
            <w:r w:rsidRPr="0000394D">
              <w:rPr>
                <w:rFonts w:ascii="Arial" w:eastAsia="Times New Roman" w:hAnsi="Arial" w:cs="Arial"/>
                <w:sz w:val="14"/>
                <w:szCs w:val="14"/>
              </w:rPr>
              <w:t>clickar</w:t>
            </w:r>
            <w:proofErr w:type="spellEnd"/>
            <w:r w:rsidRPr="0000394D">
              <w:rPr>
                <w:rFonts w:ascii="Arial" w:eastAsia="Times New Roman" w:hAnsi="Arial" w:cs="Arial"/>
                <w:sz w:val="14"/>
                <w:szCs w:val="14"/>
              </w:rPr>
              <w:t xml:space="preserve"> se muestran el resto de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a los que el usuario tiene acceso.</w:t>
            </w:r>
          </w:p>
        </w:tc>
        <w:tc>
          <w:tcPr>
            <w:tcW w:w="383" w:type="pct"/>
            <w:shd w:val="clear" w:color="auto" w:fill="F7F7F7"/>
            <w:tcMar>
              <w:top w:w="60" w:type="dxa"/>
              <w:left w:w="60" w:type="dxa"/>
              <w:bottom w:w="60" w:type="dxa"/>
              <w:right w:w="60" w:type="dxa"/>
            </w:tcMar>
          </w:tcPr>
          <w:p w14:paraId="784BAA13"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Se muestra el nombre actual del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 xml:space="preserve"> y al </w:t>
            </w:r>
            <w:proofErr w:type="spellStart"/>
            <w:r w:rsidRPr="0000394D">
              <w:rPr>
                <w:rFonts w:ascii="Arial" w:eastAsia="Times New Roman" w:hAnsi="Arial" w:cs="Arial"/>
                <w:sz w:val="14"/>
                <w:szCs w:val="14"/>
              </w:rPr>
              <w:t>clickar</w:t>
            </w:r>
            <w:proofErr w:type="spellEnd"/>
            <w:r w:rsidRPr="0000394D">
              <w:rPr>
                <w:rFonts w:ascii="Arial" w:eastAsia="Times New Roman" w:hAnsi="Arial" w:cs="Arial"/>
                <w:sz w:val="14"/>
                <w:szCs w:val="14"/>
              </w:rPr>
              <w:t xml:space="preserve"> se muestran el resto de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a los que el usuario tiene acceso.</w:t>
            </w:r>
          </w:p>
        </w:tc>
        <w:tc>
          <w:tcPr>
            <w:tcW w:w="188" w:type="pct"/>
            <w:shd w:val="clear" w:color="auto" w:fill="F7F7F7"/>
            <w:tcMar>
              <w:top w:w="60" w:type="dxa"/>
              <w:left w:w="60" w:type="dxa"/>
              <w:bottom w:w="60" w:type="dxa"/>
              <w:right w:w="60" w:type="dxa"/>
            </w:tcMar>
          </w:tcPr>
          <w:p w14:paraId="09C89590"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6F1E761F"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7EA68808" w14:textId="6952916A"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55BD9603"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6530DBB6" w14:textId="6866A579" w:rsidR="00FC38CD" w:rsidRPr="0000394D" w:rsidRDefault="00CC052F" w:rsidP="00FC38CD">
            <w:pPr>
              <w:suppressAutoHyphens/>
              <w:autoSpaceDN w:val="0"/>
              <w:rPr>
                <w:rFonts w:ascii="Arial" w:eastAsia="Times New Roman" w:hAnsi="Arial" w:cs="Arial"/>
                <w:sz w:val="14"/>
                <w:szCs w:val="14"/>
              </w:rPr>
            </w:pPr>
            <w:r w:rsidRPr="0000394D">
              <w:rPr>
                <w:rFonts w:ascii="Arial" w:hAnsi="Arial" w:cs="Arial"/>
                <w:sz w:val="14"/>
                <w:szCs w:val="14"/>
              </w:rPr>
              <w:t>03 /03 /2026</w:t>
            </w:r>
          </w:p>
        </w:tc>
        <w:tc>
          <w:tcPr>
            <w:tcW w:w="212" w:type="pct"/>
            <w:shd w:val="clear" w:color="auto" w:fill="F7F7F7"/>
            <w:tcMar>
              <w:top w:w="60" w:type="dxa"/>
              <w:left w:w="60" w:type="dxa"/>
              <w:bottom w:w="60" w:type="dxa"/>
              <w:right w:w="60" w:type="dxa"/>
            </w:tcMar>
          </w:tcPr>
          <w:p w14:paraId="1E69C12B" w14:textId="77777777" w:rsidR="00FC38CD" w:rsidRPr="0000394D" w:rsidRDefault="00FC38CD" w:rsidP="00FC38CD">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5A243F40" w14:textId="303711FD"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3B9B4FAB"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2.2 / Módulo: Cabecera</w:t>
            </w:r>
          </w:p>
        </w:tc>
      </w:tr>
      <w:tr w:rsidR="00FC38CD" w:rsidRPr="0000394D" w14:paraId="086CB00C" w14:textId="77777777" w:rsidTr="00183CEB">
        <w:trPr>
          <w:tblHeader/>
        </w:trPr>
        <w:tc>
          <w:tcPr>
            <w:tcW w:w="121" w:type="pct"/>
            <w:shd w:val="clear" w:color="auto" w:fill="FFFFFF"/>
            <w:tcMar>
              <w:top w:w="60" w:type="dxa"/>
              <w:left w:w="60" w:type="dxa"/>
              <w:bottom w:w="60" w:type="dxa"/>
              <w:right w:w="60" w:type="dxa"/>
            </w:tcMar>
          </w:tcPr>
          <w:p w14:paraId="15CD2663"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VER-ADAS-012</w:t>
            </w:r>
          </w:p>
        </w:tc>
        <w:tc>
          <w:tcPr>
            <w:tcW w:w="254" w:type="pct"/>
            <w:shd w:val="clear" w:color="auto" w:fill="FFFFFF"/>
            <w:tcMar>
              <w:top w:w="60" w:type="dxa"/>
              <w:left w:w="60" w:type="dxa"/>
              <w:bottom w:w="60" w:type="dxa"/>
              <w:right w:w="60" w:type="dxa"/>
            </w:tcMar>
          </w:tcPr>
          <w:p w14:paraId="7A465C15"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Barra lateral</w:t>
            </w:r>
          </w:p>
        </w:tc>
        <w:tc>
          <w:tcPr>
            <w:tcW w:w="212" w:type="pct"/>
            <w:shd w:val="clear" w:color="auto" w:fill="FFFFFF"/>
            <w:tcMar>
              <w:top w:w="60" w:type="dxa"/>
              <w:left w:w="60" w:type="dxa"/>
              <w:bottom w:w="60" w:type="dxa"/>
              <w:right w:w="60" w:type="dxa"/>
            </w:tcMar>
          </w:tcPr>
          <w:p w14:paraId="784793B4" w14:textId="796D88F3" w:rsidR="00FC38CD" w:rsidRPr="0000394D" w:rsidRDefault="00FC38CD" w:rsidP="00FC38CD">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6CFA46D1"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Se muestran las configuraciones de </w:t>
            </w:r>
            <w:proofErr w:type="spellStart"/>
            <w:r w:rsidRPr="0000394D">
              <w:rPr>
                <w:rFonts w:ascii="Arial" w:eastAsia="Times New Roman" w:hAnsi="Arial" w:cs="Arial"/>
                <w:sz w:val="14"/>
                <w:szCs w:val="14"/>
              </w:rPr>
              <w:t>distribucion</w:t>
            </w:r>
            <w:proofErr w:type="spellEnd"/>
            <w:r w:rsidRPr="0000394D">
              <w:rPr>
                <w:rFonts w:ascii="Arial" w:eastAsia="Times New Roman" w:hAnsi="Arial" w:cs="Arial"/>
                <w:sz w:val="14"/>
                <w:szCs w:val="14"/>
              </w:rPr>
              <w:t xml:space="preserve"> para las </w:t>
            </w:r>
            <w:proofErr w:type="spellStart"/>
            <w:r w:rsidRPr="0000394D">
              <w:rPr>
                <w:rFonts w:ascii="Arial" w:eastAsia="Times New Roman" w:hAnsi="Arial" w:cs="Arial"/>
                <w:sz w:val="14"/>
                <w:szCs w:val="14"/>
              </w:rPr>
              <w:t>cards</w:t>
            </w:r>
            <w:proofErr w:type="spellEnd"/>
            <w:r w:rsidRPr="0000394D">
              <w:rPr>
                <w:rFonts w:ascii="Arial" w:eastAsia="Times New Roman" w:hAnsi="Arial" w:cs="Arial"/>
                <w:sz w:val="14"/>
                <w:szCs w:val="14"/>
              </w:rPr>
              <w:t xml:space="preserve">,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que tiene acceso el usuario y modo demo</w:t>
            </w:r>
          </w:p>
        </w:tc>
        <w:tc>
          <w:tcPr>
            <w:tcW w:w="195" w:type="pct"/>
            <w:shd w:val="clear" w:color="auto" w:fill="FFFFFF"/>
            <w:tcMar>
              <w:top w:w="60" w:type="dxa"/>
              <w:left w:w="60" w:type="dxa"/>
              <w:bottom w:w="60" w:type="dxa"/>
              <w:right w:w="60" w:type="dxa"/>
            </w:tcMar>
          </w:tcPr>
          <w:p w14:paraId="587BA574" w14:textId="6CD0F570"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UR-AD-011</w:t>
            </w:r>
          </w:p>
        </w:tc>
        <w:tc>
          <w:tcPr>
            <w:tcW w:w="207" w:type="pct"/>
            <w:shd w:val="clear" w:color="auto" w:fill="FFFFFF"/>
            <w:tcMar>
              <w:top w:w="60" w:type="dxa"/>
              <w:left w:w="60" w:type="dxa"/>
              <w:bottom w:w="60" w:type="dxa"/>
              <w:right w:w="60" w:type="dxa"/>
            </w:tcMar>
          </w:tcPr>
          <w:p w14:paraId="1A8731C7" w14:textId="683AA46E" w:rsidR="00FC38CD" w:rsidRPr="0000394D" w:rsidRDefault="00FC38CD" w:rsidP="00FC38CD">
            <w:pPr>
              <w:suppressAutoHyphens/>
              <w:autoSpaceDN w:val="0"/>
              <w:rPr>
                <w:rFonts w:ascii="Arial" w:eastAsia="Times New Roman" w:hAnsi="Arial" w:cs="Arial"/>
                <w:sz w:val="14"/>
                <w:szCs w:val="14"/>
              </w:rPr>
            </w:pPr>
            <w:r w:rsidRPr="0000394D">
              <w:rPr>
                <w:rFonts w:ascii="Arial" w:hAnsi="Arial" w:cs="Arial"/>
                <w:sz w:val="14"/>
                <w:szCs w:val="14"/>
              </w:rPr>
              <w:t>RISK - AH - 001; RISK - AH - 002</w:t>
            </w:r>
          </w:p>
        </w:tc>
        <w:tc>
          <w:tcPr>
            <w:tcW w:w="549" w:type="pct"/>
            <w:shd w:val="clear" w:color="auto" w:fill="FFFFFF"/>
            <w:tcMar>
              <w:top w:w="60" w:type="dxa"/>
              <w:left w:w="60" w:type="dxa"/>
              <w:bottom w:w="60" w:type="dxa"/>
              <w:right w:w="60" w:type="dxa"/>
            </w:tcMar>
          </w:tcPr>
          <w:p w14:paraId="4F8D6294"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FFFFF"/>
            <w:tcMar>
              <w:top w:w="60" w:type="dxa"/>
              <w:left w:w="60" w:type="dxa"/>
              <w:bottom w:w="60" w:type="dxa"/>
              <w:right w:w="60" w:type="dxa"/>
            </w:tcMar>
          </w:tcPr>
          <w:p w14:paraId="7E0BA5F2"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FFFFF"/>
            <w:tcMar>
              <w:top w:w="60" w:type="dxa"/>
              <w:left w:w="60" w:type="dxa"/>
              <w:bottom w:w="60" w:type="dxa"/>
              <w:right w:w="60" w:type="dxa"/>
            </w:tcMar>
          </w:tcPr>
          <w:p w14:paraId="1FEA417B"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Barra lateral. / 3. Comprobar el comportamiento descrito: Se muestran las configuraciones de </w:t>
            </w:r>
            <w:proofErr w:type="spellStart"/>
            <w:r w:rsidRPr="0000394D">
              <w:rPr>
                <w:rFonts w:ascii="Arial" w:eastAsia="Times New Roman" w:hAnsi="Arial" w:cs="Arial"/>
                <w:sz w:val="14"/>
                <w:szCs w:val="14"/>
              </w:rPr>
              <w:t>distribucion</w:t>
            </w:r>
            <w:proofErr w:type="spellEnd"/>
            <w:r w:rsidRPr="0000394D">
              <w:rPr>
                <w:rFonts w:ascii="Arial" w:eastAsia="Times New Roman" w:hAnsi="Arial" w:cs="Arial"/>
                <w:sz w:val="14"/>
                <w:szCs w:val="14"/>
              </w:rPr>
              <w:t xml:space="preserve"> para las </w:t>
            </w:r>
            <w:proofErr w:type="spellStart"/>
            <w:r w:rsidRPr="0000394D">
              <w:rPr>
                <w:rFonts w:ascii="Arial" w:eastAsia="Times New Roman" w:hAnsi="Arial" w:cs="Arial"/>
                <w:sz w:val="14"/>
                <w:szCs w:val="14"/>
              </w:rPr>
              <w:t>cards</w:t>
            </w:r>
            <w:proofErr w:type="spellEnd"/>
            <w:r w:rsidRPr="0000394D">
              <w:rPr>
                <w:rFonts w:ascii="Arial" w:eastAsia="Times New Roman" w:hAnsi="Arial" w:cs="Arial"/>
                <w:sz w:val="14"/>
                <w:szCs w:val="14"/>
              </w:rPr>
              <w:t xml:space="preserve">,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que tiene acceso el usuario y modo demo.</w:t>
            </w:r>
          </w:p>
        </w:tc>
        <w:tc>
          <w:tcPr>
            <w:tcW w:w="383" w:type="pct"/>
            <w:shd w:val="clear" w:color="auto" w:fill="FFFFFF"/>
            <w:tcMar>
              <w:top w:w="60" w:type="dxa"/>
              <w:left w:w="60" w:type="dxa"/>
              <w:bottom w:w="60" w:type="dxa"/>
              <w:right w:w="60" w:type="dxa"/>
            </w:tcMar>
          </w:tcPr>
          <w:p w14:paraId="78DEDC3A"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Se muestran las configuraciones de </w:t>
            </w:r>
            <w:proofErr w:type="spellStart"/>
            <w:r w:rsidRPr="0000394D">
              <w:rPr>
                <w:rFonts w:ascii="Arial" w:eastAsia="Times New Roman" w:hAnsi="Arial" w:cs="Arial"/>
                <w:sz w:val="14"/>
                <w:szCs w:val="14"/>
              </w:rPr>
              <w:t>distribucion</w:t>
            </w:r>
            <w:proofErr w:type="spellEnd"/>
            <w:r w:rsidRPr="0000394D">
              <w:rPr>
                <w:rFonts w:ascii="Arial" w:eastAsia="Times New Roman" w:hAnsi="Arial" w:cs="Arial"/>
                <w:sz w:val="14"/>
                <w:szCs w:val="14"/>
              </w:rPr>
              <w:t xml:space="preserve"> para las </w:t>
            </w:r>
            <w:proofErr w:type="spellStart"/>
            <w:r w:rsidRPr="0000394D">
              <w:rPr>
                <w:rFonts w:ascii="Arial" w:eastAsia="Times New Roman" w:hAnsi="Arial" w:cs="Arial"/>
                <w:sz w:val="14"/>
                <w:szCs w:val="14"/>
              </w:rPr>
              <w:t>cards</w:t>
            </w:r>
            <w:proofErr w:type="spellEnd"/>
            <w:r w:rsidRPr="0000394D">
              <w:rPr>
                <w:rFonts w:ascii="Arial" w:eastAsia="Times New Roman" w:hAnsi="Arial" w:cs="Arial"/>
                <w:sz w:val="14"/>
                <w:szCs w:val="14"/>
              </w:rPr>
              <w:t xml:space="preserve">,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que tiene acceso el usuario y modo demo.</w:t>
            </w:r>
          </w:p>
        </w:tc>
        <w:tc>
          <w:tcPr>
            <w:tcW w:w="188" w:type="pct"/>
            <w:shd w:val="clear" w:color="auto" w:fill="FFFFFF"/>
            <w:tcMar>
              <w:top w:w="60" w:type="dxa"/>
              <w:left w:w="60" w:type="dxa"/>
              <w:bottom w:w="60" w:type="dxa"/>
              <w:right w:w="60" w:type="dxa"/>
            </w:tcMar>
          </w:tcPr>
          <w:p w14:paraId="18B3A764"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3F2966CB"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32594DD1" w14:textId="1FA16BE6"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270B1D20"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70691210" w14:textId="568149F3" w:rsidR="00FC38CD" w:rsidRPr="0000394D" w:rsidRDefault="00CC052F" w:rsidP="00FC38CD">
            <w:pPr>
              <w:suppressAutoHyphens/>
              <w:autoSpaceDN w:val="0"/>
              <w:rPr>
                <w:rFonts w:ascii="Arial" w:eastAsia="Times New Roman" w:hAnsi="Arial" w:cs="Arial"/>
                <w:sz w:val="14"/>
                <w:szCs w:val="14"/>
              </w:rPr>
            </w:pPr>
            <w:r w:rsidRPr="0000394D">
              <w:rPr>
                <w:rFonts w:ascii="Arial" w:hAnsi="Arial" w:cs="Arial"/>
                <w:sz w:val="14"/>
                <w:szCs w:val="14"/>
              </w:rPr>
              <w:t>03 /03 /2026</w:t>
            </w:r>
          </w:p>
        </w:tc>
        <w:tc>
          <w:tcPr>
            <w:tcW w:w="212" w:type="pct"/>
            <w:shd w:val="clear" w:color="auto" w:fill="FFFFFF"/>
            <w:tcMar>
              <w:top w:w="60" w:type="dxa"/>
              <w:left w:w="60" w:type="dxa"/>
              <w:bottom w:w="60" w:type="dxa"/>
              <w:right w:w="60" w:type="dxa"/>
            </w:tcMar>
          </w:tcPr>
          <w:p w14:paraId="09E6EDEC" w14:textId="77777777" w:rsidR="00FC38CD" w:rsidRPr="0000394D" w:rsidRDefault="00FC38CD" w:rsidP="00FC38CD">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7B421ED1" w14:textId="4BB9E642"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32A53EF3"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2.3 / Módulo: Cabecera</w:t>
            </w:r>
          </w:p>
        </w:tc>
      </w:tr>
      <w:tr w:rsidR="00FC38CD" w:rsidRPr="0000394D" w14:paraId="5FD15C3D" w14:textId="77777777" w:rsidTr="00183CEB">
        <w:trPr>
          <w:tblHeader/>
        </w:trPr>
        <w:tc>
          <w:tcPr>
            <w:tcW w:w="121" w:type="pct"/>
            <w:shd w:val="clear" w:color="auto" w:fill="F7F7F7"/>
            <w:tcMar>
              <w:top w:w="60" w:type="dxa"/>
              <w:left w:w="60" w:type="dxa"/>
              <w:bottom w:w="60" w:type="dxa"/>
              <w:right w:w="60" w:type="dxa"/>
            </w:tcMar>
          </w:tcPr>
          <w:p w14:paraId="4CAA5F93"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VER-ADAS-013</w:t>
            </w:r>
          </w:p>
        </w:tc>
        <w:tc>
          <w:tcPr>
            <w:tcW w:w="254" w:type="pct"/>
            <w:shd w:val="clear" w:color="auto" w:fill="F7F7F7"/>
            <w:tcMar>
              <w:top w:w="60" w:type="dxa"/>
              <w:left w:w="60" w:type="dxa"/>
              <w:bottom w:w="60" w:type="dxa"/>
              <w:right w:w="60" w:type="dxa"/>
            </w:tcMar>
          </w:tcPr>
          <w:p w14:paraId="3F21727A"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Barra lateral</w:t>
            </w:r>
          </w:p>
        </w:tc>
        <w:tc>
          <w:tcPr>
            <w:tcW w:w="212" w:type="pct"/>
            <w:shd w:val="clear" w:color="auto" w:fill="F7F7F7"/>
            <w:tcMar>
              <w:top w:w="60" w:type="dxa"/>
              <w:left w:w="60" w:type="dxa"/>
              <w:bottom w:w="60" w:type="dxa"/>
              <w:right w:w="60" w:type="dxa"/>
            </w:tcMar>
          </w:tcPr>
          <w:p w14:paraId="013197A1" w14:textId="5B69B9FF" w:rsidR="00FC38CD" w:rsidRPr="0000394D" w:rsidRDefault="00FC38CD" w:rsidP="00FC38CD">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66929EC7"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Modo demo -&gt; al activarse empieza a rellenar las observaciones mostradas en las </w:t>
            </w:r>
            <w:proofErr w:type="spellStart"/>
            <w:r w:rsidRPr="0000394D">
              <w:rPr>
                <w:rFonts w:ascii="Arial" w:eastAsia="Times New Roman" w:hAnsi="Arial" w:cs="Arial"/>
                <w:sz w:val="14"/>
                <w:szCs w:val="14"/>
              </w:rPr>
              <w:t>cards</w:t>
            </w:r>
            <w:proofErr w:type="spellEnd"/>
          </w:p>
        </w:tc>
        <w:tc>
          <w:tcPr>
            <w:tcW w:w="195" w:type="pct"/>
            <w:shd w:val="clear" w:color="auto" w:fill="F7F7F7"/>
            <w:tcMar>
              <w:top w:w="60" w:type="dxa"/>
              <w:left w:w="60" w:type="dxa"/>
              <w:bottom w:w="60" w:type="dxa"/>
              <w:right w:w="60" w:type="dxa"/>
            </w:tcMar>
          </w:tcPr>
          <w:p w14:paraId="21E22757" w14:textId="45FEFF0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UR-AD-006</w:t>
            </w:r>
          </w:p>
        </w:tc>
        <w:tc>
          <w:tcPr>
            <w:tcW w:w="207" w:type="pct"/>
            <w:shd w:val="clear" w:color="auto" w:fill="F7F7F7"/>
            <w:tcMar>
              <w:top w:w="60" w:type="dxa"/>
              <w:left w:w="60" w:type="dxa"/>
              <w:bottom w:w="60" w:type="dxa"/>
              <w:right w:w="60" w:type="dxa"/>
            </w:tcMar>
          </w:tcPr>
          <w:p w14:paraId="7C0BFAE3" w14:textId="2CC310B0" w:rsidR="00FC38CD" w:rsidRPr="0000394D" w:rsidRDefault="00FC38CD" w:rsidP="00FC38CD">
            <w:pPr>
              <w:suppressAutoHyphens/>
              <w:autoSpaceDN w:val="0"/>
              <w:rPr>
                <w:rFonts w:ascii="Arial" w:eastAsia="Times New Roman" w:hAnsi="Arial" w:cs="Arial"/>
                <w:sz w:val="14"/>
                <w:szCs w:val="14"/>
              </w:rPr>
            </w:pPr>
            <w:r w:rsidRPr="0000394D">
              <w:rPr>
                <w:rFonts w:ascii="Arial" w:hAnsi="Arial" w:cs="Arial"/>
                <w:sz w:val="14"/>
                <w:szCs w:val="14"/>
              </w:rPr>
              <w:t>RISK - AH - 001; RISK - AH - 014</w:t>
            </w:r>
          </w:p>
        </w:tc>
        <w:tc>
          <w:tcPr>
            <w:tcW w:w="549" w:type="pct"/>
            <w:shd w:val="clear" w:color="auto" w:fill="F7F7F7"/>
            <w:tcMar>
              <w:top w:w="60" w:type="dxa"/>
              <w:left w:w="60" w:type="dxa"/>
              <w:bottom w:w="60" w:type="dxa"/>
              <w:right w:w="60" w:type="dxa"/>
            </w:tcMar>
          </w:tcPr>
          <w:p w14:paraId="72A4BED6"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353A18FF"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7F7F7"/>
            <w:tcMar>
              <w:top w:w="60" w:type="dxa"/>
              <w:left w:w="60" w:type="dxa"/>
              <w:bottom w:w="60" w:type="dxa"/>
              <w:right w:w="60" w:type="dxa"/>
            </w:tcMar>
          </w:tcPr>
          <w:p w14:paraId="10DDAEDA"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Barra lateral. / 3. Comprobar el comportamiento descrito: Modo demo -&gt; al activarse empieza a rellenar las observaciones mostradas en las </w:t>
            </w:r>
            <w:proofErr w:type="spellStart"/>
            <w:r w:rsidRPr="0000394D">
              <w:rPr>
                <w:rFonts w:ascii="Arial" w:eastAsia="Times New Roman" w:hAnsi="Arial" w:cs="Arial"/>
                <w:sz w:val="14"/>
                <w:szCs w:val="14"/>
              </w:rPr>
              <w:t>cards</w:t>
            </w:r>
            <w:proofErr w:type="spellEnd"/>
            <w:r w:rsidRPr="0000394D">
              <w:rPr>
                <w:rFonts w:ascii="Arial" w:eastAsia="Times New Roman" w:hAnsi="Arial" w:cs="Arial"/>
                <w:sz w:val="14"/>
                <w:szCs w:val="14"/>
              </w:rPr>
              <w:t>.</w:t>
            </w:r>
          </w:p>
        </w:tc>
        <w:tc>
          <w:tcPr>
            <w:tcW w:w="383" w:type="pct"/>
            <w:shd w:val="clear" w:color="auto" w:fill="F7F7F7"/>
            <w:tcMar>
              <w:top w:w="60" w:type="dxa"/>
              <w:left w:w="60" w:type="dxa"/>
              <w:bottom w:w="60" w:type="dxa"/>
              <w:right w:w="60" w:type="dxa"/>
            </w:tcMar>
          </w:tcPr>
          <w:p w14:paraId="2389AE39"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Modo demo -&gt; al activarse empieza a rellenar las observaciones mostradas en las </w:t>
            </w:r>
            <w:proofErr w:type="spellStart"/>
            <w:r w:rsidRPr="0000394D">
              <w:rPr>
                <w:rFonts w:ascii="Arial" w:eastAsia="Times New Roman" w:hAnsi="Arial" w:cs="Arial"/>
                <w:sz w:val="14"/>
                <w:szCs w:val="14"/>
              </w:rPr>
              <w:t>cards</w:t>
            </w:r>
            <w:proofErr w:type="spellEnd"/>
            <w:r w:rsidRPr="0000394D">
              <w:rPr>
                <w:rFonts w:ascii="Arial" w:eastAsia="Times New Roman" w:hAnsi="Arial" w:cs="Arial"/>
                <w:sz w:val="14"/>
                <w:szCs w:val="14"/>
              </w:rPr>
              <w:t>.</w:t>
            </w:r>
          </w:p>
        </w:tc>
        <w:tc>
          <w:tcPr>
            <w:tcW w:w="188" w:type="pct"/>
            <w:shd w:val="clear" w:color="auto" w:fill="F7F7F7"/>
            <w:tcMar>
              <w:top w:w="60" w:type="dxa"/>
              <w:left w:w="60" w:type="dxa"/>
              <w:bottom w:w="60" w:type="dxa"/>
              <w:right w:w="60" w:type="dxa"/>
            </w:tcMar>
          </w:tcPr>
          <w:p w14:paraId="73ED900E"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7BBC50A2"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026E5842" w14:textId="0EB5089C"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5E3C83C3"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5297BAFD" w14:textId="2BDEEDFD" w:rsidR="00FC38CD" w:rsidRPr="0000394D" w:rsidRDefault="00CC052F" w:rsidP="00FC38CD">
            <w:pPr>
              <w:suppressAutoHyphens/>
              <w:autoSpaceDN w:val="0"/>
              <w:rPr>
                <w:rFonts w:ascii="Arial" w:eastAsia="Times New Roman" w:hAnsi="Arial" w:cs="Arial"/>
                <w:sz w:val="14"/>
                <w:szCs w:val="14"/>
              </w:rPr>
            </w:pPr>
            <w:r w:rsidRPr="0000394D">
              <w:rPr>
                <w:rFonts w:ascii="Arial" w:hAnsi="Arial" w:cs="Arial"/>
                <w:sz w:val="14"/>
                <w:szCs w:val="14"/>
              </w:rPr>
              <w:t>04 /03 /2026</w:t>
            </w:r>
          </w:p>
        </w:tc>
        <w:tc>
          <w:tcPr>
            <w:tcW w:w="212" w:type="pct"/>
            <w:shd w:val="clear" w:color="auto" w:fill="F7F7F7"/>
            <w:tcMar>
              <w:top w:w="60" w:type="dxa"/>
              <w:left w:w="60" w:type="dxa"/>
              <w:bottom w:w="60" w:type="dxa"/>
              <w:right w:w="60" w:type="dxa"/>
            </w:tcMar>
          </w:tcPr>
          <w:p w14:paraId="21ED6303" w14:textId="77777777" w:rsidR="00FC38CD" w:rsidRPr="0000394D" w:rsidRDefault="00FC38CD" w:rsidP="00FC38CD">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2AFC4188" w14:textId="35C3598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2A6AD746"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2.4 / Módulo: Cabecera</w:t>
            </w:r>
          </w:p>
        </w:tc>
      </w:tr>
      <w:tr w:rsidR="00FC38CD" w:rsidRPr="0000394D" w14:paraId="0787FC1D" w14:textId="77777777" w:rsidTr="00183CEB">
        <w:trPr>
          <w:tblHeader/>
        </w:trPr>
        <w:tc>
          <w:tcPr>
            <w:tcW w:w="121" w:type="pct"/>
            <w:shd w:val="clear" w:color="auto" w:fill="FFFFFF"/>
            <w:tcMar>
              <w:top w:w="60" w:type="dxa"/>
              <w:left w:w="60" w:type="dxa"/>
              <w:bottom w:w="60" w:type="dxa"/>
              <w:right w:w="60" w:type="dxa"/>
            </w:tcMar>
          </w:tcPr>
          <w:p w14:paraId="7DCC78C2"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VER-ADAS-014</w:t>
            </w:r>
          </w:p>
        </w:tc>
        <w:tc>
          <w:tcPr>
            <w:tcW w:w="254" w:type="pct"/>
            <w:shd w:val="clear" w:color="auto" w:fill="FFFFFF"/>
            <w:tcMar>
              <w:top w:w="60" w:type="dxa"/>
              <w:left w:w="60" w:type="dxa"/>
              <w:bottom w:w="60" w:type="dxa"/>
              <w:right w:w="60" w:type="dxa"/>
            </w:tcMar>
          </w:tcPr>
          <w:p w14:paraId="28419A32"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Barra lateral</w:t>
            </w:r>
          </w:p>
        </w:tc>
        <w:tc>
          <w:tcPr>
            <w:tcW w:w="212" w:type="pct"/>
            <w:shd w:val="clear" w:color="auto" w:fill="FFFFFF"/>
            <w:tcMar>
              <w:top w:w="60" w:type="dxa"/>
              <w:left w:w="60" w:type="dxa"/>
              <w:bottom w:w="60" w:type="dxa"/>
              <w:right w:w="60" w:type="dxa"/>
            </w:tcMar>
          </w:tcPr>
          <w:p w14:paraId="77C54368" w14:textId="02115AC2" w:rsidR="00FC38CD" w:rsidRPr="0000394D" w:rsidRDefault="00FC38CD" w:rsidP="00FC38CD">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65B7E56A" w14:textId="77777777" w:rsidR="00FC38CD" w:rsidRPr="0000394D" w:rsidRDefault="00FC38CD" w:rsidP="00FC38CD">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Distribucion</w:t>
            </w:r>
            <w:proofErr w:type="spellEnd"/>
            <w:r w:rsidRPr="0000394D">
              <w:rPr>
                <w:rFonts w:ascii="Arial" w:eastAsia="Times New Roman" w:hAnsi="Arial" w:cs="Arial"/>
                <w:sz w:val="14"/>
                <w:szCs w:val="14"/>
              </w:rPr>
              <w:t xml:space="preserve"> de </w:t>
            </w:r>
            <w:proofErr w:type="spellStart"/>
            <w:r w:rsidRPr="0000394D">
              <w:rPr>
                <w:rFonts w:ascii="Arial" w:eastAsia="Times New Roman" w:hAnsi="Arial" w:cs="Arial"/>
                <w:sz w:val="14"/>
                <w:szCs w:val="14"/>
              </w:rPr>
              <w:t>cards</w:t>
            </w:r>
            <w:proofErr w:type="spellEnd"/>
            <w:r w:rsidRPr="0000394D">
              <w:rPr>
                <w:rFonts w:ascii="Arial" w:eastAsia="Times New Roman" w:hAnsi="Arial" w:cs="Arial"/>
                <w:sz w:val="14"/>
                <w:szCs w:val="14"/>
              </w:rPr>
              <w:t xml:space="preserve"> -&gt; cambiar entre distintas distribuciones afecta al </w:t>
            </w:r>
            <w:proofErr w:type="spellStart"/>
            <w:r w:rsidRPr="0000394D">
              <w:rPr>
                <w:rFonts w:ascii="Arial" w:eastAsia="Times New Roman" w:hAnsi="Arial" w:cs="Arial"/>
                <w:sz w:val="14"/>
                <w:szCs w:val="14"/>
              </w:rPr>
              <w:t>main</w:t>
            </w:r>
            <w:proofErr w:type="spellEnd"/>
          </w:p>
        </w:tc>
        <w:tc>
          <w:tcPr>
            <w:tcW w:w="195" w:type="pct"/>
            <w:shd w:val="clear" w:color="auto" w:fill="FFFFFF"/>
            <w:tcMar>
              <w:top w:w="60" w:type="dxa"/>
              <w:left w:w="60" w:type="dxa"/>
              <w:bottom w:w="60" w:type="dxa"/>
              <w:right w:w="60" w:type="dxa"/>
            </w:tcMar>
          </w:tcPr>
          <w:p w14:paraId="5AE8FE6E" w14:textId="356A59FA"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UR-AD-011</w:t>
            </w:r>
          </w:p>
        </w:tc>
        <w:tc>
          <w:tcPr>
            <w:tcW w:w="207" w:type="pct"/>
            <w:shd w:val="clear" w:color="auto" w:fill="FFFFFF"/>
            <w:tcMar>
              <w:top w:w="60" w:type="dxa"/>
              <w:left w:w="60" w:type="dxa"/>
              <w:bottom w:w="60" w:type="dxa"/>
              <w:right w:w="60" w:type="dxa"/>
            </w:tcMar>
          </w:tcPr>
          <w:p w14:paraId="3775A385" w14:textId="52640C06" w:rsidR="00FC38CD" w:rsidRPr="0000394D" w:rsidRDefault="00FC38CD" w:rsidP="00FC38CD">
            <w:pPr>
              <w:suppressAutoHyphens/>
              <w:autoSpaceDN w:val="0"/>
              <w:rPr>
                <w:rFonts w:ascii="Arial" w:eastAsia="Times New Roman" w:hAnsi="Arial" w:cs="Arial"/>
                <w:sz w:val="14"/>
                <w:szCs w:val="14"/>
              </w:rPr>
            </w:pPr>
            <w:r w:rsidRPr="0000394D">
              <w:rPr>
                <w:rFonts w:ascii="Arial" w:hAnsi="Arial" w:cs="Arial"/>
                <w:sz w:val="14"/>
                <w:szCs w:val="14"/>
              </w:rPr>
              <w:t>RISK - AH - 001; RISK - AH - 004</w:t>
            </w:r>
          </w:p>
        </w:tc>
        <w:tc>
          <w:tcPr>
            <w:tcW w:w="549" w:type="pct"/>
            <w:shd w:val="clear" w:color="auto" w:fill="FFFFFF"/>
            <w:tcMar>
              <w:top w:w="60" w:type="dxa"/>
              <w:left w:w="60" w:type="dxa"/>
              <w:bottom w:w="60" w:type="dxa"/>
              <w:right w:w="60" w:type="dxa"/>
            </w:tcMar>
          </w:tcPr>
          <w:p w14:paraId="370EEBD3"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5279D492"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FFFFF"/>
            <w:tcMar>
              <w:top w:w="60" w:type="dxa"/>
              <w:left w:w="60" w:type="dxa"/>
              <w:bottom w:w="60" w:type="dxa"/>
              <w:right w:w="60" w:type="dxa"/>
            </w:tcMar>
          </w:tcPr>
          <w:p w14:paraId="26DCB37E"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Barra lateral. / 3. Comprobar el comportamiento descrito: </w:t>
            </w:r>
            <w:proofErr w:type="spellStart"/>
            <w:r w:rsidRPr="0000394D">
              <w:rPr>
                <w:rFonts w:ascii="Arial" w:eastAsia="Times New Roman" w:hAnsi="Arial" w:cs="Arial"/>
                <w:sz w:val="14"/>
                <w:szCs w:val="14"/>
              </w:rPr>
              <w:t>Distribucion</w:t>
            </w:r>
            <w:proofErr w:type="spellEnd"/>
            <w:r w:rsidRPr="0000394D">
              <w:rPr>
                <w:rFonts w:ascii="Arial" w:eastAsia="Times New Roman" w:hAnsi="Arial" w:cs="Arial"/>
                <w:sz w:val="14"/>
                <w:szCs w:val="14"/>
              </w:rPr>
              <w:t xml:space="preserve"> de </w:t>
            </w:r>
            <w:proofErr w:type="spellStart"/>
            <w:r w:rsidRPr="0000394D">
              <w:rPr>
                <w:rFonts w:ascii="Arial" w:eastAsia="Times New Roman" w:hAnsi="Arial" w:cs="Arial"/>
                <w:sz w:val="14"/>
                <w:szCs w:val="14"/>
              </w:rPr>
              <w:t>cards</w:t>
            </w:r>
            <w:proofErr w:type="spellEnd"/>
            <w:r w:rsidRPr="0000394D">
              <w:rPr>
                <w:rFonts w:ascii="Arial" w:eastAsia="Times New Roman" w:hAnsi="Arial" w:cs="Arial"/>
                <w:sz w:val="14"/>
                <w:szCs w:val="14"/>
              </w:rPr>
              <w:t xml:space="preserve"> -&gt; cambiar entre distintas distribuciones afecta al </w:t>
            </w:r>
            <w:proofErr w:type="spellStart"/>
            <w:r w:rsidRPr="0000394D">
              <w:rPr>
                <w:rFonts w:ascii="Arial" w:eastAsia="Times New Roman" w:hAnsi="Arial" w:cs="Arial"/>
                <w:sz w:val="14"/>
                <w:szCs w:val="14"/>
              </w:rPr>
              <w:t>main</w:t>
            </w:r>
            <w:proofErr w:type="spellEnd"/>
            <w:r w:rsidRPr="0000394D">
              <w:rPr>
                <w:rFonts w:ascii="Arial" w:eastAsia="Times New Roman" w:hAnsi="Arial" w:cs="Arial"/>
                <w:sz w:val="14"/>
                <w:szCs w:val="14"/>
              </w:rPr>
              <w:t>.</w:t>
            </w:r>
          </w:p>
        </w:tc>
        <w:tc>
          <w:tcPr>
            <w:tcW w:w="383" w:type="pct"/>
            <w:shd w:val="clear" w:color="auto" w:fill="FFFFFF"/>
            <w:tcMar>
              <w:top w:w="60" w:type="dxa"/>
              <w:left w:w="60" w:type="dxa"/>
              <w:bottom w:w="60" w:type="dxa"/>
              <w:right w:w="60" w:type="dxa"/>
            </w:tcMar>
          </w:tcPr>
          <w:p w14:paraId="7BDEA310"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w:t>
            </w:r>
            <w:proofErr w:type="spellStart"/>
            <w:r w:rsidRPr="0000394D">
              <w:rPr>
                <w:rFonts w:ascii="Arial" w:eastAsia="Times New Roman" w:hAnsi="Arial" w:cs="Arial"/>
                <w:sz w:val="14"/>
                <w:szCs w:val="14"/>
              </w:rPr>
              <w:t>Distribucion</w:t>
            </w:r>
            <w:proofErr w:type="spellEnd"/>
            <w:r w:rsidRPr="0000394D">
              <w:rPr>
                <w:rFonts w:ascii="Arial" w:eastAsia="Times New Roman" w:hAnsi="Arial" w:cs="Arial"/>
                <w:sz w:val="14"/>
                <w:szCs w:val="14"/>
              </w:rPr>
              <w:t xml:space="preserve"> de </w:t>
            </w:r>
            <w:proofErr w:type="spellStart"/>
            <w:r w:rsidRPr="0000394D">
              <w:rPr>
                <w:rFonts w:ascii="Arial" w:eastAsia="Times New Roman" w:hAnsi="Arial" w:cs="Arial"/>
                <w:sz w:val="14"/>
                <w:szCs w:val="14"/>
              </w:rPr>
              <w:t>cards</w:t>
            </w:r>
            <w:proofErr w:type="spellEnd"/>
            <w:r w:rsidRPr="0000394D">
              <w:rPr>
                <w:rFonts w:ascii="Arial" w:eastAsia="Times New Roman" w:hAnsi="Arial" w:cs="Arial"/>
                <w:sz w:val="14"/>
                <w:szCs w:val="14"/>
              </w:rPr>
              <w:t xml:space="preserve"> -&gt; cambiar entre distintas distribuciones afecta al </w:t>
            </w:r>
            <w:proofErr w:type="spellStart"/>
            <w:r w:rsidRPr="0000394D">
              <w:rPr>
                <w:rFonts w:ascii="Arial" w:eastAsia="Times New Roman" w:hAnsi="Arial" w:cs="Arial"/>
                <w:sz w:val="14"/>
                <w:szCs w:val="14"/>
              </w:rPr>
              <w:t>main</w:t>
            </w:r>
            <w:proofErr w:type="spellEnd"/>
            <w:r w:rsidRPr="0000394D">
              <w:rPr>
                <w:rFonts w:ascii="Arial" w:eastAsia="Times New Roman" w:hAnsi="Arial" w:cs="Arial"/>
                <w:sz w:val="14"/>
                <w:szCs w:val="14"/>
              </w:rPr>
              <w:t>.</w:t>
            </w:r>
          </w:p>
        </w:tc>
        <w:tc>
          <w:tcPr>
            <w:tcW w:w="188" w:type="pct"/>
            <w:shd w:val="clear" w:color="auto" w:fill="FFFFFF"/>
            <w:tcMar>
              <w:top w:w="60" w:type="dxa"/>
              <w:left w:w="60" w:type="dxa"/>
              <w:bottom w:w="60" w:type="dxa"/>
              <w:right w:w="60" w:type="dxa"/>
            </w:tcMar>
          </w:tcPr>
          <w:p w14:paraId="2722A928"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77C01F3F"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207BAB2D" w14:textId="52180909"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4362976B"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3857B4F2" w14:textId="5EA0FF7A" w:rsidR="00FC38CD" w:rsidRPr="0000394D" w:rsidRDefault="00CC052F" w:rsidP="00FC38CD">
            <w:pPr>
              <w:suppressAutoHyphens/>
              <w:autoSpaceDN w:val="0"/>
              <w:rPr>
                <w:rFonts w:ascii="Arial" w:eastAsia="Times New Roman" w:hAnsi="Arial" w:cs="Arial"/>
                <w:sz w:val="14"/>
                <w:szCs w:val="14"/>
              </w:rPr>
            </w:pPr>
            <w:r w:rsidRPr="0000394D">
              <w:rPr>
                <w:rFonts w:ascii="Arial" w:hAnsi="Arial" w:cs="Arial"/>
                <w:sz w:val="14"/>
                <w:szCs w:val="14"/>
              </w:rPr>
              <w:t>04 /03 /2026</w:t>
            </w:r>
          </w:p>
        </w:tc>
        <w:tc>
          <w:tcPr>
            <w:tcW w:w="212" w:type="pct"/>
            <w:shd w:val="clear" w:color="auto" w:fill="FFFFFF"/>
            <w:tcMar>
              <w:top w:w="60" w:type="dxa"/>
              <w:left w:w="60" w:type="dxa"/>
              <w:bottom w:w="60" w:type="dxa"/>
              <w:right w:w="60" w:type="dxa"/>
            </w:tcMar>
          </w:tcPr>
          <w:p w14:paraId="17C56FEC" w14:textId="77777777" w:rsidR="00FC38CD" w:rsidRPr="0000394D" w:rsidRDefault="00FC38CD" w:rsidP="00FC38CD">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0C637991" w14:textId="224E6AEF"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5F3B786E"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2.5 / Módulo: Cabecera</w:t>
            </w:r>
          </w:p>
        </w:tc>
      </w:tr>
      <w:tr w:rsidR="00FC38CD" w:rsidRPr="0000394D" w14:paraId="778E950A" w14:textId="77777777" w:rsidTr="00183CEB">
        <w:trPr>
          <w:tblHeader/>
        </w:trPr>
        <w:tc>
          <w:tcPr>
            <w:tcW w:w="121" w:type="pct"/>
            <w:shd w:val="clear" w:color="auto" w:fill="F7F7F7"/>
            <w:tcMar>
              <w:top w:w="60" w:type="dxa"/>
              <w:left w:w="60" w:type="dxa"/>
              <w:bottom w:w="60" w:type="dxa"/>
              <w:right w:w="60" w:type="dxa"/>
            </w:tcMar>
          </w:tcPr>
          <w:p w14:paraId="06DFAA72"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VER-ADAS-015</w:t>
            </w:r>
          </w:p>
        </w:tc>
        <w:tc>
          <w:tcPr>
            <w:tcW w:w="254" w:type="pct"/>
            <w:shd w:val="clear" w:color="auto" w:fill="F7F7F7"/>
            <w:tcMar>
              <w:top w:w="60" w:type="dxa"/>
              <w:left w:w="60" w:type="dxa"/>
              <w:bottom w:w="60" w:type="dxa"/>
              <w:right w:w="60" w:type="dxa"/>
            </w:tcMar>
          </w:tcPr>
          <w:p w14:paraId="4D9A9CF2"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Barra lateral</w:t>
            </w:r>
          </w:p>
        </w:tc>
        <w:tc>
          <w:tcPr>
            <w:tcW w:w="212" w:type="pct"/>
            <w:shd w:val="clear" w:color="auto" w:fill="F7F7F7"/>
            <w:tcMar>
              <w:top w:w="60" w:type="dxa"/>
              <w:left w:w="60" w:type="dxa"/>
              <w:bottom w:w="60" w:type="dxa"/>
              <w:right w:w="60" w:type="dxa"/>
            </w:tcMar>
          </w:tcPr>
          <w:p w14:paraId="3F83DF55" w14:textId="6ED38643" w:rsidR="00FC38CD" w:rsidRPr="0000394D" w:rsidRDefault="00FC38CD" w:rsidP="00FC38CD">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411B9D8A"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Cambio entre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-&gt; realiza el cambio entre los distintos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disponibles mostrando la información correspondiente</w:t>
            </w:r>
          </w:p>
        </w:tc>
        <w:tc>
          <w:tcPr>
            <w:tcW w:w="195" w:type="pct"/>
            <w:shd w:val="clear" w:color="auto" w:fill="F7F7F7"/>
            <w:tcMar>
              <w:top w:w="60" w:type="dxa"/>
              <w:left w:w="60" w:type="dxa"/>
              <w:bottom w:w="60" w:type="dxa"/>
              <w:right w:w="60" w:type="dxa"/>
            </w:tcMar>
          </w:tcPr>
          <w:p w14:paraId="5B7792EB" w14:textId="206B604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UR-AD-011</w:t>
            </w:r>
          </w:p>
        </w:tc>
        <w:tc>
          <w:tcPr>
            <w:tcW w:w="207" w:type="pct"/>
            <w:shd w:val="clear" w:color="auto" w:fill="F7F7F7"/>
            <w:tcMar>
              <w:top w:w="60" w:type="dxa"/>
              <w:left w:w="60" w:type="dxa"/>
              <w:bottom w:w="60" w:type="dxa"/>
              <w:right w:w="60" w:type="dxa"/>
            </w:tcMar>
          </w:tcPr>
          <w:p w14:paraId="154C2EC5" w14:textId="632E2515" w:rsidR="00FC38CD" w:rsidRPr="0000394D" w:rsidRDefault="00FC38CD" w:rsidP="00FC38CD">
            <w:pPr>
              <w:suppressAutoHyphens/>
              <w:autoSpaceDN w:val="0"/>
              <w:rPr>
                <w:rFonts w:ascii="Arial" w:eastAsia="Times New Roman" w:hAnsi="Arial" w:cs="Arial"/>
                <w:sz w:val="14"/>
                <w:szCs w:val="14"/>
              </w:rPr>
            </w:pPr>
            <w:r w:rsidRPr="0000394D">
              <w:rPr>
                <w:rFonts w:ascii="Arial" w:hAnsi="Arial" w:cs="Arial"/>
                <w:sz w:val="14"/>
                <w:szCs w:val="14"/>
              </w:rPr>
              <w:t>RISK - AH - 001; RISK - AH - 004</w:t>
            </w:r>
          </w:p>
        </w:tc>
        <w:tc>
          <w:tcPr>
            <w:tcW w:w="549" w:type="pct"/>
            <w:shd w:val="clear" w:color="auto" w:fill="F7F7F7"/>
            <w:tcMar>
              <w:top w:w="60" w:type="dxa"/>
              <w:left w:w="60" w:type="dxa"/>
              <w:bottom w:w="60" w:type="dxa"/>
              <w:right w:w="60" w:type="dxa"/>
            </w:tcMar>
          </w:tcPr>
          <w:p w14:paraId="26AAF689"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7F7F7"/>
            <w:tcMar>
              <w:top w:w="60" w:type="dxa"/>
              <w:left w:w="60" w:type="dxa"/>
              <w:bottom w:w="60" w:type="dxa"/>
              <w:right w:w="60" w:type="dxa"/>
            </w:tcMar>
          </w:tcPr>
          <w:p w14:paraId="07C0BDBD"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7F7F7"/>
            <w:tcMar>
              <w:top w:w="60" w:type="dxa"/>
              <w:left w:w="60" w:type="dxa"/>
              <w:bottom w:w="60" w:type="dxa"/>
              <w:right w:w="60" w:type="dxa"/>
            </w:tcMar>
          </w:tcPr>
          <w:p w14:paraId="083BB895"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Barra lateral. / 3. Comprobar el comportamiento descrito: Cambio entre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-&gt; realiza el cambio entre los distintos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disponibles mostrando la información correspondiente.</w:t>
            </w:r>
          </w:p>
        </w:tc>
        <w:tc>
          <w:tcPr>
            <w:tcW w:w="383" w:type="pct"/>
            <w:shd w:val="clear" w:color="auto" w:fill="F7F7F7"/>
            <w:tcMar>
              <w:top w:w="60" w:type="dxa"/>
              <w:left w:w="60" w:type="dxa"/>
              <w:bottom w:w="60" w:type="dxa"/>
              <w:right w:w="60" w:type="dxa"/>
            </w:tcMar>
          </w:tcPr>
          <w:p w14:paraId="7624D317"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Cambio entre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-&gt; realiza el cambio entre los distintos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disponibles mostrando la información correspondiente.</w:t>
            </w:r>
          </w:p>
        </w:tc>
        <w:tc>
          <w:tcPr>
            <w:tcW w:w="188" w:type="pct"/>
            <w:shd w:val="clear" w:color="auto" w:fill="F7F7F7"/>
            <w:tcMar>
              <w:top w:w="60" w:type="dxa"/>
              <w:left w:w="60" w:type="dxa"/>
              <w:bottom w:w="60" w:type="dxa"/>
              <w:right w:w="60" w:type="dxa"/>
            </w:tcMar>
          </w:tcPr>
          <w:p w14:paraId="7DC30493"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3D9378E8"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5D923FB6" w14:textId="7F1F793B"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4EA30461"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5EEBE038" w14:textId="562F0D48" w:rsidR="00FC38CD" w:rsidRPr="0000394D" w:rsidRDefault="00CC052F" w:rsidP="00FC38CD">
            <w:pPr>
              <w:suppressAutoHyphens/>
              <w:autoSpaceDN w:val="0"/>
              <w:rPr>
                <w:rFonts w:ascii="Arial" w:eastAsia="Times New Roman" w:hAnsi="Arial" w:cs="Arial"/>
                <w:sz w:val="14"/>
                <w:szCs w:val="14"/>
              </w:rPr>
            </w:pPr>
            <w:r w:rsidRPr="0000394D">
              <w:rPr>
                <w:rFonts w:ascii="Arial" w:hAnsi="Arial" w:cs="Arial"/>
                <w:sz w:val="14"/>
                <w:szCs w:val="14"/>
              </w:rPr>
              <w:t>04 /03 /2026</w:t>
            </w:r>
          </w:p>
        </w:tc>
        <w:tc>
          <w:tcPr>
            <w:tcW w:w="212" w:type="pct"/>
            <w:shd w:val="clear" w:color="auto" w:fill="F7F7F7"/>
            <w:tcMar>
              <w:top w:w="60" w:type="dxa"/>
              <w:left w:w="60" w:type="dxa"/>
              <w:bottom w:w="60" w:type="dxa"/>
              <w:right w:w="60" w:type="dxa"/>
            </w:tcMar>
          </w:tcPr>
          <w:p w14:paraId="1A059C2A" w14:textId="77777777" w:rsidR="00FC38CD" w:rsidRPr="0000394D" w:rsidRDefault="00FC38CD" w:rsidP="00FC38CD">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6444A63C" w14:textId="356912F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38AA47BB"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2.6 / Módulo: Cabecera</w:t>
            </w:r>
          </w:p>
        </w:tc>
      </w:tr>
      <w:tr w:rsidR="00FC38CD" w:rsidRPr="0000394D" w14:paraId="244748DA" w14:textId="77777777" w:rsidTr="00183CEB">
        <w:trPr>
          <w:tblHeader/>
        </w:trPr>
        <w:tc>
          <w:tcPr>
            <w:tcW w:w="121" w:type="pct"/>
            <w:shd w:val="clear" w:color="auto" w:fill="FFFFFF"/>
            <w:tcMar>
              <w:top w:w="60" w:type="dxa"/>
              <w:left w:w="60" w:type="dxa"/>
              <w:bottom w:w="60" w:type="dxa"/>
              <w:right w:w="60" w:type="dxa"/>
            </w:tcMar>
          </w:tcPr>
          <w:p w14:paraId="33F8A51B"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lastRenderedPageBreak/>
              <w:t>VER-ADAS-016</w:t>
            </w:r>
          </w:p>
        </w:tc>
        <w:tc>
          <w:tcPr>
            <w:tcW w:w="254" w:type="pct"/>
            <w:shd w:val="clear" w:color="auto" w:fill="FFFFFF"/>
            <w:tcMar>
              <w:top w:w="60" w:type="dxa"/>
              <w:left w:w="60" w:type="dxa"/>
              <w:bottom w:w="60" w:type="dxa"/>
              <w:right w:w="60" w:type="dxa"/>
            </w:tcMar>
          </w:tcPr>
          <w:p w14:paraId="64E2DC0A"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Rotativos</w:t>
            </w:r>
          </w:p>
        </w:tc>
        <w:tc>
          <w:tcPr>
            <w:tcW w:w="212" w:type="pct"/>
            <w:shd w:val="clear" w:color="auto" w:fill="FFFFFF"/>
            <w:tcMar>
              <w:top w:w="60" w:type="dxa"/>
              <w:left w:w="60" w:type="dxa"/>
              <w:bottom w:w="60" w:type="dxa"/>
              <w:right w:w="60" w:type="dxa"/>
            </w:tcMar>
          </w:tcPr>
          <w:p w14:paraId="6E2066AA" w14:textId="43D2A49D" w:rsidR="00FC38CD" w:rsidRPr="0000394D" w:rsidRDefault="00FC38CD" w:rsidP="00FC38CD">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6C0F6B56"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Se muestra desplegable para seleccionar la </w:t>
            </w:r>
            <w:proofErr w:type="spellStart"/>
            <w:r w:rsidRPr="0000394D">
              <w:rPr>
                <w:rFonts w:ascii="Arial" w:eastAsia="Times New Roman" w:hAnsi="Arial" w:cs="Arial"/>
                <w:sz w:val="14"/>
                <w:szCs w:val="14"/>
              </w:rPr>
              <w:t>distribucion</w:t>
            </w:r>
            <w:proofErr w:type="spellEnd"/>
            <w:r w:rsidRPr="0000394D">
              <w:rPr>
                <w:rFonts w:ascii="Arial" w:eastAsia="Times New Roman" w:hAnsi="Arial" w:cs="Arial"/>
                <w:sz w:val="14"/>
                <w:szCs w:val="14"/>
              </w:rPr>
              <w:t xml:space="preserve"> </w:t>
            </w:r>
            <w:proofErr w:type="spellStart"/>
            <w:r w:rsidRPr="0000394D">
              <w:rPr>
                <w:rFonts w:ascii="Arial" w:eastAsia="Times New Roman" w:hAnsi="Arial" w:cs="Arial"/>
                <w:sz w:val="14"/>
                <w:szCs w:val="14"/>
              </w:rPr>
              <w:t>configuracda</w:t>
            </w:r>
            <w:proofErr w:type="spellEnd"/>
            <w:r w:rsidRPr="0000394D">
              <w:rPr>
                <w:rFonts w:ascii="Arial" w:eastAsia="Times New Roman" w:hAnsi="Arial" w:cs="Arial"/>
                <w:sz w:val="14"/>
                <w:szCs w:val="14"/>
              </w:rPr>
              <w:t xml:space="preserve"> y los botones de "anterior" "siguiente y "</w:t>
            </w:r>
            <w:proofErr w:type="spellStart"/>
            <w:r w:rsidRPr="0000394D">
              <w:rPr>
                <w:rFonts w:ascii="Arial" w:eastAsia="Times New Roman" w:hAnsi="Arial" w:cs="Arial"/>
                <w:sz w:val="14"/>
                <w:szCs w:val="14"/>
              </w:rPr>
              <w:t>play</w:t>
            </w:r>
            <w:proofErr w:type="spellEnd"/>
            <w:r w:rsidRPr="0000394D">
              <w:rPr>
                <w:rFonts w:ascii="Arial" w:eastAsia="Times New Roman" w:hAnsi="Arial" w:cs="Arial"/>
                <w:sz w:val="14"/>
                <w:szCs w:val="14"/>
              </w:rPr>
              <w:t>"</w:t>
            </w:r>
          </w:p>
        </w:tc>
        <w:tc>
          <w:tcPr>
            <w:tcW w:w="195" w:type="pct"/>
            <w:shd w:val="clear" w:color="auto" w:fill="FFFFFF"/>
            <w:tcMar>
              <w:top w:w="60" w:type="dxa"/>
              <w:left w:w="60" w:type="dxa"/>
              <w:bottom w:w="60" w:type="dxa"/>
              <w:right w:w="60" w:type="dxa"/>
            </w:tcMar>
          </w:tcPr>
          <w:p w14:paraId="2695AB85" w14:textId="2291F08F"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UR-AD-004</w:t>
            </w:r>
          </w:p>
        </w:tc>
        <w:tc>
          <w:tcPr>
            <w:tcW w:w="207" w:type="pct"/>
            <w:shd w:val="clear" w:color="auto" w:fill="FFFFFF"/>
            <w:tcMar>
              <w:top w:w="60" w:type="dxa"/>
              <w:left w:w="60" w:type="dxa"/>
              <w:bottom w:w="60" w:type="dxa"/>
              <w:right w:w="60" w:type="dxa"/>
            </w:tcMar>
          </w:tcPr>
          <w:p w14:paraId="56E1C8BC" w14:textId="7C518DD6" w:rsidR="00FC38CD" w:rsidRPr="0000394D" w:rsidRDefault="00FC38CD" w:rsidP="00FC38CD">
            <w:pPr>
              <w:suppressAutoHyphens/>
              <w:autoSpaceDN w:val="0"/>
              <w:rPr>
                <w:rFonts w:ascii="Arial" w:eastAsia="Times New Roman" w:hAnsi="Arial" w:cs="Arial"/>
                <w:sz w:val="14"/>
                <w:szCs w:val="14"/>
              </w:rPr>
            </w:pPr>
            <w:r w:rsidRPr="0000394D">
              <w:rPr>
                <w:rFonts w:ascii="Arial" w:hAnsi="Arial" w:cs="Arial"/>
                <w:sz w:val="14"/>
                <w:szCs w:val="14"/>
              </w:rPr>
              <w:t>RISK - AH - 001; RISK - AH - 004</w:t>
            </w:r>
          </w:p>
        </w:tc>
        <w:tc>
          <w:tcPr>
            <w:tcW w:w="549" w:type="pct"/>
            <w:shd w:val="clear" w:color="auto" w:fill="FFFFFF"/>
            <w:tcMar>
              <w:top w:w="60" w:type="dxa"/>
              <w:left w:w="60" w:type="dxa"/>
              <w:bottom w:w="60" w:type="dxa"/>
              <w:right w:w="60" w:type="dxa"/>
            </w:tcMar>
          </w:tcPr>
          <w:p w14:paraId="2EDEAFB6"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3007A3AC"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FFFFF"/>
            <w:tcMar>
              <w:top w:w="60" w:type="dxa"/>
              <w:left w:w="60" w:type="dxa"/>
              <w:bottom w:w="60" w:type="dxa"/>
              <w:right w:w="60" w:type="dxa"/>
            </w:tcMar>
          </w:tcPr>
          <w:p w14:paraId="301ECD0F"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Rotativos. / 3. Comprobar el comportamiento descrito: Se muestra desplegable para seleccionar la </w:t>
            </w:r>
            <w:proofErr w:type="spellStart"/>
            <w:r w:rsidRPr="0000394D">
              <w:rPr>
                <w:rFonts w:ascii="Arial" w:eastAsia="Times New Roman" w:hAnsi="Arial" w:cs="Arial"/>
                <w:sz w:val="14"/>
                <w:szCs w:val="14"/>
              </w:rPr>
              <w:t>distribucion</w:t>
            </w:r>
            <w:proofErr w:type="spellEnd"/>
            <w:r w:rsidRPr="0000394D">
              <w:rPr>
                <w:rFonts w:ascii="Arial" w:eastAsia="Times New Roman" w:hAnsi="Arial" w:cs="Arial"/>
                <w:sz w:val="14"/>
                <w:szCs w:val="14"/>
              </w:rPr>
              <w:t xml:space="preserve"> </w:t>
            </w:r>
            <w:proofErr w:type="spellStart"/>
            <w:r w:rsidRPr="0000394D">
              <w:rPr>
                <w:rFonts w:ascii="Arial" w:eastAsia="Times New Roman" w:hAnsi="Arial" w:cs="Arial"/>
                <w:sz w:val="14"/>
                <w:szCs w:val="14"/>
              </w:rPr>
              <w:t>configuracda</w:t>
            </w:r>
            <w:proofErr w:type="spellEnd"/>
            <w:r w:rsidRPr="0000394D">
              <w:rPr>
                <w:rFonts w:ascii="Arial" w:eastAsia="Times New Roman" w:hAnsi="Arial" w:cs="Arial"/>
                <w:sz w:val="14"/>
                <w:szCs w:val="14"/>
              </w:rPr>
              <w:t xml:space="preserve"> y los botones de "anterior" "siguiente y "</w:t>
            </w:r>
            <w:proofErr w:type="spellStart"/>
            <w:r w:rsidRPr="0000394D">
              <w:rPr>
                <w:rFonts w:ascii="Arial" w:eastAsia="Times New Roman" w:hAnsi="Arial" w:cs="Arial"/>
                <w:sz w:val="14"/>
                <w:szCs w:val="14"/>
              </w:rPr>
              <w:t>play</w:t>
            </w:r>
            <w:proofErr w:type="spellEnd"/>
            <w:r w:rsidRPr="0000394D">
              <w:rPr>
                <w:rFonts w:ascii="Arial" w:eastAsia="Times New Roman" w:hAnsi="Arial" w:cs="Arial"/>
                <w:sz w:val="14"/>
                <w:szCs w:val="14"/>
              </w:rPr>
              <w:t>".</w:t>
            </w:r>
          </w:p>
        </w:tc>
        <w:tc>
          <w:tcPr>
            <w:tcW w:w="383" w:type="pct"/>
            <w:shd w:val="clear" w:color="auto" w:fill="FFFFFF"/>
            <w:tcMar>
              <w:top w:w="60" w:type="dxa"/>
              <w:left w:w="60" w:type="dxa"/>
              <w:bottom w:w="60" w:type="dxa"/>
              <w:right w:w="60" w:type="dxa"/>
            </w:tcMar>
          </w:tcPr>
          <w:p w14:paraId="28AD8E8B"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Se muestra desplegable para seleccionar la </w:t>
            </w:r>
            <w:proofErr w:type="spellStart"/>
            <w:r w:rsidRPr="0000394D">
              <w:rPr>
                <w:rFonts w:ascii="Arial" w:eastAsia="Times New Roman" w:hAnsi="Arial" w:cs="Arial"/>
                <w:sz w:val="14"/>
                <w:szCs w:val="14"/>
              </w:rPr>
              <w:t>distribucion</w:t>
            </w:r>
            <w:proofErr w:type="spellEnd"/>
            <w:r w:rsidRPr="0000394D">
              <w:rPr>
                <w:rFonts w:ascii="Arial" w:eastAsia="Times New Roman" w:hAnsi="Arial" w:cs="Arial"/>
                <w:sz w:val="14"/>
                <w:szCs w:val="14"/>
              </w:rPr>
              <w:t xml:space="preserve"> </w:t>
            </w:r>
            <w:proofErr w:type="spellStart"/>
            <w:r w:rsidRPr="0000394D">
              <w:rPr>
                <w:rFonts w:ascii="Arial" w:eastAsia="Times New Roman" w:hAnsi="Arial" w:cs="Arial"/>
                <w:sz w:val="14"/>
                <w:szCs w:val="14"/>
              </w:rPr>
              <w:t>configuracda</w:t>
            </w:r>
            <w:proofErr w:type="spellEnd"/>
            <w:r w:rsidRPr="0000394D">
              <w:rPr>
                <w:rFonts w:ascii="Arial" w:eastAsia="Times New Roman" w:hAnsi="Arial" w:cs="Arial"/>
                <w:sz w:val="14"/>
                <w:szCs w:val="14"/>
              </w:rPr>
              <w:t xml:space="preserve"> y los botones de "anterior" "siguiente y "</w:t>
            </w:r>
            <w:proofErr w:type="spellStart"/>
            <w:r w:rsidRPr="0000394D">
              <w:rPr>
                <w:rFonts w:ascii="Arial" w:eastAsia="Times New Roman" w:hAnsi="Arial" w:cs="Arial"/>
                <w:sz w:val="14"/>
                <w:szCs w:val="14"/>
              </w:rPr>
              <w:t>play</w:t>
            </w:r>
            <w:proofErr w:type="spellEnd"/>
            <w:r w:rsidRPr="0000394D">
              <w:rPr>
                <w:rFonts w:ascii="Arial" w:eastAsia="Times New Roman" w:hAnsi="Arial" w:cs="Arial"/>
                <w:sz w:val="14"/>
                <w:szCs w:val="14"/>
              </w:rPr>
              <w:t>".</w:t>
            </w:r>
          </w:p>
        </w:tc>
        <w:tc>
          <w:tcPr>
            <w:tcW w:w="188" w:type="pct"/>
            <w:shd w:val="clear" w:color="auto" w:fill="FFFFFF"/>
            <w:tcMar>
              <w:top w:w="60" w:type="dxa"/>
              <w:left w:w="60" w:type="dxa"/>
              <w:bottom w:w="60" w:type="dxa"/>
              <w:right w:w="60" w:type="dxa"/>
            </w:tcMar>
          </w:tcPr>
          <w:p w14:paraId="25423906"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78925C70"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21F13CE9" w14:textId="757AB9E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3EBA72D0"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11D369EF" w14:textId="2715A929" w:rsidR="00FC38CD" w:rsidRPr="0000394D" w:rsidRDefault="00CC052F" w:rsidP="00FC38CD">
            <w:pPr>
              <w:suppressAutoHyphens/>
              <w:autoSpaceDN w:val="0"/>
              <w:rPr>
                <w:rFonts w:ascii="Arial" w:eastAsia="Times New Roman" w:hAnsi="Arial" w:cs="Arial"/>
                <w:sz w:val="14"/>
                <w:szCs w:val="14"/>
              </w:rPr>
            </w:pPr>
            <w:r w:rsidRPr="0000394D">
              <w:rPr>
                <w:rFonts w:ascii="Arial" w:hAnsi="Arial" w:cs="Arial"/>
                <w:sz w:val="14"/>
                <w:szCs w:val="14"/>
              </w:rPr>
              <w:t>05 /03 /2026</w:t>
            </w:r>
          </w:p>
        </w:tc>
        <w:tc>
          <w:tcPr>
            <w:tcW w:w="212" w:type="pct"/>
            <w:shd w:val="clear" w:color="auto" w:fill="FFFFFF"/>
            <w:tcMar>
              <w:top w:w="60" w:type="dxa"/>
              <w:left w:w="60" w:type="dxa"/>
              <w:bottom w:w="60" w:type="dxa"/>
              <w:right w:w="60" w:type="dxa"/>
            </w:tcMar>
          </w:tcPr>
          <w:p w14:paraId="7693BD87" w14:textId="77777777" w:rsidR="00FC38CD" w:rsidRPr="0000394D" w:rsidRDefault="00FC38CD" w:rsidP="00FC38CD">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1CDADDBB" w14:textId="1B0953CA"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137901D0" w14:textId="77777777" w:rsidR="00FC38CD" w:rsidRPr="0000394D" w:rsidRDefault="00FC38CD" w:rsidP="00FC38CD">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2.7 / Módulo: Cabecera</w:t>
            </w:r>
          </w:p>
        </w:tc>
      </w:tr>
      <w:tr w:rsidR="00A776A8" w:rsidRPr="0000394D" w14:paraId="150C0748" w14:textId="77777777" w:rsidTr="00183CEB">
        <w:trPr>
          <w:tblHeader/>
        </w:trPr>
        <w:tc>
          <w:tcPr>
            <w:tcW w:w="121" w:type="pct"/>
            <w:shd w:val="clear" w:color="auto" w:fill="F7F7F7"/>
            <w:tcMar>
              <w:top w:w="60" w:type="dxa"/>
              <w:left w:w="60" w:type="dxa"/>
              <w:bottom w:w="60" w:type="dxa"/>
              <w:right w:w="60" w:type="dxa"/>
            </w:tcMar>
          </w:tcPr>
          <w:p w14:paraId="5DC2A73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VER-ADAS-017</w:t>
            </w:r>
          </w:p>
        </w:tc>
        <w:tc>
          <w:tcPr>
            <w:tcW w:w="254" w:type="pct"/>
            <w:shd w:val="clear" w:color="auto" w:fill="F7F7F7"/>
            <w:tcMar>
              <w:top w:w="60" w:type="dxa"/>
              <w:left w:w="60" w:type="dxa"/>
              <w:bottom w:w="60" w:type="dxa"/>
              <w:right w:w="60" w:type="dxa"/>
            </w:tcMar>
          </w:tcPr>
          <w:p w14:paraId="0F94CE0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Rotativos</w:t>
            </w:r>
          </w:p>
        </w:tc>
        <w:tc>
          <w:tcPr>
            <w:tcW w:w="212" w:type="pct"/>
            <w:shd w:val="clear" w:color="auto" w:fill="F7F7F7"/>
            <w:tcMar>
              <w:top w:w="60" w:type="dxa"/>
              <w:left w:w="60" w:type="dxa"/>
              <w:bottom w:w="60" w:type="dxa"/>
              <w:right w:w="60" w:type="dxa"/>
            </w:tcMar>
          </w:tcPr>
          <w:p w14:paraId="5AB0CA78" w14:textId="5DD78B80"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4B5434F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desplegable cambia directamente a la </w:t>
            </w:r>
            <w:proofErr w:type="spellStart"/>
            <w:r w:rsidRPr="0000394D">
              <w:rPr>
                <w:rFonts w:ascii="Arial" w:eastAsia="Times New Roman" w:hAnsi="Arial" w:cs="Arial"/>
                <w:sz w:val="14"/>
                <w:szCs w:val="14"/>
              </w:rPr>
              <w:t>distribucion</w:t>
            </w:r>
            <w:proofErr w:type="spellEnd"/>
            <w:r w:rsidRPr="0000394D">
              <w:rPr>
                <w:rFonts w:ascii="Arial" w:eastAsia="Times New Roman" w:hAnsi="Arial" w:cs="Arial"/>
                <w:sz w:val="14"/>
                <w:szCs w:val="14"/>
              </w:rPr>
              <w:t xml:space="preserve"> de </w:t>
            </w:r>
            <w:proofErr w:type="spellStart"/>
            <w:r w:rsidRPr="0000394D">
              <w:rPr>
                <w:rFonts w:ascii="Arial" w:eastAsia="Times New Roman" w:hAnsi="Arial" w:cs="Arial"/>
                <w:sz w:val="14"/>
                <w:szCs w:val="14"/>
              </w:rPr>
              <w:t>cards</w:t>
            </w:r>
            <w:proofErr w:type="spellEnd"/>
            <w:r w:rsidRPr="0000394D">
              <w:rPr>
                <w:rFonts w:ascii="Arial" w:eastAsia="Times New Roman" w:hAnsi="Arial" w:cs="Arial"/>
                <w:sz w:val="14"/>
                <w:szCs w:val="14"/>
              </w:rPr>
              <w:t xml:space="preserve"> configurada y los botones realizan las acciones correspondientes</w:t>
            </w:r>
          </w:p>
        </w:tc>
        <w:tc>
          <w:tcPr>
            <w:tcW w:w="195" w:type="pct"/>
            <w:shd w:val="clear" w:color="auto" w:fill="F7F7F7"/>
            <w:tcMar>
              <w:top w:w="60" w:type="dxa"/>
              <w:left w:w="60" w:type="dxa"/>
              <w:bottom w:w="60" w:type="dxa"/>
              <w:right w:w="60" w:type="dxa"/>
            </w:tcMar>
          </w:tcPr>
          <w:p w14:paraId="78809343" w14:textId="2A1408C1"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UR-AD-004</w:t>
            </w:r>
          </w:p>
        </w:tc>
        <w:tc>
          <w:tcPr>
            <w:tcW w:w="207" w:type="pct"/>
            <w:shd w:val="clear" w:color="auto" w:fill="F7F7F7"/>
            <w:tcMar>
              <w:top w:w="60" w:type="dxa"/>
              <w:left w:w="60" w:type="dxa"/>
              <w:bottom w:w="60" w:type="dxa"/>
              <w:right w:w="60" w:type="dxa"/>
            </w:tcMar>
          </w:tcPr>
          <w:p w14:paraId="779E5FA2" w14:textId="5FBB4A91"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- 004</w:t>
            </w:r>
          </w:p>
        </w:tc>
        <w:tc>
          <w:tcPr>
            <w:tcW w:w="549" w:type="pct"/>
            <w:shd w:val="clear" w:color="auto" w:fill="F7F7F7"/>
            <w:tcMar>
              <w:top w:w="60" w:type="dxa"/>
              <w:left w:w="60" w:type="dxa"/>
              <w:bottom w:w="60" w:type="dxa"/>
              <w:right w:w="60" w:type="dxa"/>
            </w:tcMar>
          </w:tcPr>
          <w:p w14:paraId="11C7B21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3507763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7F7F7"/>
            <w:tcMar>
              <w:top w:w="60" w:type="dxa"/>
              <w:left w:w="60" w:type="dxa"/>
              <w:bottom w:w="60" w:type="dxa"/>
              <w:right w:w="60" w:type="dxa"/>
            </w:tcMar>
          </w:tcPr>
          <w:p w14:paraId="7A4F0AB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Rotativos. / 3. Comprobar el comportamiento descrito: El desplegable cambia directamente a la </w:t>
            </w:r>
            <w:proofErr w:type="spellStart"/>
            <w:r w:rsidRPr="0000394D">
              <w:rPr>
                <w:rFonts w:ascii="Arial" w:eastAsia="Times New Roman" w:hAnsi="Arial" w:cs="Arial"/>
                <w:sz w:val="14"/>
                <w:szCs w:val="14"/>
              </w:rPr>
              <w:t>distribucion</w:t>
            </w:r>
            <w:proofErr w:type="spellEnd"/>
            <w:r w:rsidRPr="0000394D">
              <w:rPr>
                <w:rFonts w:ascii="Arial" w:eastAsia="Times New Roman" w:hAnsi="Arial" w:cs="Arial"/>
                <w:sz w:val="14"/>
                <w:szCs w:val="14"/>
              </w:rPr>
              <w:t xml:space="preserve"> de </w:t>
            </w:r>
            <w:proofErr w:type="spellStart"/>
            <w:r w:rsidRPr="0000394D">
              <w:rPr>
                <w:rFonts w:ascii="Arial" w:eastAsia="Times New Roman" w:hAnsi="Arial" w:cs="Arial"/>
                <w:sz w:val="14"/>
                <w:szCs w:val="14"/>
              </w:rPr>
              <w:t>cards</w:t>
            </w:r>
            <w:proofErr w:type="spellEnd"/>
            <w:r w:rsidRPr="0000394D">
              <w:rPr>
                <w:rFonts w:ascii="Arial" w:eastAsia="Times New Roman" w:hAnsi="Arial" w:cs="Arial"/>
                <w:sz w:val="14"/>
                <w:szCs w:val="14"/>
              </w:rPr>
              <w:t xml:space="preserve"> configurada y los botones realizan las acciones correspondientes.</w:t>
            </w:r>
          </w:p>
        </w:tc>
        <w:tc>
          <w:tcPr>
            <w:tcW w:w="383" w:type="pct"/>
            <w:shd w:val="clear" w:color="auto" w:fill="F7F7F7"/>
            <w:tcMar>
              <w:top w:w="60" w:type="dxa"/>
              <w:left w:w="60" w:type="dxa"/>
              <w:bottom w:w="60" w:type="dxa"/>
              <w:right w:w="60" w:type="dxa"/>
            </w:tcMar>
          </w:tcPr>
          <w:p w14:paraId="455B46E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El desplegable cambia directamente a la </w:t>
            </w:r>
            <w:proofErr w:type="spellStart"/>
            <w:r w:rsidRPr="0000394D">
              <w:rPr>
                <w:rFonts w:ascii="Arial" w:eastAsia="Times New Roman" w:hAnsi="Arial" w:cs="Arial"/>
                <w:sz w:val="14"/>
                <w:szCs w:val="14"/>
              </w:rPr>
              <w:t>distribucion</w:t>
            </w:r>
            <w:proofErr w:type="spellEnd"/>
            <w:r w:rsidRPr="0000394D">
              <w:rPr>
                <w:rFonts w:ascii="Arial" w:eastAsia="Times New Roman" w:hAnsi="Arial" w:cs="Arial"/>
                <w:sz w:val="14"/>
                <w:szCs w:val="14"/>
              </w:rPr>
              <w:t xml:space="preserve"> de </w:t>
            </w:r>
            <w:proofErr w:type="spellStart"/>
            <w:r w:rsidRPr="0000394D">
              <w:rPr>
                <w:rFonts w:ascii="Arial" w:eastAsia="Times New Roman" w:hAnsi="Arial" w:cs="Arial"/>
                <w:sz w:val="14"/>
                <w:szCs w:val="14"/>
              </w:rPr>
              <w:t>cards</w:t>
            </w:r>
            <w:proofErr w:type="spellEnd"/>
            <w:r w:rsidRPr="0000394D">
              <w:rPr>
                <w:rFonts w:ascii="Arial" w:eastAsia="Times New Roman" w:hAnsi="Arial" w:cs="Arial"/>
                <w:sz w:val="14"/>
                <w:szCs w:val="14"/>
              </w:rPr>
              <w:t xml:space="preserve"> configurada y los botones realizan las acciones correspondientes.</w:t>
            </w:r>
          </w:p>
        </w:tc>
        <w:tc>
          <w:tcPr>
            <w:tcW w:w="188" w:type="pct"/>
            <w:shd w:val="clear" w:color="auto" w:fill="F7F7F7"/>
            <w:tcMar>
              <w:top w:w="60" w:type="dxa"/>
              <w:left w:w="60" w:type="dxa"/>
              <w:bottom w:w="60" w:type="dxa"/>
              <w:right w:w="60" w:type="dxa"/>
            </w:tcMar>
          </w:tcPr>
          <w:p w14:paraId="59BB005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7608612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3A839EFC" w14:textId="003ABB4C"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6676FB9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7D9ECC15" w14:textId="630BAD7D"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05 /03 /2026</w:t>
            </w:r>
          </w:p>
        </w:tc>
        <w:tc>
          <w:tcPr>
            <w:tcW w:w="212" w:type="pct"/>
            <w:shd w:val="clear" w:color="auto" w:fill="F7F7F7"/>
            <w:tcMar>
              <w:top w:w="60" w:type="dxa"/>
              <w:left w:w="60" w:type="dxa"/>
              <w:bottom w:w="60" w:type="dxa"/>
              <w:right w:w="60" w:type="dxa"/>
            </w:tcMar>
          </w:tcPr>
          <w:p w14:paraId="500847FA"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68BE0F85" w14:textId="4FE03FDA"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5E66490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2.8 / Módulo: Cabecera</w:t>
            </w:r>
          </w:p>
        </w:tc>
      </w:tr>
      <w:tr w:rsidR="00A776A8" w:rsidRPr="0000394D" w14:paraId="2B2E37B9" w14:textId="77777777" w:rsidTr="00183CEB">
        <w:trPr>
          <w:tblHeader/>
        </w:trPr>
        <w:tc>
          <w:tcPr>
            <w:tcW w:w="121" w:type="pct"/>
            <w:shd w:val="clear" w:color="auto" w:fill="FFFFFF"/>
            <w:tcMar>
              <w:top w:w="60" w:type="dxa"/>
              <w:left w:w="60" w:type="dxa"/>
              <w:bottom w:w="60" w:type="dxa"/>
              <w:right w:w="60" w:type="dxa"/>
            </w:tcMar>
          </w:tcPr>
          <w:p w14:paraId="09800D0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VER-ADAS-018</w:t>
            </w:r>
          </w:p>
        </w:tc>
        <w:tc>
          <w:tcPr>
            <w:tcW w:w="254" w:type="pct"/>
            <w:shd w:val="clear" w:color="auto" w:fill="FFFFFF"/>
            <w:tcMar>
              <w:top w:w="60" w:type="dxa"/>
              <w:left w:w="60" w:type="dxa"/>
              <w:bottom w:w="60" w:type="dxa"/>
              <w:right w:w="60" w:type="dxa"/>
            </w:tcMar>
          </w:tcPr>
          <w:p w14:paraId="108198E5"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Notificacion</w:t>
            </w:r>
            <w:proofErr w:type="spellEnd"/>
            <w:r w:rsidRPr="0000394D">
              <w:rPr>
                <w:rFonts w:ascii="Arial" w:eastAsia="Times New Roman" w:hAnsi="Arial" w:cs="Arial"/>
                <w:sz w:val="14"/>
                <w:szCs w:val="14"/>
              </w:rPr>
              <w:t xml:space="preserve"> de desconexión</w:t>
            </w:r>
          </w:p>
        </w:tc>
        <w:tc>
          <w:tcPr>
            <w:tcW w:w="212" w:type="pct"/>
            <w:shd w:val="clear" w:color="auto" w:fill="FFFFFF"/>
            <w:tcMar>
              <w:top w:w="60" w:type="dxa"/>
              <w:left w:w="60" w:type="dxa"/>
              <w:bottom w:w="60" w:type="dxa"/>
              <w:right w:w="60" w:type="dxa"/>
            </w:tcMar>
          </w:tcPr>
          <w:p w14:paraId="56D3559E" w14:textId="310F8850"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048872B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En caso de </w:t>
            </w:r>
            <w:proofErr w:type="spellStart"/>
            <w:r w:rsidRPr="0000394D">
              <w:rPr>
                <w:rFonts w:ascii="Arial" w:eastAsia="Times New Roman" w:hAnsi="Arial" w:cs="Arial"/>
                <w:sz w:val="14"/>
                <w:szCs w:val="14"/>
              </w:rPr>
              <w:t>desconexion</w:t>
            </w:r>
            <w:proofErr w:type="spellEnd"/>
            <w:r w:rsidRPr="0000394D">
              <w:rPr>
                <w:rFonts w:ascii="Arial" w:eastAsia="Times New Roman" w:hAnsi="Arial" w:cs="Arial"/>
                <w:sz w:val="14"/>
                <w:szCs w:val="14"/>
              </w:rPr>
              <w:t xml:space="preserve"> con el socket se muestra un mensaje en rojo notificando</w:t>
            </w:r>
          </w:p>
        </w:tc>
        <w:tc>
          <w:tcPr>
            <w:tcW w:w="195" w:type="pct"/>
            <w:shd w:val="clear" w:color="auto" w:fill="FFFFFF"/>
            <w:tcMar>
              <w:top w:w="60" w:type="dxa"/>
              <w:left w:w="60" w:type="dxa"/>
              <w:bottom w:w="60" w:type="dxa"/>
              <w:right w:w="60" w:type="dxa"/>
            </w:tcMar>
          </w:tcPr>
          <w:p w14:paraId="01A62BBB" w14:textId="732F0342"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UR-AD-043</w:t>
            </w:r>
          </w:p>
        </w:tc>
        <w:tc>
          <w:tcPr>
            <w:tcW w:w="207" w:type="pct"/>
            <w:shd w:val="clear" w:color="auto" w:fill="FFFFFF"/>
            <w:tcMar>
              <w:top w:w="60" w:type="dxa"/>
              <w:left w:w="60" w:type="dxa"/>
              <w:bottom w:w="60" w:type="dxa"/>
              <w:right w:w="60" w:type="dxa"/>
            </w:tcMar>
          </w:tcPr>
          <w:p w14:paraId="5EE85676" w14:textId="2F289862"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- 005</w:t>
            </w:r>
          </w:p>
        </w:tc>
        <w:tc>
          <w:tcPr>
            <w:tcW w:w="549" w:type="pct"/>
            <w:shd w:val="clear" w:color="auto" w:fill="FFFFFF"/>
            <w:tcMar>
              <w:top w:w="60" w:type="dxa"/>
              <w:left w:w="60" w:type="dxa"/>
              <w:bottom w:w="60" w:type="dxa"/>
              <w:right w:w="60" w:type="dxa"/>
            </w:tcMar>
          </w:tcPr>
          <w:p w14:paraId="1249C92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33B7C6A0" w14:textId="7176DFAF"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Acciones realizadas: Se desconectó </w:t>
            </w:r>
            <w:r w:rsidR="00FF46F7" w:rsidRPr="0000394D">
              <w:rPr>
                <w:rFonts w:ascii="Arial" w:eastAsia="Times New Roman" w:hAnsi="Arial" w:cs="Arial"/>
                <w:sz w:val="14"/>
                <w:szCs w:val="14"/>
              </w:rPr>
              <w:t>el api</w:t>
            </w:r>
            <w:r w:rsidRPr="0000394D">
              <w:rPr>
                <w:rFonts w:ascii="Arial" w:eastAsia="Times New Roman" w:hAnsi="Arial" w:cs="Arial"/>
                <w:sz w:val="14"/>
                <w:szCs w:val="14"/>
              </w:rPr>
              <w:t xml:space="preserve"> durante la </w:t>
            </w:r>
            <w:proofErr w:type="spellStart"/>
            <w:r w:rsidRPr="0000394D">
              <w:rPr>
                <w:rFonts w:ascii="Arial" w:eastAsia="Times New Roman" w:hAnsi="Arial" w:cs="Arial"/>
                <w:sz w:val="14"/>
                <w:szCs w:val="14"/>
              </w:rPr>
              <w:t>visualizacion</w:t>
            </w:r>
            <w:proofErr w:type="spellEnd"/>
            <w:r w:rsidRPr="0000394D">
              <w:rPr>
                <w:rFonts w:ascii="Arial" w:eastAsia="Times New Roman" w:hAnsi="Arial" w:cs="Arial"/>
                <w:sz w:val="14"/>
                <w:szCs w:val="14"/>
              </w:rPr>
              <w:t xml:space="preserve"> del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 xml:space="preserve"> y el mensaje no aparece</w:t>
            </w:r>
          </w:p>
        </w:tc>
        <w:tc>
          <w:tcPr>
            <w:tcW w:w="719" w:type="pct"/>
            <w:shd w:val="clear" w:color="auto" w:fill="FFFFFF"/>
            <w:tcMar>
              <w:top w:w="60" w:type="dxa"/>
              <w:left w:w="60" w:type="dxa"/>
              <w:bottom w:w="60" w:type="dxa"/>
              <w:right w:w="60" w:type="dxa"/>
            </w:tcMar>
          </w:tcPr>
          <w:p w14:paraId="2C4BA49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w:t>
            </w:r>
            <w:proofErr w:type="spellStart"/>
            <w:r w:rsidRPr="0000394D">
              <w:rPr>
                <w:rFonts w:ascii="Arial" w:eastAsia="Times New Roman" w:hAnsi="Arial" w:cs="Arial"/>
                <w:sz w:val="14"/>
                <w:szCs w:val="14"/>
              </w:rPr>
              <w:t>Notificacion</w:t>
            </w:r>
            <w:proofErr w:type="spellEnd"/>
            <w:r w:rsidRPr="0000394D">
              <w:rPr>
                <w:rFonts w:ascii="Arial" w:eastAsia="Times New Roman" w:hAnsi="Arial" w:cs="Arial"/>
                <w:sz w:val="14"/>
                <w:szCs w:val="14"/>
              </w:rPr>
              <w:t xml:space="preserve"> de desconexión. / 3. Comprobar el comportamiento descrito: En caso de </w:t>
            </w:r>
            <w:proofErr w:type="spellStart"/>
            <w:r w:rsidRPr="0000394D">
              <w:rPr>
                <w:rFonts w:ascii="Arial" w:eastAsia="Times New Roman" w:hAnsi="Arial" w:cs="Arial"/>
                <w:sz w:val="14"/>
                <w:szCs w:val="14"/>
              </w:rPr>
              <w:t>desconexion</w:t>
            </w:r>
            <w:proofErr w:type="spellEnd"/>
            <w:r w:rsidRPr="0000394D">
              <w:rPr>
                <w:rFonts w:ascii="Arial" w:eastAsia="Times New Roman" w:hAnsi="Arial" w:cs="Arial"/>
                <w:sz w:val="14"/>
                <w:szCs w:val="14"/>
              </w:rPr>
              <w:t xml:space="preserve"> con el socket se muestra un mensaje en rojo notificando.</w:t>
            </w:r>
          </w:p>
        </w:tc>
        <w:tc>
          <w:tcPr>
            <w:tcW w:w="383" w:type="pct"/>
            <w:shd w:val="clear" w:color="auto" w:fill="FFFFFF"/>
            <w:tcMar>
              <w:top w:w="60" w:type="dxa"/>
              <w:left w:w="60" w:type="dxa"/>
              <w:bottom w:w="60" w:type="dxa"/>
              <w:right w:w="60" w:type="dxa"/>
            </w:tcMar>
          </w:tcPr>
          <w:p w14:paraId="6CF6251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comportamiento presenta error respecto a lo esperado: En caso de </w:t>
            </w:r>
            <w:proofErr w:type="spellStart"/>
            <w:r w:rsidRPr="0000394D">
              <w:rPr>
                <w:rFonts w:ascii="Arial" w:eastAsia="Times New Roman" w:hAnsi="Arial" w:cs="Arial"/>
                <w:sz w:val="14"/>
                <w:szCs w:val="14"/>
              </w:rPr>
              <w:t>desconexion</w:t>
            </w:r>
            <w:proofErr w:type="spellEnd"/>
            <w:r w:rsidRPr="0000394D">
              <w:rPr>
                <w:rFonts w:ascii="Arial" w:eastAsia="Times New Roman" w:hAnsi="Arial" w:cs="Arial"/>
                <w:sz w:val="14"/>
                <w:szCs w:val="14"/>
              </w:rPr>
              <w:t xml:space="preserve"> con el socket se muestra un mensaje en rojo notificando.</w:t>
            </w:r>
          </w:p>
        </w:tc>
        <w:tc>
          <w:tcPr>
            <w:tcW w:w="188" w:type="pct"/>
            <w:shd w:val="clear" w:color="auto" w:fill="FFFFFF"/>
            <w:tcMar>
              <w:top w:w="60" w:type="dxa"/>
              <w:left w:w="60" w:type="dxa"/>
              <w:bottom w:w="60" w:type="dxa"/>
              <w:right w:w="60" w:type="dxa"/>
            </w:tcMar>
          </w:tcPr>
          <w:p w14:paraId="39FA0DA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FAIL</w:t>
            </w:r>
          </w:p>
        </w:tc>
        <w:tc>
          <w:tcPr>
            <w:tcW w:w="205" w:type="pct"/>
            <w:shd w:val="clear" w:color="auto" w:fill="FFFFFF"/>
            <w:tcMar>
              <w:top w:w="60" w:type="dxa"/>
              <w:left w:w="60" w:type="dxa"/>
              <w:bottom w:w="60" w:type="dxa"/>
              <w:right w:w="60" w:type="dxa"/>
            </w:tcMar>
          </w:tcPr>
          <w:p w14:paraId="48EB2E0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01512194" w14:textId="68300722"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2081E13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31AABD06" w14:textId="76E346B7"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06 /03 /2026</w:t>
            </w:r>
          </w:p>
        </w:tc>
        <w:tc>
          <w:tcPr>
            <w:tcW w:w="212" w:type="pct"/>
            <w:shd w:val="clear" w:color="auto" w:fill="FFFFFF"/>
            <w:tcMar>
              <w:top w:w="60" w:type="dxa"/>
              <w:left w:w="60" w:type="dxa"/>
              <w:bottom w:w="60" w:type="dxa"/>
              <w:right w:w="60" w:type="dxa"/>
            </w:tcMar>
          </w:tcPr>
          <w:p w14:paraId="7E2268AE"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0916C713" w14:textId="68FE755F"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49DFD65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2.9 / Módulo: Cabecera</w:t>
            </w:r>
          </w:p>
        </w:tc>
      </w:tr>
      <w:tr w:rsidR="00A776A8" w:rsidRPr="0000394D" w14:paraId="6011F979" w14:textId="77777777" w:rsidTr="00183CEB">
        <w:trPr>
          <w:tblHeader/>
        </w:trPr>
        <w:tc>
          <w:tcPr>
            <w:tcW w:w="121" w:type="pct"/>
            <w:shd w:val="clear" w:color="auto" w:fill="F7F7F7"/>
            <w:tcMar>
              <w:top w:w="60" w:type="dxa"/>
              <w:left w:w="60" w:type="dxa"/>
              <w:bottom w:w="60" w:type="dxa"/>
              <w:right w:w="60" w:type="dxa"/>
            </w:tcMar>
          </w:tcPr>
          <w:p w14:paraId="271C7A9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VER-ADAS-019</w:t>
            </w:r>
          </w:p>
        </w:tc>
        <w:tc>
          <w:tcPr>
            <w:tcW w:w="254" w:type="pct"/>
            <w:shd w:val="clear" w:color="auto" w:fill="F7F7F7"/>
            <w:tcMar>
              <w:top w:w="60" w:type="dxa"/>
              <w:left w:w="60" w:type="dxa"/>
              <w:bottom w:w="60" w:type="dxa"/>
              <w:right w:w="60" w:type="dxa"/>
            </w:tcMar>
          </w:tcPr>
          <w:p w14:paraId="0A96D5A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Pantalla completa</w:t>
            </w:r>
          </w:p>
        </w:tc>
        <w:tc>
          <w:tcPr>
            <w:tcW w:w="212" w:type="pct"/>
            <w:shd w:val="clear" w:color="auto" w:fill="F7F7F7"/>
            <w:tcMar>
              <w:top w:w="60" w:type="dxa"/>
              <w:left w:w="60" w:type="dxa"/>
              <w:bottom w:w="60" w:type="dxa"/>
              <w:right w:w="60" w:type="dxa"/>
            </w:tcMar>
          </w:tcPr>
          <w:p w14:paraId="578F64B9" w14:textId="3701CB29"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3317ED1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Permite alternar entre el modo </w:t>
            </w:r>
            <w:proofErr w:type="spellStart"/>
            <w:r w:rsidRPr="0000394D">
              <w:rPr>
                <w:rFonts w:ascii="Arial" w:eastAsia="Times New Roman" w:hAnsi="Arial" w:cs="Arial"/>
                <w:sz w:val="14"/>
                <w:szCs w:val="14"/>
              </w:rPr>
              <w:t>headless</w:t>
            </w:r>
            <w:proofErr w:type="spellEnd"/>
            <w:r w:rsidRPr="0000394D">
              <w:rPr>
                <w:rFonts w:ascii="Arial" w:eastAsia="Times New Roman" w:hAnsi="Arial" w:cs="Arial"/>
                <w:sz w:val="14"/>
                <w:szCs w:val="14"/>
              </w:rPr>
              <w:t xml:space="preserve"> del navegador o no</w:t>
            </w:r>
          </w:p>
        </w:tc>
        <w:tc>
          <w:tcPr>
            <w:tcW w:w="195" w:type="pct"/>
            <w:shd w:val="clear" w:color="auto" w:fill="F7F7F7"/>
            <w:tcMar>
              <w:top w:w="60" w:type="dxa"/>
              <w:left w:w="60" w:type="dxa"/>
              <w:bottom w:w="60" w:type="dxa"/>
              <w:right w:w="60" w:type="dxa"/>
            </w:tcMar>
          </w:tcPr>
          <w:p w14:paraId="37F05E8E" w14:textId="0639518E"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UR-AD-011</w:t>
            </w:r>
          </w:p>
        </w:tc>
        <w:tc>
          <w:tcPr>
            <w:tcW w:w="207" w:type="pct"/>
            <w:shd w:val="clear" w:color="auto" w:fill="F7F7F7"/>
            <w:tcMar>
              <w:top w:w="60" w:type="dxa"/>
              <w:left w:w="60" w:type="dxa"/>
              <w:bottom w:w="60" w:type="dxa"/>
              <w:right w:w="60" w:type="dxa"/>
            </w:tcMar>
          </w:tcPr>
          <w:p w14:paraId="1B685271" w14:textId="436ABD2B"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- 014</w:t>
            </w:r>
          </w:p>
        </w:tc>
        <w:tc>
          <w:tcPr>
            <w:tcW w:w="549" w:type="pct"/>
            <w:shd w:val="clear" w:color="auto" w:fill="F7F7F7"/>
            <w:tcMar>
              <w:top w:w="60" w:type="dxa"/>
              <w:left w:w="60" w:type="dxa"/>
              <w:bottom w:w="60" w:type="dxa"/>
              <w:right w:w="60" w:type="dxa"/>
            </w:tcMar>
          </w:tcPr>
          <w:p w14:paraId="0C2F7F4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1531E86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7F7F7"/>
            <w:tcMar>
              <w:top w:w="60" w:type="dxa"/>
              <w:left w:w="60" w:type="dxa"/>
              <w:bottom w:w="60" w:type="dxa"/>
              <w:right w:w="60" w:type="dxa"/>
            </w:tcMar>
          </w:tcPr>
          <w:p w14:paraId="36ACD68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Pantalla completa. / 3. Comprobar el comportamiento descrito: Permite alternar entre el modo </w:t>
            </w:r>
            <w:proofErr w:type="spellStart"/>
            <w:r w:rsidRPr="0000394D">
              <w:rPr>
                <w:rFonts w:ascii="Arial" w:eastAsia="Times New Roman" w:hAnsi="Arial" w:cs="Arial"/>
                <w:sz w:val="14"/>
                <w:szCs w:val="14"/>
              </w:rPr>
              <w:t>headless</w:t>
            </w:r>
            <w:proofErr w:type="spellEnd"/>
            <w:r w:rsidRPr="0000394D">
              <w:rPr>
                <w:rFonts w:ascii="Arial" w:eastAsia="Times New Roman" w:hAnsi="Arial" w:cs="Arial"/>
                <w:sz w:val="14"/>
                <w:szCs w:val="14"/>
              </w:rPr>
              <w:t xml:space="preserve"> del navegador o no.</w:t>
            </w:r>
          </w:p>
        </w:tc>
        <w:tc>
          <w:tcPr>
            <w:tcW w:w="383" w:type="pct"/>
            <w:shd w:val="clear" w:color="auto" w:fill="F7F7F7"/>
            <w:tcMar>
              <w:top w:w="60" w:type="dxa"/>
              <w:left w:w="60" w:type="dxa"/>
              <w:bottom w:w="60" w:type="dxa"/>
              <w:right w:w="60" w:type="dxa"/>
            </w:tcMar>
          </w:tcPr>
          <w:p w14:paraId="1FAF24E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Permite alternar entre el modo </w:t>
            </w:r>
            <w:proofErr w:type="spellStart"/>
            <w:r w:rsidRPr="0000394D">
              <w:rPr>
                <w:rFonts w:ascii="Arial" w:eastAsia="Times New Roman" w:hAnsi="Arial" w:cs="Arial"/>
                <w:sz w:val="14"/>
                <w:szCs w:val="14"/>
              </w:rPr>
              <w:t>headless</w:t>
            </w:r>
            <w:proofErr w:type="spellEnd"/>
            <w:r w:rsidRPr="0000394D">
              <w:rPr>
                <w:rFonts w:ascii="Arial" w:eastAsia="Times New Roman" w:hAnsi="Arial" w:cs="Arial"/>
                <w:sz w:val="14"/>
                <w:szCs w:val="14"/>
              </w:rPr>
              <w:t xml:space="preserve"> del navegador o no.</w:t>
            </w:r>
          </w:p>
        </w:tc>
        <w:tc>
          <w:tcPr>
            <w:tcW w:w="188" w:type="pct"/>
            <w:shd w:val="clear" w:color="auto" w:fill="F7F7F7"/>
            <w:tcMar>
              <w:top w:w="60" w:type="dxa"/>
              <w:left w:w="60" w:type="dxa"/>
              <w:bottom w:w="60" w:type="dxa"/>
              <w:right w:w="60" w:type="dxa"/>
            </w:tcMar>
          </w:tcPr>
          <w:p w14:paraId="1D288C2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3795E89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0D08F80C" w14:textId="158E89DC"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2C209C4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7A1756C8" w14:textId="6A92489B"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06 /03 /2026</w:t>
            </w:r>
          </w:p>
        </w:tc>
        <w:tc>
          <w:tcPr>
            <w:tcW w:w="212" w:type="pct"/>
            <w:shd w:val="clear" w:color="auto" w:fill="F7F7F7"/>
            <w:tcMar>
              <w:top w:w="60" w:type="dxa"/>
              <w:left w:w="60" w:type="dxa"/>
              <w:bottom w:w="60" w:type="dxa"/>
              <w:right w:w="60" w:type="dxa"/>
            </w:tcMar>
          </w:tcPr>
          <w:p w14:paraId="6C692972"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1967DEBF" w14:textId="04E99BED"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40D9014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2.10 / Módulo: Cabecera</w:t>
            </w:r>
          </w:p>
        </w:tc>
      </w:tr>
      <w:tr w:rsidR="00A776A8" w:rsidRPr="0000394D" w14:paraId="1BF761E5" w14:textId="77777777" w:rsidTr="00183CEB">
        <w:trPr>
          <w:tblHeader/>
        </w:trPr>
        <w:tc>
          <w:tcPr>
            <w:tcW w:w="121" w:type="pct"/>
            <w:shd w:val="clear" w:color="auto" w:fill="FFFFFF"/>
            <w:tcMar>
              <w:top w:w="60" w:type="dxa"/>
              <w:left w:w="60" w:type="dxa"/>
              <w:bottom w:w="60" w:type="dxa"/>
              <w:right w:w="60" w:type="dxa"/>
            </w:tcMar>
          </w:tcPr>
          <w:p w14:paraId="2C9C6F2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VER-ADAS-020</w:t>
            </w:r>
          </w:p>
        </w:tc>
        <w:tc>
          <w:tcPr>
            <w:tcW w:w="254" w:type="pct"/>
            <w:shd w:val="clear" w:color="auto" w:fill="FFFFFF"/>
            <w:tcMar>
              <w:top w:w="60" w:type="dxa"/>
              <w:left w:w="60" w:type="dxa"/>
              <w:bottom w:w="60" w:type="dxa"/>
              <w:right w:w="60" w:type="dxa"/>
            </w:tcMar>
          </w:tcPr>
          <w:p w14:paraId="0860D6A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Sensores</w:t>
            </w:r>
          </w:p>
        </w:tc>
        <w:tc>
          <w:tcPr>
            <w:tcW w:w="212" w:type="pct"/>
            <w:shd w:val="clear" w:color="auto" w:fill="FFFFFF"/>
            <w:tcMar>
              <w:top w:w="60" w:type="dxa"/>
              <w:left w:w="60" w:type="dxa"/>
              <w:bottom w:w="60" w:type="dxa"/>
              <w:right w:w="60" w:type="dxa"/>
            </w:tcMar>
          </w:tcPr>
          <w:p w14:paraId="06169F74" w14:textId="5E4D9B21"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integración</w:t>
            </w:r>
          </w:p>
        </w:tc>
        <w:tc>
          <w:tcPr>
            <w:tcW w:w="379" w:type="pct"/>
            <w:shd w:val="clear" w:color="auto" w:fill="FFFFFF"/>
            <w:tcMar>
              <w:top w:w="60" w:type="dxa"/>
              <w:left w:w="60" w:type="dxa"/>
              <w:bottom w:w="60" w:type="dxa"/>
              <w:right w:w="60" w:type="dxa"/>
            </w:tcMar>
          </w:tcPr>
          <w:p w14:paraId="2CEFEB2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Muestra los sensores de esa unidad</w:t>
            </w:r>
          </w:p>
        </w:tc>
        <w:tc>
          <w:tcPr>
            <w:tcW w:w="195" w:type="pct"/>
            <w:shd w:val="clear" w:color="auto" w:fill="FFFFFF"/>
            <w:tcMar>
              <w:top w:w="60" w:type="dxa"/>
              <w:left w:w="60" w:type="dxa"/>
              <w:bottom w:w="60" w:type="dxa"/>
              <w:right w:w="60" w:type="dxa"/>
            </w:tcMar>
          </w:tcPr>
          <w:p w14:paraId="0B1BF721" w14:textId="72CA9006"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UR-AD-032</w:t>
            </w:r>
          </w:p>
        </w:tc>
        <w:tc>
          <w:tcPr>
            <w:tcW w:w="207" w:type="pct"/>
            <w:shd w:val="clear" w:color="auto" w:fill="FFFFFF"/>
            <w:tcMar>
              <w:top w:w="60" w:type="dxa"/>
              <w:left w:w="60" w:type="dxa"/>
              <w:bottom w:w="60" w:type="dxa"/>
              <w:right w:w="60" w:type="dxa"/>
            </w:tcMar>
          </w:tcPr>
          <w:p w14:paraId="4AE471EC" w14:textId="70E80517"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w:t>
            </w:r>
          </w:p>
        </w:tc>
        <w:tc>
          <w:tcPr>
            <w:tcW w:w="549" w:type="pct"/>
            <w:shd w:val="clear" w:color="auto" w:fill="FFFFFF"/>
            <w:tcMar>
              <w:top w:w="60" w:type="dxa"/>
              <w:left w:w="60" w:type="dxa"/>
              <w:bottom w:w="60" w:type="dxa"/>
              <w:right w:w="60" w:type="dxa"/>
            </w:tcMar>
          </w:tcPr>
          <w:p w14:paraId="38F348C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683B85D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FFFFF"/>
            <w:tcMar>
              <w:top w:w="60" w:type="dxa"/>
              <w:left w:w="60" w:type="dxa"/>
              <w:bottom w:w="60" w:type="dxa"/>
              <w:right w:w="60" w:type="dxa"/>
            </w:tcMar>
          </w:tcPr>
          <w:p w14:paraId="4E8A152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 2. Ejecutar el flujo: Sensores. / 3. Comprobar el comportamiento descrito: Muestra los sensores de esa unidad.</w:t>
            </w:r>
          </w:p>
        </w:tc>
        <w:tc>
          <w:tcPr>
            <w:tcW w:w="383" w:type="pct"/>
            <w:shd w:val="clear" w:color="auto" w:fill="FFFFFF"/>
            <w:tcMar>
              <w:top w:w="60" w:type="dxa"/>
              <w:left w:w="60" w:type="dxa"/>
              <w:bottom w:w="60" w:type="dxa"/>
              <w:right w:w="60" w:type="dxa"/>
            </w:tcMar>
          </w:tcPr>
          <w:p w14:paraId="225AF5D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Muestra los sensores de esa unidad.</w:t>
            </w:r>
          </w:p>
        </w:tc>
        <w:tc>
          <w:tcPr>
            <w:tcW w:w="188" w:type="pct"/>
            <w:shd w:val="clear" w:color="auto" w:fill="FFFFFF"/>
            <w:tcMar>
              <w:top w:w="60" w:type="dxa"/>
              <w:left w:w="60" w:type="dxa"/>
              <w:bottom w:w="60" w:type="dxa"/>
              <w:right w:w="60" w:type="dxa"/>
            </w:tcMar>
          </w:tcPr>
          <w:p w14:paraId="16958C6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023707D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14353341" w14:textId="184B6B01"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57FBFE2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7952488D" w14:textId="62683F5D" w:rsidR="00A776A8" w:rsidRPr="0000394D" w:rsidRDefault="002154A3" w:rsidP="00A776A8">
            <w:pPr>
              <w:suppressAutoHyphens/>
              <w:autoSpaceDN w:val="0"/>
              <w:rPr>
                <w:rFonts w:ascii="Arial" w:eastAsia="Times New Roman" w:hAnsi="Arial" w:cs="Arial"/>
                <w:sz w:val="14"/>
                <w:szCs w:val="14"/>
              </w:rPr>
            </w:pPr>
            <w:r w:rsidRPr="0000394D">
              <w:rPr>
                <w:rFonts w:ascii="Arial" w:hAnsi="Arial" w:cs="Arial"/>
                <w:sz w:val="14"/>
                <w:szCs w:val="14"/>
              </w:rPr>
              <w:t>09 /03 /2026</w:t>
            </w:r>
          </w:p>
        </w:tc>
        <w:tc>
          <w:tcPr>
            <w:tcW w:w="212" w:type="pct"/>
            <w:shd w:val="clear" w:color="auto" w:fill="FFFFFF"/>
            <w:tcMar>
              <w:top w:w="60" w:type="dxa"/>
              <w:left w:w="60" w:type="dxa"/>
              <w:bottom w:w="60" w:type="dxa"/>
              <w:right w:w="60" w:type="dxa"/>
            </w:tcMar>
          </w:tcPr>
          <w:p w14:paraId="64B64B5F"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407668FB" w14:textId="110F817B"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19A64D7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2.11 / Módulo: Cabecera</w:t>
            </w:r>
          </w:p>
        </w:tc>
      </w:tr>
      <w:tr w:rsidR="00A776A8" w:rsidRPr="0000394D" w14:paraId="0AB96AC7" w14:textId="77777777" w:rsidTr="00183CEB">
        <w:trPr>
          <w:tblHeader/>
        </w:trPr>
        <w:tc>
          <w:tcPr>
            <w:tcW w:w="121" w:type="pct"/>
            <w:shd w:val="clear" w:color="auto" w:fill="F7F7F7"/>
            <w:tcMar>
              <w:top w:w="60" w:type="dxa"/>
              <w:left w:w="60" w:type="dxa"/>
              <w:bottom w:w="60" w:type="dxa"/>
              <w:right w:w="60" w:type="dxa"/>
            </w:tcMar>
          </w:tcPr>
          <w:p w14:paraId="7C734B7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VER-ADAS-021</w:t>
            </w:r>
          </w:p>
        </w:tc>
        <w:tc>
          <w:tcPr>
            <w:tcW w:w="254" w:type="pct"/>
            <w:shd w:val="clear" w:color="auto" w:fill="F7F7F7"/>
            <w:tcMar>
              <w:top w:w="60" w:type="dxa"/>
              <w:left w:w="60" w:type="dxa"/>
              <w:bottom w:w="60" w:type="dxa"/>
              <w:right w:w="60" w:type="dxa"/>
            </w:tcMar>
          </w:tcPr>
          <w:p w14:paraId="6E239DD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Modo quiosco</w:t>
            </w:r>
          </w:p>
        </w:tc>
        <w:tc>
          <w:tcPr>
            <w:tcW w:w="212" w:type="pct"/>
            <w:shd w:val="clear" w:color="auto" w:fill="F7F7F7"/>
            <w:tcMar>
              <w:top w:w="60" w:type="dxa"/>
              <w:left w:w="60" w:type="dxa"/>
              <w:bottom w:w="60" w:type="dxa"/>
              <w:right w:w="60" w:type="dxa"/>
            </w:tcMar>
          </w:tcPr>
          <w:p w14:paraId="676B8AE3" w14:textId="62451F06"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23BC067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La cabecera se hace más grande y deja de mostrar los elementos de Selector de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selector de rotativos. Clicar el logo de </w:t>
            </w:r>
            <w:proofErr w:type="spellStart"/>
            <w:r w:rsidRPr="0000394D">
              <w:rPr>
                <w:rFonts w:ascii="Arial" w:eastAsia="Times New Roman" w:hAnsi="Arial" w:cs="Arial"/>
                <w:sz w:val="14"/>
                <w:szCs w:val="14"/>
              </w:rPr>
              <w:t>adas</w:t>
            </w:r>
            <w:proofErr w:type="spellEnd"/>
            <w:r w:rsidRPr="0000394D">
              <w:rPr>
                <w:rFonts w:ascii="Arial" w:eastAsia="Times New Roman" w:hAnsi="Arial" w:cs="Arial"/>
                <w:sz w:val="14"/>
                <w:szCs w:val="14"/>
              </w:rPr>
              <w:t xml:space="preserve"> ya no te llevará a la página principal</w:t>
            </w:r>
          </w:p>
        </w:tc>
        <w:tc>
          <w:tcPr>
            <w:tcW w:w="195" w:type="pct"/>
            <w:shd w:val="clear" w:color="auto" w:fill="F7F7F7"/>
            <w:tcMar>
              <w:top w:w="60" w:type="dxa"/>
              <w:left w:w="60" w:type="dxa"/>
              <w:bottom w:w="60" w:type="dxa"/>
              <w:right w:w="60" w:type="dxa"/>
            </w:tcMar>
          </w:tcPr>
          <w:p w14:paraId="7F503766" w14:textId="04ECDD5A"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UR-AD-004</w:t>
            </w:r>
          </w:p>
        </w:tc>
        <w:tc>
          <w:tcPr>
            <w:tcW w:w="207" w:type="pct"/>
            <w:shd w:val="clear" w:color="auto" w:fill="F7F7F7"/>
            <w:tcMar>
              <w:top w:w="60" w:type="dxa"/>
              <w:left w:w="60" w:type="dxa"/>
              <w:bottom w:w="60" w:type="dxa"/>
              <w:right w:w="60" w:type="dxa"/>
            </w:tcMar>
          </w:tcPr>
          <w:p w14:paraId="436A4B27" w14:textId="101847D5"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- 002; RISK - AH - 014</w:t>
            </w:r>
          </w:p>
        </w:tc>
        <w:tc>
          <w:tcPr>
            <w:tcW w:w="549" w:type="pct"/>
            <w:shd w:val="clear" w:color="auto" w:fill="F7F7F7"/>
            <w:tcMar>
              <w:top w:w="60" w:type="dxa"/>
              <w:left w:w="60" w:type="dxa"/>
              <w:bottom w:w="60" w:type="dxa"/>
              <w:right w:w="60" w:type="dxa"/>
            </w:tcMar>
          </w:tcPr>
          <w:p w14:paraId="5FD1DDD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7F7F7"/>
            <w:tcMar>
              <w:top w:w="60" w:type="dxa"/>
              <w:left w:w="60" w:type="dxa"/>
              <w:bottom w:w="60" w:type="dxa"/>
              <w:right w:w="60" w:type="dxa"/>
            </w:tcMar>
          </w:tcPr>
          <w:p w14:paraId="1137CC8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7F7F7"/>
            <w:tcMar>
              <w:top w:w="60" w:type="dxa"/>
              <w:left w:w="60" w:type="dxa"/>
              <w:bottom w:w="60" w:type="dxa"/>
              <w:right w:w="60" w:type="dxa"/>
            </w:tcMar>
          </w:tcPr>
          <w:p w14:paraId="24AD5D7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Modo quiosco. / 3. Comprobar el comportamiento descrito: La cabecera se hace más grande y deja de mostrar los elementos de Selector de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selector de rotativos. Clicar el logo de </w:t>
            </w:r>
            <w:proofErr w:type="spellStart"/>
            <w:r w:rsidRPr="0000394D">
              <w:rPr>
                <w:rFonts w:ascii="Arial" w:eastAsia="Times New Roman" w:hAnsi="Arial" w:cs="Arial"/>
                <w:sz w:val="14"/>
                <w:szCs w:val="14"/>
              </w:rPr>
              <w:t>adas</w:t>
            </w:r>
            <w:proofErr w:type="spellEnd"/>
            <w:r w:rsidRPr="0000394D">
              <w:rPr>
                <w:rFonts w:ascii="Arial" w:eastAsia="Times New Roman" w:hAnsi="Arial" w:cs="Arial"/>
                <w:sz w:val="14"/>
                <w:szCs w:val="14"/>
              </w:rPr>
              <w:t xml:space="preserve"> ya no te llevará a la página principal.</w:t>
            </w:r>
          </w:p>
        </w:tc>
        <w:tc>
          <w:tcPr>
            <w:tcW w:w="383" w:type="pct"/>
            <w:shd w:val="clear" w:color="auto" w:fill="F7F7F7"/>
            <w:tcMar>
              <w:top w:w="60" w:type="dxa"/>
              <w:left w:w="60" w:type="dxa"/>
              <w:bottom w:w="60" w:type="dxa"/>
              <w:right w:w="60" w:type="dxa"/>
            </w:tcMar>
          </w:tcPr>
          <w:p w14:paraId="29E64CB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La cabecera se hace más grande y deja de mostrar los elementos de Selector de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selector de rotativos. Clicar el logo de </w:t>
            </w:r>
            <w:proofErr w:type="spellStart"/>
            <w:r w:rsidRPr="0000394D">
              <w:rPr>
                <w:rFonts w:ascii="Arial" w:eastAsia="Times New Roman" w:hAnsi="Arial" w:cs="Arial"/>
                <w:sz w:val="14"/>
                <w:szCs w:val="14"/>
              </w:rPr>
              <w:t>adas</w:t>
            </w:r>
            <w:proofErr w:type="spellEnd"/>
            <w:r w:rsidRPr="0000394D">
              <w:rPr>
                <w:rFonts w:ascii="Arial" w:eastAsia="Times New Roman" w:hAnsi="Arial" w:cs="Arial"/>
                <w:sz w:val="14"/>
                <w:szCs w:val="14"/>
              </w:rPr>
              <w:t xml:space="preserve"> ya no te llevará a la página principal.</w:t>
            </w:r>
          </w:p>
        </w:tc>
        <w:tc>
          <w:tcPr>
            <w:tcW w:w="188" w:type="pct"/>
            <w:shd w:val="clear" w:color="auto" w:fill="F7F7F7"/>
            <w:tcMar>
              <w:top w:w="60" w:type="dxa"/>
              <w:left w:w="60" w:type="dxa"/>
              <w:bottom w:w="60" w:type="dxa"/>
              <w:right w:w="60" w:type="dxa"/>
            </w:tcMar>
          </w:tcPr>
          <w:p w14:paraId="031A80D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2ACEA3C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546F09E7" w14:textId="2054D40A"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42DBBB4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02ABB2BD" w14:textId="06134B51" w:rsidR="00A776A8" w:rsidRPr="0000394D" w:rsidRDefault="002154A3" w:rsidP="00A776A8">
            <w:pPr>
              <w:suppressAutoHyphens/>
              <w:autoSpaceDN w:val="0"/>
              <w:rPr>
                <w:rFonts w:ascii="Arial" w:eastAsia="Times New Roman" w:hAnsi="Arial" w:cs="Arial"/>
                <w:sz w:val="14"/>
                <w:szCs w:val="14"/>
              </w:rPr>
            </w:pPr>
            <w:r w:rsidRPr="0000394D">
              <w:rPr>
                <w:rFonts w:ascii="Arial" w:hAnsi="Arial" w:cs="Arial"/>
                <w:sz w:val="14"/>
                <w:szCs w:val="14"/>
              </w:rPr>
              <w:t>09 /03 /2026</w:t>
            </w:r>
          </w:p>
        </w:tc>
        <w:tc>
          <w:tcPr>
            <w:tcW w:w="212" w:type="pct"/>
            <w:shd w:val="clear" w:color="auto" w:fill="F7F7F7"/>
            <w:tcMar>
              <w:top w:w="60" w:type="dxa"/>
              <w:left w:w="60" w:type="dxa"/>
              <w:bottom w:w="60" w:type="dxa"/>
              <w:right w:w="60" w:type="dxa"/>
            </w:tcMar>
          </w:tcPr>
          <w:p w14:paraId="0FF4B562"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39DF3756" w14:textId="1AE70FDF"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435ABAB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2.12 / Módulo: Cabecera</w:t>
            </w:r>
          </w:p>
        </w:tc>
      </w:tr>
      <w:tr w:rsidR="00A776A8" w:rsidRPr="0000394D" w14:paraId="36DF777B" w14:textId="77777777" w:rsidTr="00183CEB">
        <w:trPr>
          <w:tblHeader/>
        </w:trPr>
        <w:tc>
          <w:tcPr>
            <w:tcW w:w="121" w:type="pct"/>
            <w:shd w:val="clear" w:color="auto" w:fill="FFFFFF"/>
            <w:tcMar>
              <w:top w:w="60" w:type="dxa"/>
              <w:left w:w="60" w:type="dxa"/>
              <w:bottom w:w="60" w:type="dxa"/>
              <w:right w:w="60" w:type="dxa"/>
            </w:tcMar>
          </w:tcPr>
          <w:p w14:paraId="0642108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VER-ADAS-022</w:t>
            </w:r>
          </w:p>
        </w:tc>
        <w:tc>
          <w:tcPr>
            <w:tcW w:w="254" w:type="pct"/>
            <w:shd w:val="clear" w:color="auto" w:fill="FFFFFF"/>
            <w:tcMar>
              <w:top w:w="60" w:type="dxa"/>
              <w:left w:w="60" w:type="dxa"/>
              <w:bottom w:w="60" w:type="dxa"/>
              <w:right w:w="60" w:type="dxa"/>
            </w:tcMar>
          </w:tcPr>
          <w:p w14:paraId="2F81331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Componentes asociados</w:t>
            </w:r>
          </w:p>
        </w:tc>
        <w:tc>
          <w:tcPr>
            <w:tcW w:w="212" w:type="pct"/>
            <w:shd w:val="clear" w:color="auto" w:fill="FFFFFF"/>
            <w:tcMar>
              <w:top w:w="60" w:type="dxa"/>
              <w:left w:w="60" w:type="dxa"/>
              <w:bottom w:w="60" w:type="dxa"/>
              <w:right w:w="60" w:type="dxa"/>
            </w:tcMar>
          </w:tcPr>
          <w:p w14:paraId="0A927CC3" w14:textId="0A20EC64"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30C8F22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Se muestran todos los componentes configurados en el banner del display</w:t>
            </w:r>
          </w:p>
        </w:tc>
        <w:tc>
          <w:tcPr>
            <w:tcW w:w="195" w:type="pct"/>
            <w:shd w:val="clear" w:color="auto" w:fill="FFFFFF"/>
            <w:tcMar>
              <w:top w:w="60" w:type="dxa"/>
              <w:left w:w="60" w:type="dxa"/>
              <w:bottom w:w="60" w:type="dxa"/>
              <w:right w:w="60" w:type="dxa"/>
            </w:tcMar>
          </w:tcPr>
          <w:p w14:paraId="27FF57B4" w14:textId="5BBAB272"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FFFFF"/>
            <w:tcMar>
              <w:top w:w="60" w:type="dxa"/>
              <w:left w:w="60" w:type="dxa"/>
              <w:bottom w:w="60" w:type="dxa"/>
              <w:right w:w="60" w:type="dxa"/>
            </w:tcMar>
          </w:tcPr>
          <w:p w14:paraId="09D46671" w14:textId="0E886F41"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- 007</w:t>
            </w:r>
          </w:p>
        </w:tc>
        <w:tc>
          <w:tcPr>
            <w:tcW w:w="549" w:type="pct"/>
            <w:shd w:val="clear" w:color="auto" w:fill="FFFFFF"/>
            <w:tcMar>
              <w:top w:w="60" w:type="dxa"/>
              <w:left w:w="60" w:type="dxa"/>
              <w:bottom w:w="60" w:type="dxa"/>
              <w:right w:w="60" w:type="dxa"/>
            </w:tcMar>
          </w:tcPr>
          <w:p w14:paraId="346AAC8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FFFFF"/>
            <w:tcMar>
              <w:top w:w="60" w:type="dxa"/>
              <w:left w:w="60" w:type="dxa"/>
              <w:bottom w:w="60" w:type="dxa"/>
              <w:right w:w="60" w:type="dxa"/>
            </w:tcMar>
          </w:tcPr>
          <w:p w14:paraId="7B6AA39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FFFFF"/>
            <w:tcMar>
              <w:top w:w="60" w:type="dxa"/>
              <w:left w:w="60" w:type="dxa"/>
              <w:bottom w:w="60" w:type="dxa"/>
              <w:right w:w="60" w:type="dxa"/>
            </w:tcMar>
          </w:tcPr>
          <w:p w14:paraId="4511E5A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 2. Ejecutar el flujo: Componentes asociados. / 3. Comprobar el comportamiento descrito: Se muestran todos los componentes configurados en el banner del display.</w:t>
            </w:r>
          </w:p>
        </w:tc>
        <w:tc>
          <w:tcPr>
            <w:tcW w:w="383" w:type="pct"/>
            <w:shd w:val="clear" w:color="auto" w:fill="FFFFFF"/>
            <w:tcMar>
              <w:top w:w="60" w:type="dxa"/>
              <w:left w:w="60" w:type="dxa"/>
              <w:bottom w:w="60" w:type="dxa"/>
              <w:right w:w="60" w:type="dxa"/>
            </w:tcMar>
          </w:tcPr>
          <w:p w14:paraId="5AA48B7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Se muestran todos los componentes configurados en el banner del display.</w:t>
            </w:r>
          </w:p>
        </w:tc>
        <w:tc>
          <w:tcPr>
            <w:tcW w:w="188" w:type="pct"/>
            <w:shd w:val="clear" w:color="auto" w:fill="FFFFFF"/>
            <w:tcMar>
              <w:top w:w="60" w:type="dxa"/>
              <w:left w:w="60" w:type="dxa"/>
              <w:bottom w:w="60" w:type="dxa"/>
              <w:right w:w="60" w:type="dxa"/>
            </w:tcMar>
          </w:tcPr>
          <w:p w14:paraId="7588275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035AABF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48832D51" w14:textId="715752D4"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6B6E646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050F87F0" w14:textId="5702EE4D" w:rsidR="00A776A8" w:rsidRPr="0000394D" w:rsidRDefault="002154A3" w:rsidP="00A776A8">
            <w:pPr>
              <w:suppressAutoHyphens/>
              <w:autoSpaceDN w:val="0"/>
              <w:rPr>
                <w:rFonts w:ascii="Arial" w:eastAsia="Times New Roman" w:hAnsi="Arial" w:cs="Arial"/>
                <w:sz w:val="14"/>
                <w:szCs w:val="14"/>
              </w:rPr>
            </w:pPr>
            <w:r w:rsidRPr="0000394D">
              <w:rPr>
                <w:rFonts w:ascii="Arial" w:hAnsi="Arial" w:cs="Arial"/>
                <w:sz w:val="14"/>
                <w:szCs w:val="14"/>
              </w:rPr>
              <w:t>10 /03 /2026</w:t>
            </w:r>
          </w:p>
        </w:tc>
        <w:tc>
          <w:tcPr>
            <w:tcW w:w="212" w:type="pct"/>
            <w:shd w:val="clear" w:color="auto" w:fill="FFFFFF"/>
            <w:tcMar>
              <w:top w:w="60" w:type="dxa"/>
              <w:left w:w="60" w:type="dxa"/>
              <w:bottom w:w="60" w:type="dxa"/>
              <w:right w:w="60" w:type="dxa"/>
            </w:tcMar>
          </w:tcPr>
          <w:p w14:paraId="3FDEA9AD"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5C20211F" w14:textId="2D589CBA"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57A382D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3.0 / Módulo: Banner</w:t>
            </w:r>
          </w:p>
        </w:tc>
      </w:tr>
      <w:tr w:rsidR="00A776A8" w:rsidRPr="0000394D" w14:paraId="432254CD" w14:textId="77777777" w:rsidTr="00183CEB">
        <w:trPr>
          <w:tblHeader/>
        </w:trPr>
        <w:tc>
          <w:tcPr>
            <w:tcW w:w="121" w:type="pct"/>
            <w:shd w:val="clear" w:color="auto" w:fill="F7F7F7"/>
            <w:tcMar>
              <w:top w:w="60" w:type="dxa"/>
              <w:left w:w="60" w:type="dxa"/>
              <w:bottom w:w="60" w:type="dxa"/>
              <w:right w:w="60" w:type="dxa"/>
            </w:tcMar>
          </w:tcPr>
          <w:p w14:paraId="35F7697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lastRenderedPageBreak/>
              <w:t>VER-ADAS-023</w:t>
            </w:r>
          </w:p>
        </w:tc>
        <w:tc>
          <w:tcPr>
            <w:tcW w:w="254" w:type="pct"/>
            <w:shd w:val="clear" w:color="auto" w:fill="F7F7F7"/>
            <w:tcMar>
              <w:top w:w="60" w:type="dxa"/>
              <w:left w:w="60" w:type="dxa"/>
              <w:bottom w:w="60" w:type="dxa"/>
              <w:right w:w="60" w:type="dxa"/>
            </w:tcMar>
          </w:tcPr>
          <w:p w14:paraId="6F952A5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Visibilidad</w:t>
            </w:r>
          </w:p>
        </w:tc>
        <w:tc>
          <w:tcPr>
            <w:tcW w:w="212" w:type="pct"/>
            <w:shd w:val="clear" w:color="auto" w:fill="F7F7F7"/>
            <w:tcMar>
              <w:top w:w="60" w:type="dxa"/>
              <w:left w:w="60" w:type="dxa"/>
              <w:bottom w:w="60" w:type="dxa"/>
              <w:right w:w="60" w:type="dxa"/>
            </w:tcMar>
          </w:tcPr>
          <w:p w14:paraId="4886CD22" w14:textId="42692D86"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767876B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Por configuración puede aparecer o no, en caso de no estar no debe reservar un hueco para el mismo en su lugar habitual</w:t>
            </w:r>
          </w:p>
        </w:tc>
        <w:tc>
          <w:tcPr>
            <w:tcW w:w="195" w:type="pct"/>
            <w:shd w:val="clear" w:color="auto" w:fill="F7F7F7"/>
            <w:tcMar>
              <w:top w:w="60" w:type="dxa"/>
              <w:left w:w="60" w:type="dxa"/>
              <w:bottom w:w="60" w:type="dxa"/>
              <w:right w:w="60" w:type="dxa"/>
            </w:tcMar>
          </w:tcPr>
          <w:p w14:paraId="066FB48F" w14:textId="5D9EC889"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7F7F7"/>
            <w:tcMar>
              <w:top w:w="60" w:type="dxa"/>
              <w:left w:w="60" w:type="dxa"/>
              <w:bottom w:w="60" w:type="dxa"/>
              <w:right w:w="60" w:type="dxa"/>
            </w:tcMar>
          </w:tcPr>
          <w:p w14:paraId="066E9683" w14:textId="2320BEEC"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- 007</w:t>
            </w:r>
          </w:p>
        </w:tc>
        <w:tc>
          <w:tcPr>
            <w:tcW w:w="549" w:type="pct"/>
            <w:shd w:val="clear" w:color="auto" w:fill="F7F7F7"/>
            <w:tcMar>
              <w:top w:w="60" w:type="dxa"/>
              <w:left w:w="60" w:type="dxa"/>
              <w:bottom w:w="60" w:type="dxa"/>
              <w:right w:w="60" w:type="dxa"/>
            </w:tcMar>
          </w:tcPr>
          <w:p w14:paraId="5B90DAC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5F26178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7F7F7"/>
            <w:tcMar>
              <w:top w:w="60" w:type="dxa"/>
              <w:left w:w="60" w:type="dxa"/>
              <w:bottom w:w="60" w:type="dxa"/>
              <w:right w:w="60" w:type="dxa"/>
            </w:tcMar>
          </w:tcPr>
          <w:p w14:paraId="53616CF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 2. Ejecutar el flujo: Visibilidad. / 3. Comprobar el comportamiento descrito: Por configuración puede aparecer o no, en caso de no estar no debe reservar un hueco para el mismo en su lugar habitual.</w:t>
            </w:r>
          </w:p>
        </w:tc>
        <w:tc>
          <w:tcPr>
            <w:tcW w:w="383" w:type="pct"/>
            <w:shd w:val="clear" w:color="auto" w:fill="F7F7F7"/>
            <w:tcMar>
              <w:top w:w="60" w:type="dxa"/>
              <w:left w:w="60" w:type="dxa"/>
              <w:bottom w:w="60" w:type="dxa"/>
              <w:right w:w="60" w:type="dxa"/>
            </w:tcMar>
          </w:tcPr>
          <w:p w14:paraId="5B9DE7D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Por configuración puede aparecer o no, en caso de no estar no debe reservar un hueco para el mismo en su lugar habitual.</w:t>
            </w:r>
          </w:p>
        </w:tc>
        <w:tc>
          <w:tcPr>
            <w:tcW w:w="188" w:type="pct"/>
            <w:shd w:val="clear" w:color="auto" w:fill="F7F7F7"/>
            <w:tcMar>
              <w:top w:w="60" w:type="dxa"/>
              <w:left w:w="60" w:type="dxa"/>
              <w:bottom w:w="60" w:type="dxa"/>
              <w:right w:w="60" w:type="dxa"/>
            </w:tcMar>
          </w:tcPr>
          <w:p w14:paraId="53D31D9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6522C31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01A3C4D2" w14:textId="3E118EFE"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02C24FE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737F4F4A" w14:textId="6DCEDEFB" w:rsidR="00A776A8" w:rsidRPr="0000394D" w:rsidRDefault="002154A3" w:rsidP="00A776A8">
            <w:pPr>
              <w:suppressAutoHyphens/>
              <w:autoSpaceDN w:val="0"/>
              <w:rPr>
                <w:rFonts w:ascii="Arial" w:eastAsia="Times New Roman" w:hAnsi="Arial" w:cs="Arial"/>
                <w:sz w:val="14"/>
                <w:szCs w:val="14"/>
              </w:rPr>
            </w:pPr>
            <w:r w:rsidRPr="0000394D">
              <w:rPr>
                <w:rFonts w:ascii="Arial" w:hAnsi="Arial" w:cs="Arial"/>
                <w:sz w:val="14"/>
                <w:szCs w:val="14"/>
              </w:rPr>
              <w:t>10 /03 /2026</w:t>
            </w:r>
          </w:p>
        </w:tc>
        <w:tc>
          <w:tcPr>
            <w:tcW w:w="212" w:type="pct"/>
            <w:shd w:val="clear" w:color="auto" w:fill="F7F7F7"/>
            <w:tcMar>
              <w:top w:w="60" w:type="dxa"/>
              <w:left w:w="60" w:type="dxa"/>
              <w:bottom w:w="60" w:type="dxa"/>
              <w:right w:w="60" w:type="dxa"/>
            </w:tcMar>
          </w:tcPr>
          <w:p w14:paraId="7611CC71"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23DCF4A0" w14:textId="3B8166AF"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6EA1756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3.1 / Módulo: Banner</w:t>
            </w:r>
          </w:p>
        </w:tc>
      </w:tr>
      <w:tr w:rsidR="00A776A8" w:rsidRPr="0000394D" w14:paraId="35847117" w14:textId="77777777" w:rsidTr="00183CEB">
        <w:trPr>
          <w:tblHeader/>
        </w:trPr>
        <w:tc>
          <w:tcPr>
            <w:tcW w:w="121" w:type="pct"/>
            <w:shd w:val="clear" w:color="auto" w:fill="FFFFFF"/>
            <w:tcMar>
              <w:top w:w="60" w:type="dxa"/>
              <w:left w:w="60" w:type="dxa"/>
              <w:bottom w:w="60" w:type="dxa"/>
              <w:right w:w="60" w:type="dxa"/>
            </w:tcMar>
          </w:tcPr>
          <w:p w14:paraId="171C088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VER-ADAS-024</w:t>
            </w:r>
          </w:p>
        </w:tc>
        <w:tc>
          <w:tcPr>
            <w:tcW w:w="254" w:type="pct"/>
            <w:shd w:val="clear" w:color="auto" w:fill="FFFFFF"/>
            <w:tcMar>
              <w:top w:w="60" w:type="dxa"/>
              <w:left w:w="60" w:type="dxa"/>
              <w:bottom w:w="60" w:type="dxa"/>
              <w:right w:w="60" w:type="dxa"/>
            </w:tcMar>
          </w:tcPr>
          <w:p w14:paraId="297FE48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Visibilidad</w:t>
            </w:r>
          </w:p>
        </w:tc>
        <w:tc>
          <w:tcPr>
            <w:tcW w:w="212" w:type="pct"/>
            <w:shd w:val="clear" w:color="auto" w:fill="FFFFFF"/>
            <w:tcMar>
              <w:top w:w="60" w:type="dxa"/>
              <w:left w:w="60" w:type="dxa"/>
              <w:bottom w:w="60" w:type="dxa"/>
              <w:right w:w="60" w:type="dxa"/>
            </w:tcMar>
          </w:tcPr>
          <w:p w14:paraId="2A6F05CE" w14:textId="1BD80B10"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003E85D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Si la unidad tiene una </w:t>
            </w:r>
            <w:proofErr w:type="spellStart"/>
            <w:r w:rsidRPr="0000394D">
              <w:rPr>
                <w:rFonts w:ascii="Arial" w:eastAsia="Times New Roman" w:hAnsi="Arial" w:cs="Arial"/>
                <w:sz w:val="14"/>
                <w:szCs w:val="14"/>
              </w:rPr>
              <w:t>configuracion</w:t>
            </w:r>
            <w:proofErr w:type="spellEnd"/>
            <w:r w:rsidRPr="0000394D">
              <w:rPr>
                <w:rFonts w:ascii="Arial" w:eastAsia="Times New Roman" w:hAnsi="Arial" w:cs="Arial"/>
                <w:sz w:val="14"/>
                <w:szCs w:val="14"/>
              </w:rPr>
              <w:t xml:space="preserve"> por defecto esta </w:t>
            </w:r>
            <w:proofErr w:type="spellStart"/>
            <w:r w:rsidRPr="0000394D">
              <w:rPr>
                <w:rFonts w:ascii="Arial" w:eastAsia="Times New Roman" w:hAnsi="Arial" w:cs="Arial"/>
                <w:sz w:val="14"/>
                <w:szCs w:val="14"/>
              </w:rPr>
              <w:t>deberia</w:t>
            </w:r>
            <w:proofErr w:type="spellEnd"/>
            <w:r w:rsidRPr="0000394D">
              <w:rPr>
                <w:rFonts w:ascii="Arial" w:eastAsia="Times New Roman" w:hAnsi="Arial" w:cs="Arial"/>
                <w:sz w:val="14"/>
                <w:szCs w:val="14"/>
              </w:rPr>
              <w:t xml:space="preserve"> tomarse en caso de que la dispuesta en el display no disponga de </w:t>
            </w:r>
            <w:proofErr w:type="spellStart"/>
            <w:r w:rsidRPr="0000394D">
              <w:rPr>
                <w:rFonts w:ascii="Arial" w:eastAsia="Times New Roman" w:hAnsi="Arial" w:cs="Arial"/>
                <w:sz w:val="14"/>
                <w:szCs w:val="14"/>
              </w:rPr>
              <w:t>algun</w:t>
            </w:r>
            <w:proofErr w:type="spellEnd"/>
            <w:r w:rsidRPr="0000394D">
              <w:rPr>
                <w:rFonts w:ascii="Arial" w:eastAsia="Times New Roman" w:hAnsi="Arial" w:cs="Arial"/>
                <w:sz w:val="14"/>
                <w:szCs w:val="14"/>
              </w:rPr>
              <w:t xml:space="preserve"> campo</w:t>
            </w:r>
          </w:p>
        </w:tc>
        <w:tc>
          <w:tcPr>
            <w:tcW w:w="195" w:type="pct"/>
            <w:shd w:val="clear" w:color="auto" w:fill="FFFFFF"/>
            <w:tcMar>
              <w:top w:w="60" w:type="dxa"/>
              <w:left w:w="60" w:type="dxa"/>
              <w:bottom w:w="60" w:type="dxa"/>
              <w:right w:w="60" w:type="dxa"/>
            </w:tcMar>
          </w:tcPr>
          <w:p w14:paraId="79A1EA1D" w14:textId="4F25EEEF"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FFFFF"/>
            <w:tcMar>
              <w:top w:w="60" w:type="dxa"/>
              <w:left w:w="60" w:type="dxa"/>
              <w:bottom w:w="60" w:type="dxa"/>
              <w:right w:w="60" w:type="dxa"/>
            </w:tcMar>
          </w:tcPr>
          <w:p w14:paraId="539F4648" w14:textId="3A4920F4"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- 007</w:t>
            </w:r>
          </w:p>
        </w:tc>
        <w:tc>
          <w:tcPr>
            <w:tcW w:w="549" w:type="pct"/>
            <w:shd w:val="clear" w:color="auto" w:fill="FFFFFF"/>
            <w:tcMar>
              <w:top w:w="60" w:type="dxa"/>
              <w:left w:w="60" w:type="dxa"/>
              <w:bottom w:w="60" w:type="dxa"/>
              <w:right w:w="60" w:type="dxa"/>
            </w:tcMar>
          </w:tcPr>
          <w:p w14:paraId="2058280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FFFFF"/>
            <w:tcMar>
              <w:top w:w="60" w:type="dxa"/>
              <w:left w:w="60" w:type="dxa"/>
              <w:bottom w:w="60" w:type="dxa"/>
              <w:right w:w="60" w:type="dxa"/>
            </w:tcMar>
          </w:tcPr>
          <w:p w14:paraId="71044F4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Acciones realizadas: Se ha eliminado banner de la </w:t>
            </w:r>
            <w:proofErr w:type="spellStart"/>
            <w:r w:rsidRPr="0000394D">
              <w:rPr>
                <w:rFonts w:ascii="Arial" w:eastAsia="Times New Roman" w:hAnsi="Arial" w:cs="Arial"/>
                <w:sz w:val="14"/>
                <w:szCs w:val="14"/>
              </w:rPr>
              <w:t>configuracion</w:t>
            </w:r>
            <w:proofErr w:type="spellEnd"/>
            <w:r w:rsidRPr="0000394D">
              <w:rPr>
                <w:rFonts w:ascii="Arial" w:eastAsia="Times New Roman" w:hAnsi="Arial" w:cs="Arial"/>
                <w:sz w:val="14"/>
                <w:szCs w:val="14"/>
              </w:rPr>
              <w:t xml:space="preserve"> original del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 xml:space="preserve"> y aparece la de la </w:t>
            </w:r>
            <w:proofErr w:type="spellStart"/>
            <w:r w:rsidRPr="0000394D">
              <w:rPr>
                <w:rFonts w:ascii="Arial" w:eastAsia="Times New Roman" w:hAnsi="Arial" w:cs="Arial"/>
                <w:sz w:val="14"/>
                <w:szCs w:val="14"/>
              </w:rPr>
              <w:t>configuracion</w:t>
            </w:r>
            <w:proofErr w:type="spellEnd"/>
            <w:r w:rsidRPr="0000394D">
              <w:rPr>
                <w:rFonts w:ascii="Arial" w:eastAsia="Times New Roman" w:hAnsi="Arial" w:cs="Arial"/>
                <w:sz w:val="14"/>
                <w:szCs w:val="14"/>
              </w:rPr>
              <w:t xml:space="preserve"> por defecto</w:t>
            </w:r>
          </w:p>
        </w:tc>
        <w:tc>
          <w:tcPr>
            <w:tcW w:w="719" w:type="pct"/>
            <w:shd w:val="clear" w:color="auto" w:fill="FFFFFF"/>
            <w:tcMar>
              <w:top w:w="60" w:type="dxa"/>
              <w:left w:w="60" w:type="dxa"/>
              <w:bottom w:w="60" w:type="dxa"/>
              <w:right w:w="60" w:type="dxa"/>
            </w:tcMar>
          </w:tcPr>
          <w:p w14:paraId="4D628CF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Visibilidad. / 3. Comprobar el comportamiento descrito: Si la unidad tiene una </w:t>
            </w:r>
            <w:proofErr w:type="spellStart"/>
            <w:r w:rsidRPr="0000394D">
              <w:rPr>
                <w:rFonts w:ascii="Arial" w:eastAsia="Times New Roman" w:hAnsi="Arial" w:cs="Arial"/>
                <w:sz w:val="14"/>
                <w:szCs w:val="14"/>
              </w:rPr>
              <w:t>configuracion</w:t>
            </w:r>
            <w:proofErr w:type="spellEnd"/>
            <w:r w:rsidRPr="0000394D">
              <w:rPr>
                <w:rFonts w:ascii="Arial" w:eastAsia="Times New Roman" w:hAnsi="Arial" w:cs="Arial"/>
                <w:sz w:val="14"/>
                <w:szCs w:val="14"/>
              </w:rPr>
              <w:t xml:space="preserve"> por defecto esta </w:t>
            </w:r>
            <w:proofErr w:type="spellStart"/>
            <w:r w:rsidRPr="0000394D">
              <w:rPr>
                <w:rFonts w:ascii="Arial" w:eastAsia="Times New Roman" w:hAnsi="Arial" w:cs="Arial"/>
                <w:sz w:val="14"/>
                <w:szCs w:val="14"/>
              </w:rPr>
              <w:t>deberia</w:t>
            </w:r>
            <w:proofErr w:type="spellEnd"/>
            <w:r w:rsidRPr="0000394D">
              <w:rPr>
                <w:rFonts w:ascii="Arial" w:eastAsia="Times New Roman" w:hAnsi="Arial" w:cs="Arial"/>
                <w:sz w:val="14"/>
                <w:szCs w:val="14"/>
              </w:rPr>
              <w:t xml:space="preserve"> tomarse en caso de que la dispuesta en el display no disponga de </w:t>
            </w:r>
            <w:proofErr w:type="spellStart"/>
            <w:r w:rsidRPr="0000394D">
              <w:rPr>
                <w:rFonts w:ascii="Arial" w:eastAsia="Times New Roman" w:hAnsi="Arial" w:cs="Arial"/>
                <w:sz w:val="14"/>
                <w:szCs w:val="14"/>
              </w:rPr>
              <w:t>algun</w:t>
            </w:r>
            <w:proofErr w:type="spellEnd"/>
            <w:r w:rsidRPr="0000394D">
              <w:rPr>
                <w:rFonts w:ascii="Arial" w:eastAsia="Times New Roman" w:hAnsi="Arial" w:cs="Arial"/>
                <w:sz w:val="14"/>
                <w:szCs w:val="14"/>
              </w:rPr>
              <w:t xml:space="preserve"> campo.</w:t>
            </w:r>
          </w:p>
        </w:tc>
        <w:tc>
          <w:tcPr>
            <w:tcW w:w="383" w:type="pct"/>
            <w:shd w:val="clear" w:color="auto" w:fill="FFFFFF"/>
            <w:tcMar>
              <w:top w:w="60" w:type="dxa"/>
              <w:left w:w="60" w:type="dxa"/>
              <w:bottom w:w="60" w:type="dxa"/>
              <w:right w:w="60" w:type="dxa"/>
            </w:tcMar>
          </w:tcPr>
          <w:p w14:paraId="58C5E94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Si la unidad tiene una </w:t>
            </w:r>
            <w:proofErr w:type="spellStart"/>
            <w:r w:rsidRPr="0000394D">
              <w:rPr>
                <w:rFonts w:ascii="Arial" w:eastAsia="Times New Roman" w:hAnsi="Arial" w:cs="Arial"/>
                <w:sz w:val="14"/>
                <w:szCs w:val="14"/>
              </w:rPr>
              <w:t>configuracion</w:t>
            </w:r>
            <w:proofErr w:type="spellEnd"/>
            <w:r w:rsidRPr="0000394D">
              <w:rPr>
                <w:rFonts w:ascii="Arial" w:eastAsia="Times New Roman" w:hAnsi="Arial" w:cs="Arial"/>
                <w:sz w:val="14"/>
                <w:szCs w:val="14"/>
              </w:rPr>
              <w:t xml:space="preserve"> por defecto esta </w:t>
            </w:r>
            <w:proofErr w:type="spellStart"/>
            <w:r w:rsidRPr="0000394D">
              <w:rPr>
                <w:rFonts w:ascii="Arial" w:eastAsia="Times New Roman" w:hAnsi="Arial" w:cs="Arial"/>
                <w:sz w:val="14"/>
                <w:szCs w:val="14"/>
              </w:rPr>
              <w:t>deberia</w:t>
            </w:r>
            <w:proofErr w:type="spellEnd"/>
            <w:r w:rsidRPr="0000394D">
              <w:rPr>
                <w:rFonts w:ascii="Arial" w:eastAsia="Times New Roman" w:hAnsi="Arial" w:cs="Arial"/>
                <w:sz w:val="14"/>
                <w:szCs w:val="14"/>
              </w:rPr>
              <w:t xml:space="preserve"> tomarse en caso de que la dispuesta en el display no disponga de </w:t>
            </w:r>
            <w:proofErr w:type="spellStart"/>
            <w:r w:rsidRPr="0000394D">
              <w:rPr>
                <w:rFonts w:ascii="Arial" w:eastAsia="Times New Roman" w:hAnsi="Arial" w:cs="Arial"/>
                <w:sz w:val="14"/>
                <w:szCs w:val="14"/>
              </w:rPr>
              <w:t>algun</w:t>
            </w:r>
            <w:proofErr w:type="spellEnd"/>
            <w:r w:rsidRPr="0000394D">
              <w:rPr>
                <w:rFonts w:ascii="Arial" w:eastAsia="Times New Roman" w:hAnsi="Arial" w:cs="Arial"/>
                <w:sz w:val="14"/>
                <w:szCs w:val="14"/>
              </w:rPr>
              <w:t xml:space="preserve"> campo.</w:t>
            </w:r>
          </w:p>
        </w:tc>
        <w:tc>
          <w:tcPr>
            <w:tcW w:w="188" w:type="pct"/>
            <w:shd w:val="clear" w:color="auto" w:fill="FFFFFF"/>
            <w:tcMar>
              <w:top w:w="60" w:type="dxa"/>
              <w:left w:w="60" w:type="dxa"/>
              <w:bottom w:w="60" w:type="dxa"/>
              <w:right w:w="60" w:type="dxa"/>
            </w:tcMar>
          </w:tcPr>
          <w:p w14:paraId="3B92CF3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0A25227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4DA7F7C3" w14:textId="42A7896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3FD8C71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7A5A6943" w14:textId="58849817" w:rsidR="00A776A8" w:rsidRPr="0000394D" w:rsidRDefault="002154A3" w:rsidP="00A776A8">
            <w:pPr>
              <w:suppressAutoHyphens/>
              <w:autoSpaceDN w:val="0"/>
              <w:rPr>
                <w:rFonts w:ascii="Arial" w:eastAsia="Times New Roman" w:hAnsi="Arial" w:cs="Arial"/>
                <w:sz w:val="14"/>
                <w:szCs w:val="14"/>
              </w:rPr>
            </w:pPr>
            <w:r w:rsidRPr="0000394D">
              <w:rPr>
                <w:rFonts w:ascii="Arial" w:hAnsi="Arial" w:cs="Arial"/>
                <w:sz w:val="14"/>
                <w:szCs w:val="14"/>
              </w:rPr>
              <w:t>10 /03 /2026</w:t>
            </w:r>
          </w:p>
        </w:tc>
        <w:tc>
          <w:tcPr>
            <w:tcW w:w="212" w:type="pct"/>
            <w:shd w:val="clear" w:color="auto" w:fill="FFFFFF"/>
            <w:tcMar>
              <w:top w:w="60" w:type="dxa"/>
              <w:left w:w="60" w:type="dxa"/>
              <w:bottom w:w="60" w:type="dxa"/>
              <w:right w:w="60" w:type="dxa"/>
            </w:tcMar>
          </w:tcPr>
          <w:p w14:paraId="79851A1C"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02479E3C" w14:textId="6E4D1C9E"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108E133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3.2 / Módulo: Banner</w:t>
            </w:r>
          </w:p>
        </w:tc>
      </w:tr>
      <w:tr w:rsidR="00A776A8" w:rsidRPr="0000394D" w14:paraId="5B98FACF" w14:textId="77777777" w:rsidTr="00183CEB">
        <w:trPr>
          <w:tblHeader/>
        </w:trPr>
        <w:tc>
          <w:tcPr>
            <w:tcW w:w="121" w:type="pct"/>
            <w:shd w:val="clear" w:color="auto" w:fill="F7F7F7"/>
            <w:tcMar>
              <w:top w:w="60" w:type="dxa"/>
              <w:left w:w="60" w:type="dxa"/>
              <w:bottom w:w="60" w:type="dxa"/>
              <w:right w:w="60" w:type="dxa"/>
            </w:tcMar>
          </w:tcPr>
          <w:p w14:paraId="34F341B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VER-ADAS-025</w:t>
            </w:r>
          </w:p>
        </w:tc>
        <w:tc>
          <w:tcPr>
            <w:tcW w:w="254" w:type="pct"/>
            <w:shd w:val="clear" w:color="auto" w:fill="F7F7F7"/>
            <w:tcMar>
              <w:top w:w="60" w:type="dxa"/>
              <w:left w:w="60" w:type="dxa"/>
              <w:bottom w:w="60" w:type="dxa"/>
              <w:right w:w="60" w:type="dxa"/>
            </w:tcMar>
          </w:tcPr>
          <w:p w14:paraId="732DED5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Entradas</w:t>
            </w:r>
          </w:p>
        </w:tc>
        <w:tc>
          <w:tcPr>
            <w:tcW w:w="212" w:type="pct"/>
            <w:shd w:val="clear" w:color="auto" w:fill="F7F7F7"/>
            <w:tcMar>
              <w:top w:w="60" w:type="dxa"/>
              <w:left w:w="60" w:type="dxa"/>
              <w:bottom w:w="60" w:type="dxa"/>
              <w:right w:w="60" w:type="dxa"/>
            </w:tcMar>
          </w:tcPr>
          <w:p w14:paraId="43F6075B" w14:textId="1332095F"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5084FA1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Según su tamaño disponible tiene dos modos de representarse siendo la diferencia entre ambos la visibilidad de la tabla que está puede no estar presente en caso de no tener configuración</w:t>
            </w:r>
          </w:p>
        </w:tc>
        <w:tc>
          <w:tcPr>
            <w:tcW w:w="195" w:type="pct"/>
            <w:shd w:val="clear" w:color="auto" w:fill="F7F7F7"/>
            <w:tcMar>
              <w:top w:w="60" w:type="dxa"/>
              <w:left w:w="60" w:type="dxa"/>
              <w:bottom w:w="60" w:type="dxa"/>
              <w:right w:w="60" w:type="dxa"/>
            </w:tcMar>
          </w:tcPr>
          <w:p w14:paraId="187BEC06" w14:textId="2F6352DB"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7F7F7"/>
            <w:tcMar>
              <w:top w:w="60" w:type="dxa"/>
              <w:left w:w="60" w:type="dxa"/>
              <w:bottom w:w="60" w:type="dxa"/>
              <w:right w:w="60" w:type="dxa"/>
            </w:tcMar>
          </w:tcPr>
          <w:p w14:paraId="651A7293" w14:textId="2281F37B"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- 007</w:t>
            </w:r>
          </w:p>
        </w:tc>
        <w:tc>
          <w:tcPr>
            <w:tcW w:w="549" w:type="pct"/>
            <w:shd w:val="clear" w:color="auto" w:fill="F7F7F7"/>
            <w:tcMar>
              <w:top w:w="60" w:type="dxa"/>
              <w:left w:w="60" w:type="dxa"/>
              <w:bottom w:w="60" w:type="dxa"/>
              <w:right w:w="60" w:type="dxa"/>
            </w:tcMar>
          </w:tcPr>
          <w:p w14:paraId="42AA6DC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1F427F9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Acciones realizadas: se reduce el tamaño de la pantalla y la </w:t>
            </w:r>
            <w:proofErr w:type="spellStart"/>
            <w:r w:rsidRPr="0000394D">
              <w:rPr>
                <w:rFonts w:ascii="Arial" w:eastAsia="Times New Roman" w:hAnsi="Arial" w:cs="Arial"/>
                <w:sz w:val="14"/>
                <w:szCs w:val="14"/>
              </w:rPr>
              <w:t>distrbucion</w:t>
            </w:r>
            <w:proofErr w:type="spellEnd"/>
            <w:r w:rsidRPr="0000394D">
              <w:rPr>
                <w:rFonts w:ascii="Arial" w:eastAsia="Times New Roman" w:hAnsi="Arial" w:cs="Arial"/>
                <w:sz w:val="14"/>
                <w:szCs w:val="14"/>
              </w:rPr>
              <w:t xml:space="preserve"> de los componentes y apariencia cambia con el tamaño disponible</w:t>
            </w:r>
          </w:p>
        </w:tc>
        <w:tc>
          <w:tcPr>
            <w:tcW w:w="719" w:type="pct"/>
            <w:shd w:val="clear" w:color="auto" w:fill="F7F7F7"/>
            <w:tcMar>
              <w:top w:w="60" w:type="dxa"/>
              <w:left w:w="60" w:type="dxa"/>
              <w:bottom w:w="60" w:type="dxa"/>
              <w:right w:w="60" w:type="dxa"/>
            </w:tcMar>
          </w:tcPr>
          <w:p w14:paraId="5525162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 2. Ejecutar el flujo: Entradas. / 3. Comprobar el comportamiento descrito: Según su tamaño disponible tiene dos modos de representarse siendo la diferencia entre ambos la visibilidad de la tabla que está puede no estar presente en caso de no tener configuración.</w:t>
            </w:r>
          </w:p>
        </w:tc>
        <w:tc>
          <w:tcPr>
            <w:tcW w:w="383" w:type="pct"/>
            <w:shd w:val="clear" w:color="auto" w:fill="F7F7F7"/>
            <w:tcMar>
              <w:top w:w="60" w:type="dxa"/>
              <w:left w:w="60" w:type="dxa"/>
              <w:bottom w:w="60" w:type="dxa"/>
              <w:right w:w="60" w:type="dxa"/>
            </w:tcMar>
          </w:tcPr>
          <w:p w14:paraId="0ACF914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Según su tamaño disponible tiene dos modos de representarse siendo la diferencia entre ambos la visibilidad de la tabla que está puede no estar presente en caso de no tener configuración.</w:t>
            </w:r>
          </w:p>
        </w:tc>
        <w:tc>
          <w:tcPr>
            <w:tcW w:w="188" w:type="pct"/>
            <w:shd w:val="clear" w:color="auto" w:fill="F7F7F7"/>
            <w:tcMar>
              <w:top w:w="60" w:type="dxa"/>
              <w:left w:w="60" w:type="dxa"/>
              <w:bottom w:w="60" w:type="dxa"/>
              <w:right w:w="60" w:type="dxa"/>
            </w:tcMar>
          </w:tcPr>
          <w:p w14:paraId="5805836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668FA14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2F2AC882" w14:textId="304F1A2C"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175AE10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14783738" w14:textId="3FA21C60" w:rsidR="00A776A8" w:rsidRPr="0000394D" w:rsidRDefault="002154A3" w:rsidP="00A776A8">
            <w:pPr>
              <w:suppressAutoHyphens/>
              <w:autoSpaceDN w:val="0"/>
              <w:rPr>
                <w:rFonts w:ascii="Arial" w:eastAsia="Times New Roman" w:hAnsi="Arial" w:cs="Arial"/>
                <w:sz w:val="14"/>
                <w:szCs w:val="14"/>
              </w:rPr>
            </w:pPr>
            <w:r w:rsidRPr="0000394D">
              <w:rPr>
                <w:rFonts w:ascii="Arial" w:hAnsi="Arial" w:cs="Arial"/>
                <w:sz w:val="14"/>
                <w:szCs w:val="14"/>
              </w:rPr>
              <w:t>10 /03 /2026</w:t>
            </w:r>
          </w:p>
        </w:tc>
        <w:tc>
          <w:tcPr>
            <w:tcW w:w="212" w:type="pct"/>
            <w:shd w:val="clear" w:color="auto" w:fill="F7F7F7"/>
            <w:tcMar>
              <w:top w:w="60" w:type="dxa"/>
              <w:left w:w="60" w:type="dxa"/>
              <w:bottom w:w="60" w:type="dxa"/>
              <w:right w:w="60" w:type="dxa"/>
            </w:tcMar>
          </w:tcPr>
          <w:p w14:paraId="62EB191D"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702F4918" w14:textId="1F4FB975"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61141C9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3.3 / Módulo: Banner</w:t>
            </w:r>
          </w:p>
        </w:tc>
      </w:tr>
      <w:tr w:rsidR="00A776A8" w:rsidRPr="0000394D" w14:paraId="34662366" w14:textId="77777777" w:rsidTr="00183CEB">
        <w:trPr>
          <w:tblHeader/>
        </w:trPr>
        <w:tc>
          <w:tcPr>
            <w:tcW w:w="121" w:type="pct"/>
            <w:shd w:val="clear" w:color="auto" w:fill="FFFFFF"/>
            <w:tcMar>
              <w:top w:w="60" w:type="dxa"/>
              <w:left w:w="60" w:type="dxa"/>
              <w:bottom w:w="60" w:type="dxa"/>
              <w:right w:w="60" w:type="dxa"/>
            </w:tcMar>
          </w:tcPr>
          <w:p w14:paraId="16DAB50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VER-ADAS-026</w:t>
            </w:r>
          </w:p>
        </w:tc>
        <w:tc>
          <w:tcPr>
            <w:tcW w:w="254" w:type="pct"/>
            <w:shd w:val="clear" w:color="auto" w:fill="FFFFFF"/>
            <w:tcMar>
              <w:top w:w="60" w:type="dxa"/>
              <w:left w:w="60" w:type="dxa"/>
              <w:bottom w:w="60" w:type="dxa"/>
              <w:right w:w="60" w:type="dxa"/>
            </w:tcMar>
          </w:tcPr>
          <w:p w14:paraId="5F5EF77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Entradas</w:t>
            </w:r>
          </w:p>
        </w:tc>
        <w:tc>
          <w:tcPr>
            <w:tcW w:w="212" w:type="pct"/>
            <w:shd w:val="clear" w:color="auto" w:fill="FFFFFF"/>
            <w:tcMar>
              <w:top w:w="60" w:type="dxa"/>
              <w:left w:w="60" w:type="dxa"/>
              <w:bottom w:w="60" w:type="dxa"/>
              <w:right w:w="60" w:type="dxa"/>
            </w:tcMar>
          </w:tcPr>
          <w:p w14:paraId="5947DBEE" w14:textId="3697D739"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34CD1B8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Muestra los campos configurados en listado</w:t>
            </w:r>
          </w:p>
        </w:tc>
        <w:tc>
          <w:tcPr>
            <w:tcW w:w="195" w:type="pct"/>
            <w:shd w:val="clear" w:color="auto" w:fill="FFFFFF"/>
            <w:tcMar>
              <w:top w:w="60" w:type="dxa"/>
              <w:left w:w="60" w:type="dxa"/>
              <w:bottom w:w="60" w:type="dxa"/>
              <w:right w:w="60" w:type="dxa"/>
            </w:tcMar>
          </w:tcPr>
          <w:p w14:paraId="3BA6746B" w14:textId="53583B15"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FFFFF"/>
            <w:tcMar>
              <w:top w:w="60" w:type="dxa"/>
              <w:left w:w="60" w:type="dxa"/>
              <w:bottom w:w="60" w:type="dxa"/>
              <w:right w:w="60" w:type="dxa"/>
            </w:tcMar>
          </w:tcPr>
          <w:p w14:paraId="7BCD0D4D" w14:textId="6E666A0E"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- 007</w:t>
            </w:r>
          </w:p>
        </w:tc>
        <w:tc>
          <w:tcPr>
            <w:tcW w:w="549" w:type="pct"/>
            <w:shd w:val="clear" w:color="auto" w:fill="FFFFFF"/>
            <w:tcMar>
              <w:top w:w="60" w:type="dxa"/>
              <w:left w:w="60" w:type="dxa"/>
              <w:bottom w:w="60" w:type="dxa"/>
              <w:right w:w="60" w:type="dxa"/>
            </w:tcMar>
          </w:tcPr>
          <w:p w14:paraId="04843A6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5FC1964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FFFFF"/>
            <w:tcMar>
              <w:top w:w="60" w:type="dxa"/>
              <w:left w:w="60" w:type="dxa"/>
              <w:bottom w:w="60" w:type="dxa"/>
              <w:right w:w="60" w:type="dxa"/>
            </w:tcMar>
          </w:tcPr>
          <w:p w14:paraId="20AFDEB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 2. Ejecutar el flujo: Entradas. / 3. Comprobar el comportamiento descrito: Muestra los campos configurados en listado.</w:t>
            </w:r>
          </w:p>
        </w:tc>
        <w:tc>
          <w:tcPr>
            <w:tcW w:w="383" w:type="pct"/>
            <w:shd w:val="clear" w:color="auto" w:fill="FFFFFF"/>
            <w:tcMar>
              <w:top w:w="60" w:type="dxa"/>
              <w:left w:w="60" w:type="dxa"/>
              <w:bottom w:w="60" w:type="dxa"/>
              <w:right w:w="60" w:type="dxa"/>
            </w:tcMar>
          </w:tcPr>
          <w:p w14:paraId="1600DF8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Muestra los campos configurados en listado.</w:t>
            </w:r>
          </w:p>
        </w:tc>
        <w:tc>
          <w:tcPr>
            <w:tcW w:w="188" w:type="pct"/>
            <w:shd w:val="clear" w:color="auto" w:fill="FFFFFF"/>
            <w:tcMar>
              <w:top w:w="60" w:type="dxa"/>
              <w:left w:w="60" w:type="dxa"/>
              <w:bottom w:w="60" w:type="dxa"/>
              <w:right w:w="60" w:type="dxa"/>
            </w:tcMar>
          </w:tcPr>
          <w:p w14:paraId="3A8C73A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393E4C5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2603DB62" w14:textId="65ABD715"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7D040B6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1F364F3A" w14:textId="139CBFAF" w:rsidR="00A776A8" w:rsidRPr="0000394D" w:rsidRDefault="002154A3" w:rsidP="00A776A8">
            <w:pPr>
              <w:suppressAutoHyphens/>
              <w:autoSpaceDN w:val="0"/>
              <w:rPr>
                <w:rFonts w:ascii="Arial" w:eastAsia="Times New Roman" w:hAnsi="Arial" w:cs="Arial"/>
                <w:sz w:val="14"/>
                <w:szCs w:val="14"/>
              </w:rPr>
            </w:pPr>
            <w:r w:rsidRPr="0000394D">
              <w:rPr>
                <w:rFonts w:ascii="Arial" w:hAnsi="Arial" w:cs="Arial"/>
                <w:sz w:val="14"/>
                <w:szCs w:val="14"/>
              </w:rPr>
              <w:t>11 /03 /2026</w:t>
            </w:r>
          </w:p>
        </w:tc>
        <w:tc>
          <w:tcPr>
            <w:tcW w:w="212" w:type="pct"/>
            <w:shd w:val="clear" w:color="auto" w:fill="FFFFFF"/>
            <w:tcMar>
              <w:top w:w="60" w:type="dxa"/>
              <w:left w:w="60" w:type="dxa"/>
              <w:bottom w:w="60" w:type="dxa"/>
              <w:right w:w="60" w:type="dxa"/>
            </w:tcMar>
          </w:tcPr>
          <w:p w14:paraId="018A31A0"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2D9E7A87" w14:textId="508A923F"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33CF57C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3.4 / Módulo: Banner</w:t>
            </w:r>
          </w:p>
        </w:tc>
      </w:tr>
      <w:tr w:rsidR="00A776A8" w:rsidRPr="0000394D" w14:paraId="1EA683B7" w14:textId="77777777" w:rsidTr="00183CEB">
        <w:trPr>
          <w:tblHeader/>
        </w:trPr>
        <w:tc>
          <w:tcPr>
            <w:tcW w:w="121" w:type="pct"/>
            <w:shd w:val="clear" w:color="auto" w:fill="F7F7F7"/>
            <w:tcMar>
              <w:top w:w="60" w:type="dxa"/>
              <w:left w:w="60" w:type="dxa"/>
              <w:bottom w:w="60" w:type="dxa"/>
              <w:right w:w="60" w:type="dxa"/>
            </w:tcMar>
          </w:tcPr>
          <w:p w14:paraId="4D68DC8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VER-ADAS-027</w:t>
            </w:r>
          </w:p>
        </w:tc>
        <w:tc>
          <w:tcPr>
            <w:tcW w:w="254" w:type="pct"/>
            <w:shd w:val="clear" w:color="auto" w:fill="F7F7F7"/>
            <w:tcMar>
              <w:top w:w="60" w:type="dxa"/>
              <w:left w:w="60" w:type="dxa"/>
              <w:bottom w:w="60" w:type="dxa"/>
              <w:right w:w="60" w:type="dxa"/>
            </w:tcMar>
          </w:tcPr>
          <w:p w14:paraId="4AE2034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Entradas</w:t>
            </w:r>
          </w:p>
        </w:tc>
        <w:tc>
          <w:tcPr>
            <w:tcW w:w="212" w:type="pct"/>
            <w:shd w:val="clear" w:color="auto" w:fill="F7F7F7"/>
            <w:tcMar>
              <w:top w:w="60" w:type="dxa"/>
              <w:left w:w="60" w:type="dxa"/>
              <w:bottom w:w="60" w:type="dxa"/>
              <w:right w:w="60" w:type="dxa"/>
            </w:tcMar>
          </w:tcPr>
          <w:p w14:paraId="5BA461C1" w14:textId="7A286B2A"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4C47145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en el componente se muestra un dialogo extendido con otra </w:t>
            </w:r>
            <w:proofErr w:type="spellStart"/>
            <w:r w:rsidRPr="0000394D">
              <w:rPr>
                <w:rFonts w:ascii="Arial" w:eastAsia="Times New Roman" w:hAnsi="Arial" w:cs="Arial"/>
                <w:sz w:val="14"/>
                <w:szCs w:val="14"/>
              </w:rPr>
              <w:t>configuracion</w:t>
            </w:r>
            <w:proofErr w:type="spellEnd"/>
            <w:r w:rsidRPr="0000394D">
              <w:rPr>
                <w:rFonts w:ascii="Arial" w:eastAsia="Times New Roman" w:hAnsi="Arial" w:cs="Arial"/>
                <w:sz w:val="14"/>
                <w:szCs w:val="14"/>
              </w:rPr>
              <w:t xml:space="preserve"> de </w:t>
            </w:r>
            <w:proofErr w:type="spellStart"/>
            <w:r w:rsidRPr="0000394D">
              <w:rPr>
                <w:rFonts w:ascii="Arial" w:eastAsia="Times New Roman" w:hAnsi="Arial" w:cs="Arial"/>
                <w:sz w:val="14"/>
                <w:szCs w:val="14"/>
              </w:rPr>
              <w:t>parametros</w:t>
            </w:r>
            <w:proofErr w:type="spellEnd"/>
            <w:r w:rsidRPr="0000394D">
              <w:rPr>
                <w:rFonts w:ascii="Arial" w:eastAsia="Times New Roman" w:hAnsi="Arial" w:cs="Arial"/>
                <w:sz w:val="14"/>
                <w:szCs w:val="14"/>
              </w:rPr>
              <w:t xml:space="preserve"> de las admisiones asociadas a la unidad</w:t>
            </w:r>
          </w:p>
        </w:tc>
        <w:tc>
          <w:tcPr>
            <w:tcW w:w="195" w:type="pct"/>
            <w:shd w:val="clear" w:color="auto" w:fill="F7F7F7"/>
            <w:tcMar>
              <w:top w:w="60" w:type="dxa"/>
              <w:left w:w="60" w:type="dxa"/>
              <w:bottom w:w="60" w:type="dxa"/>
              <w:right w:w="60" w:type="dxa"/>
            </w:tcMar>
          </w:tcPr>
          <w:p w14:paraId="5DE3FE4F" w14:textId="65569056"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7F7F7"/>
            <w:tcMar>
              <w:top w:w="60" w:type="dxa"/>
              <w:left w:w="60" w:type="dxa"/>
              <w:bottom w:w="60" w:type="dxa"/>
              <w:right w:w="60" w:type="dxa"/>
            </w:tcMar>
          </w:tcPr>
          <w:p w14:paraId="0E9FF917" w14:textId="69FF9A03"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- 007; RISK - AH - 008</w:t>
            </w:r>
          </w:p>
        </w:tc>
        <w:tc>
          <w:tcPr>
            <w:tcW w:w="549" w:type="pct"/>
            <w:shd w:val="clear" w:color="auto" w:fill="F7F7F7"/>
            <w:tcMar>
              <w:top w:w="60" w:type="dxa"/>
              <w:left w:w="60" w:type="dxa"/>
              <w:bottom w:w="60" w:type="dxa"/>
              <w:right w:w="60" w:type="dxa"/>
            </w:tcMar>
          </w:tcPr>
          <w:p w14:paraId="2A23996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32C1118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7F7F7"/>
            <w:tcMar>
              <w:top w:w="60" w:type="dxa"/>
              <w:left w:w="60" w:type="dxa"/>
              <w:bottom w:w="60" w:type="dxa"/>
              <w:right w:w="60" w:type="dxa"/>
            </w:tcMar>
          </w:tcPr>
          <w:p w14:paraId="33C9833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Entradas. / 3. Comprobar el comportamiento descrito: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en el componente se muestra un dialogo extendido con otra </w:t>
            </w:r>
            <w:proofErr w:type="spellStart"/>
            <w:r w:rsidRPr="0000394D">
              <w:rPr>
                <w:rFonts w:ascii="Arial" w:eastAsia="Times New Roman" w:hAnsi="Arial" w:cs="Arial"/>
                <w:sz w:val="14"/>
                <w:szCs w:val="14"/>
              </w:rPr>
              <w:t>configuracion</w:t>
            </w:r>
            <w:proofErr w:type="spellEnd"/>
            <w:r w:rsidRPr="0000394D">
              <w:rPr>
                <w:rFonts w:ascii="Arial" w:eastAsia="Times New Roman" w:hAnsi="Arial" w:cs="Arial"/>
                <w:sz w:val="14"/>
                <w:szCs w:val="14"/>
              </w:rPr>
              <w:t xml:space="preserve"> de </w:t>
            </w:r>
            <w:proofErr w:type="spellStart"/>
            <w:r w:rsidRPr="0000394D">
              <w:rPr>
                <w:rFonts w:ascii="Arial" w:eastAsia="Times New Roman" w:hAnsi="Arial" w:cs="Arial"/>
                <w:sz w:val="14"/>
                <w:szCs w:val="14"/>
              </w:rPr>
              <w:t>parametros</w:t>
            </w:r>
            <w:proofErr w:type="spellEnd"/>
            <w:r w:rsidRPr="0000394D">
              <w:rPr>
                <w:rFonts w:ascii="Arial" w:eastAsia="Times New Roman" w:hAnsi="Arial" w:cs="Arial"/>
                <w:sz w:val="14"/>
                <w:szCs w:val="14"/>
              </w:rPr>
              <w:t xml:space="preserve"> de las admisiones asociadas a la unidad.</w:t>
            </w:r>
          </w:p>
        </w:tc>
        <w:tc>
          <w:tcPr>
            <w:tcW w:w="383" w:type="pct"/>
            <w:shd w:val="clear" w:color="auto" w:fill="F7F7F7"/>
            <w:tcMar>
              <w:top w:w="60" w:type="dxa"/>
              <w:left w:w="60" w:type="dxa"/>
              <w:bottom w:w="60" w:type="dxa"/>
              <w:right w:w="60" w:type="dxa"/>
            </w:tcMar>
          </w:tcPr>
          <w:p w14:paraId="54BAB5E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en el componente se muestra un dialogo extendido con otra </w:t>
            </w:r>
            <w:proofErr w:type="spellStart"/>
            <w:r w:rsidRPr="0000394D">
              <w:rPr>
                <w:rFonts w:ascii="Arial" w:eastAsia="Times New Roman" w:hAnsi="Arial" w:cs="Arial"/>
                <w:sz w:val="14"/>
                <w:szCs w:val="14"/>
              </w:rPr>
              <w:t>configuracion</w:t>
            </w:r>
            <w:proofErr w:type="spellEnd"/>
            <w:r w:rsidRPr="0000394D">
              <w:rPr>
                <w:rFonts w:ascii="Arial" w:eastAsia="Times New Roman" w:hAnsi="Arial" w:cs="Arial"/>
                <w:sz w:val="14"/>
                <w:szCs w:val="14"/>
              </w:rPr>
              <w:t xml:space="preserve"> de </w:t>
            </w:r>
            <w:proofErr w:type="spellStart"/>
            <w:r w:rsidRPr="0000394D">
              <w:rPr>
                <w:rFonts w:ascii="Arial" w:eastAsia="Times New Roman" w:hAnsi="Arial" w:cs="Arial"/>
                <w:sz w:val="14"/>
                <w:szCs w:val="14"/>
              </w:rPr>
              <w:t>parametros</w:t>
            </w:r>
            <w:proofErr w:type="spellEnd"/>
            <w:r w:rsidRPr="0000394D">
              <w:rPr>
                <w:rFonts w:ascii="Arial" w:eastAsia="Times New Roman" w:hAnsi="Arial" w:cs="Arial"/>
                <w:sz w:val="14"/>
                <w:szCs w:val="14"/>
              </w:rPr>
              <w:t xml:space="preserve"> de las admisiones asociadas a la unidad.</w:t>
            </w:r>
          </w:p>
        </w:tc>
        <w:tc>
          <w:tcPr>
            <w:tcW w:w="188" w:type="pct"/>
            <w:shd w:val="clear" w:color="auto" w:fill="F7F7F7"/>
            <w:tcMar>
              <w:top w:w="60" w:type="dxa"/>
              <w:left w:w="60" w:type="dxa"/>
              <w:bottom w:w="60" w:type="dxa"/>
              <w:right w:w="60" w:type="dxa"/>
            </w:tcMar>
          </w:tcPr>
          <w:p w14:paraId="19E16D9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7835C0F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4138F41D" w14:textId="0C673D50"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40F9C67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49408DF7" w14:textId="074A13ED" w:rsidR="00A776A8" w:rsidRPr="0000394D" w:rsidRDefault="002154A3" w:rsidP="00A776A8">
            <w:pPr>
              <w:suppressAutoHyphens/>
              <w:autoSpaceDN w:val="0"/>
              <w:rPr>
                <w:rFonts w:ascii="Arial" w:eastAsia="Times New Roman" w:hAnsi="Arial" w:cs="Arial"/>
                <w:sz w:val="14"/>
                <w:szCs w:val="14"/>
              </w:rPr>
            </w:pPr>
            <w:r w:rsidRPr="0000394D">
              <w:rPr>
                <w:rFonts w:ascii="Arial" w:hAnsi="Arial" w:cs="Arial"/>
                <w:sz w:val="14"/>
                <w:szCs w:val="14"/>
              </w:rPr>
              <w:t>11 /03 /2026</w:t>
            </w:r>
          </w:p>
        </w:tc>
        <w:tc>
          <w:tcPr>
            <w:tcW w:w="212" w:type="pct"/>
            <w:shd w:val="clear" w:color="auto" w:fill="F7F7F7"/>
            <w:tcMar>
              <w:top w:w="60" w:type="dxa"/>
              <w:left w:w="60" w:type="dxa"/>
              <w:bottom w:w="60" w:type="dxa"/>
              <w:right w:w="60" w:type="dxa"/>
            </w:tcMar>
          </w:tcPr>
          <w:p w14:paraId="4C930D6E"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4077007D" w14:textId="6F19656F"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305A98D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3.5 / Módulo: Banner</w:t>
            </w:r>
          </w:p>
        </w:tc>
      </w:tr>
      <w:tr w:rsidR="00A776A8" w:rsidRPr="0000394D" w14:paraId="3057E65A" w14:textId="77777777" w:rsidTr="00183CEB">
        <w:trPr>
          <w:tblHeader/>
        </w:trPr>
        <w:tc>
          <w:tcPr>
            <w:tcW w:w="121" w:type="pct"/>
            <w:shd w:val="clear" w:color="auto" w:fill="FFFFFF"/>
            <w:tcMar>
              <w:top w:w="60" w:type="dxa"/>
              <w:left w:w="60" w:type="dxa"/>
              <w:bottom w:w="60" w:type="dxa"/>
              <w:right w:w="60" w:type="dxa"/>
            </w:tcMar>
          </w:tcPr>
          <w:p w14:paraId="7517D6D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VER-ADAS-028</w:t>
            </w:r>
          </w:p>
        </w:tc>
        <w:tc>
          <w:tcPr>
            <w:tcW w:w="254" w:type="pct"/>
            <w:shd w:val="clear" w:color="auto" w:fill="FFFFFF"/>
            <w:tcMar>
              <w:top w:w="60" w:type="dxa"/>
              <w:left w:w="60" w:type="dxa"/>
              <w:bottom w:w="60" w:type="dxa"/>
              <w:right w:w="60" w:type="dxa"/>
            </w:tcMar>
          </w:tcPr>
          <w:p w14:paraId="2E9B2F9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Entradas</w:t>
            </w:r>
          </w:p>
        </w:tc>
        <w:tc>
          <w:tcPr>
            <w:tcW w:w="212" w:type="pct"/>
            <w:shd w:val="clear" w:color="auto" w:fill="FFFFFF"/>
            <w:tcMar>
              <w:top w:w="60" w:type="dxa"/>
              <w:left w:w="60" w:type="dxa"/>
              <w:bottom w:w="60" w:type="dxa"/>
              <w:right w:w="60" w:type="dxa"/>
            </w:tcMar>
          </w:tcPr>
          <w:p w14:paraId="127D49AA" w14:textId="7BA412B4"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6B7FACC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sobre una fila tanto en el dialogo como en el componente permite la </w:t>
            </w:r>
            <w:proofErr w:type="spellStart"/>
            <w:r w:rsidRPr="0000394D">
              <w:rPr>
                <w:rFonts w:ascii="Arial" w:eastAsia="Times New Roman" w:hAnsi="Arial" w:cs="Arial"/>
                <w:sz w:val="14"/>
                <w:szCs w:val="14"/>
              </w:rPr>
              <w:t>edicion</w:t>
            </w:r>
            <w:proofErr w:type="spellEnd"/>
            <w:r w:rsidRPr="0000394D">
              <w:rPr>
                <w:rFonts w:ascii="Arial" w:eastAsia="Times New Roman" w:hAnsi="Arial" w:cs="Arial"/>
                <w:sz w:val="14"/>
                <w:szCs w:val="14"/>
              </w:rPr>
              <w:t xml:space="preserve"> o borrado de la admisión seleccionada</w:t>
            </w:r>
          </w:p>
        </w:tc>
        <w:tc>
          <w:tcPr>
            <w:tcW w:w="195" w:type="pct"/>
            <w:shd w:val="clear" w:color="auto" w:fill="FFFFFF"/>
            <w:tcMar>
              <w:top w:w="60" w:type="dxa"/>
              <w:left w:w="60" w:type="dxa"/>
              <w:bottom w:w="60" w:type="dxa"/>
              <w:right w:w="60" w:type="dxa"/>
            </w:tcMar>
          </w:tcPr>
          <w:p w14:paraId="1C13A2E9" w14:textId="39C76943"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FFFFF"/>
            <w:tcMar>
              <w:top w:w="60" w:type="dxa"/>
              <w:left w:w="60" w:type="dxa"/>
              <w:bottom w:w="60" w:type="dxa"/>
              <w:right w:w="60" w:type="dxa"/>
            </w:tcMar>
          </w:tcPr>
          <w:p w14:paraId="385D980A" w14:textId="0DC459E8"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- 007; RISK - AH - 008</w:t>
            </w:r>
          </w:p>
        </w:tc>
        <w:tc>
          <w:tcPr>
            <w:tcW w:w="549" w:type="pct"/>
            <w:shd w:val="clear" w:color="auto" w:fill="FFFFFF"/>
            <w:tcMar>
              <w:top w:w="60" w:type="dxa"/>
              <w:left w:w="60" w:type="dxa"/>
              <w:bottom w:w="60" w:type="dxa"/>
              <w:right w:w="60" w:type="dxa"/>
            </w:tcMar>
          </w:tcPr>
          <w:p w14:paraId="799E97D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 suficientes para ejecutar la acción.</w:t>
            </w:r>
          </w:p>
        </w:tc>
        <w:tc>
          <w:tcPr>
            <w:tcW w:w="242" w:type="pct"/>
            <w:shd w:val="clear" w:color="auto" w:fill="FFFFFF"/>
            <w:tcMar>
              <w:top w:w="60" w:type="dxa"/>
              <w:left w:w="60" w:type="dxa"/>
              <w:bottom w:w="60" w:type="dxa"/>
              <w:right w:w="60" w:type="dxa"/>
            </w:tcMar>
          </w:tcPr>
          <w:p w14:paraId="5433F5A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FFFFF"/>
            <w:tcMar>
              <w:top w:w="60" w:type="dxa"/>
              <w:left w:w="60" w:type="dxa"/>
              <w:bottom w:w="60" w:type="dxa"/>
              <w:right w:w="60" w:type="dxa"/>
            </w:tcMar>
          </w:tcPr>
          <w:p w14:paraId="686342A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Entradas. / 3. Comprobar el comportamiento descrito: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sobre una fila tanto en el dialogo como en el componente permite la </w:t>
            </w:r>
            <w:proofErr w:type="spellStart"/>
            <w:r w:rsidRPr="0000394D">
              <w:rPr>
                <w:rFonts w:ascii="Arial" w:eastAsia="Times New Roman" w:hAnsi="Arial" w:cs="Arial"/>
                <w:sz w:val="14"/>
                <w:szCs w:val="14"/>
              </w:rPr>
              <w:t>edicion</w:t>
            </w:r>
            <w:proofErr w:type="spellEnd"/>
            <w:r w:rsidRPr="0000394D">
              <w:rPr>
                <w:rFonts w:ascii="Arial" w:eastAsia="Times New Roman" w:hAnsi="Arial" w:cs="Arial"/>
                <w:sz w:val="14"/>
                <w:szCs w:val="14"/>
              </w:rPr>
              <w:t xml:space="preserve"> o borrado de la admisión seleccionada.</w:t>
            </w:r>
          </w:p>
        </w:tc>
        <w:tc>
          <w:tcPr>
            <w:tcW w:w="383" w:type="pct"/>
            <w:shd w:val="clear" w:color="auto" w:fill="FFFFFF"/>
            <w:tcMar>
              <w:top w:w="60" w:type="dxa"/>
              <w:left w:w="60" w:type="dxa"/>
              <w:bottom w:w="60" w:type="dxa"/>
              <w:right w:w="60" w:type="dxa"/>
            </w:tcMar>
          </w:tcPr>
          <w:p w14:paraId="43011C1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sobre una fila tanto en el dialogo como en el componente permite la </w:t>
            </w:r>
            <w:proofErr w:type="spellStart"/>
            <w:r w:rsidRPr="0000394D">
              <w:rPr>
                <w:rFonts w:ascii="Arial" w:eastAsia="Times New Roman" w:hAnsi="Arial" w:cs="Arial"/>
                <w:sz w:val="14"/>
                <w:szCs w:val="14"/>
              </w:rPr>
              <w:t>edicion</w:t>
            </w:r>
            <w:proofErr w:type="spellEnd"/>
            <w:r w:rsidRPr="0000394D">
              <w:rPr>
                <w:rFonts w:ascii="Arial" w:eastAsia="Times New Roman" w:hAnsi="Arial" w:cs="Arial"/>
                <w:sz w:val="14"/>
                <w:szCs w:val="14"/>
              </w:rPr>
              <w:t xml:space="preserve"> o borrado de la admisión seleccionada.</w:t>
            </w:r>
          </w:p>
        </w:tc>
        <w:tc>
          <w:tcPr>
            <w:tcW w:w="188" w:type="pct"/>
            <w:shd w:val="clear" w:color="auto" w:fill="FFFFFF"/>
            <w:tcMar>
              <w:top w:w="60" w:type="dxa"/>
              <w:left w:w="60" w:type="dxa"/>
              <w:bottom w:w="60" w:type="dxa"/>
              <w:right w:w="60" w:type="dxa"/>
            </w:tcMar>
          </w:tcPr>
          <w:p w14:paraId="1C9EADB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0E7C054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46E3318F" w14:textId="6FA7E320"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14F120B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0180667F" w14:textId="273B4AC0" w:rsidR="00A776A8" w:rsidRPr="0000394D" w:rsidRDefault="002154A3" w:rsidP="00A776A8">
            <w:pPr>
              <w:suppressAutoHyphens/>
              <w:autoSpaceDN w:val="0"/>
              <w:rPr>
                <w:rFonts w:ascii="Arial" w:eastAsia="Times New Roman" w:hAnsi="Arial" w:cs="Arial"/>
                <w:sz w:val="14"/>
                <w:szCs w:val="14"/>
              </w:rPr>
            </w:pPr>
            <w:r w:rsidRPr="0000394D">
              <w:rPr>
                <w:rFonts w:ascii="Arial" w:hAnsi="Arial" w:cs="Arial"/>
                <w:sz w:val="14"/>
                <w:szCs w:val="14"/>
              </w:rPr>
              <w:t>11 /03 /2026</w:t>
            </w:r>
          </w:p>
        </w:tc>
        <w:tc>
          <w:tcPr>
            <w:tcW w:w="212" w:type="pct"/>
            <w:shd w:val="clear" w:color="auto" w:fill="FFFFFF"/>
            <w:tcMar>
              <w:top w:w="60" w:type="dxa"/>
              <w:left w:w="60" w:type="dxa"/>
              <w:bottom w:w="60" w:type="dxa"/>
              <w:right w:w="60" w:type="dxa"/>
            </w:tcMar>
          </w:tcPr>
          <w:p w14:paraId="35E8C617"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3E0443C9" w14:textId="3C55386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44A95CB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3.6 / Módulo: Banner</w:t>
            </w:r>
          </w:p>
        </w:tc>
      </w:tr>
      <w:tr w:rsidR="00A776A8" w:rsidRPr="0000394D" w14:paraId="4BF3C03F" w14:textId="77777777" w:rsidTr="00183CEB">
        <w:trPr>
          <w:tblHeader/>
        </w:trPr>
        <w:tc>
          <w:tcPr>
            <w:tcW w:w="121" w:type="pct"/>
            <w:shd w:val="clear" w:color="auto" w:fill="F7F7F7"/>
            <w:tcMar>
              <w:top w:w="60" w:type="dxa"/>
              <w:left w:w="60" w:type="dxa"/>
              <w:bottom w:w="60" w:type="dxa"/>
              <w:right w:w="60" w:type="dxa"/>
            </w:tcMar>
          </w:tcPr>
          <w:p w14:paraId="372CD1C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lastRenderedPageBreak/>
              <w:t>VER-ADAS-029</w:t>
            </w:r>
          </w:p>
        </w:tc>
        <w:tc>
          <w:tcPr>
            <w:tcW w:w="254" w:type="pct"/>
            <w:shd w:val="clear" w:color="auto" w:fill="F7F7F7"/>
            <w:tcMar>
              <w:top w:w="60" w:type="dxa"/>
              <w:left w:w="60" w:type="dxa"/>
              <w:bottom w:w="60" w:type="dxa"/>
              <w:right w:w="60" w:type="dxa"/>
            </w:tcMar>
          </w:tcPr>
          <w:p w14:paraId="4D798DC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Entradas</w:t>
            </w:r>
          </w:p>
        </w:tc>
        <w:tc>
          <w:tcPr>
            <w:tcW w:w="212" w:type="pct"/>
            <w:shd w:val="clear" w:color="auto" w:fill="F7F7F7"/>
            <w:tcMar>
              <w:top w:w="60" w:type="dxa"/>
              <w:left w:w="60" w:type="dxa"/>
              <w:bottom w:w="60" w:type="dxa"/>
              <w:right w:w="60" w:type="dxa"/>
            </w:tcMar>
          </w:tcPr>
          <w:p w14:paraId="4B40B8C6" w14:textId="3AA76111"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0CFD679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Si existe un paciente en el box asociado a la admisión este se mostrará de un color diferente en el listado</w:t>
            </w:r>
          </w:p>
        </w:tc>
        <w:tc>
          <w:tcPr>
            <w:tcW w:w="195" w:type="pct"/>
            <w:shd w:val="clear" w:color="auto" w:fill="F7F7F7"/>
            <w:tcMar>
              <w:top w:w="60" w:type="dxa"/>
              <w:left w:w="60" w:type="dxa"/>
              <w:bottom w:w="60" w:type="dxa"/>
              <w:right w:w="60" w:type="dxa"/>
            </w:tcMar>
          </w:tcPr>
          <w:p w14:paraId="707BAF4B" w14:textId="15DDE10F"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7F7F7"/>
            <w:tcMar>
              <w:top w:w="60" w:type="dxa"/>
              <w:left w:w="60" w:type="dxa"/>
              <w:bottom w:w="60" w:type="dxa"/>
              <w:right w:w="60" w:type="dxa"/>
            </w:tcMar>
          </w:tcPr>
          <w:p w14:paraId="5400CD3A" w14:textId="40B9D393"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- 007</w:t>
            </w:r>
          </w:p>
        </w:tc>
        <w:tc>
          <w:tcPr>
            <w:tcW w:w="549" w:type="pct"/>
            <w:shd w:val="clear" w:color="auto" w:fill="F7F7F7"/>
            <w:tcMar>
              <w:top w:w="60" w:type="dxa"/>
              <w:left w:w="60" w:type="dxa"/>
              <w:bottom w:w="60" w:type="dxa"/>
              <w:right w:w="60" w:type="dxa"/>
            </w:tcMar>
          </w:tcPr>
          <w:p w14:paraId="3DCE030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235654D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7F7F7"/>
            <w:tcMar>
              <w:top w:w="60" w:type="dxa"/>
              <w:left w:w="60" w:type="dxa"/>
              <w:bottom w:w="60" w:type="dxa"/>
              <w:right w:w="60" w:type="dxa"/>
            </w:tcMar>
          </w:tcPr>
          <w:p w14:paraId="4202AD2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 2. Ejecutar el flujo: Entradas. / 3. Comprobar el comportamiento descrito: Si existe un paciente en el box asociado a la admisión este se mostrará de un color diferente en el listado.</w:t>
            </w:r>
          </w:p>
        </w:tc>
        <w:tc>
          <w:tcPr>
            <w:tcW w:w="383" w:type="pct"/>
            <w:shd w:val="clear" w:color="auto" w:fill="F7F7F7"/>
            <w:tcMar>
              <w:top w:w="60" w:type="dxa"/>
              <w:left w:w="60" w:type="dxa"/>
              <w:bottom w:w="60" w:type="dxa"/>
              <w:right w:w="60" w:type="dxa"/>
            </w:tcMar>
          </w:tcPr>
          <w:p w14:paraId="7BB894B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Si existe un paciente en el box asociado a la admisión este se mostrará de un color diferente en el listado.</w:t>
            </w:r>
          </w:p>
        </w:tc>
        <w:tc>
          <w:tcPr>
            <w:tcW w:w="188" w:type="pct"/>
            <w:shd w:val="clear" w:color="auto" w:fill="F7F7F7"/>
            <w:tcMar>
              <w:top w:w="60" w:type="dxa"/>
              <w:left w:w="60" w:type="dxa"/>
              <w:bottom w:w="60" w:type="dxa"/>
              <w:right w:w="60" w:type="dxa"/>
            </w:tcMar>
          </w:tcPr>
          <w:p w14:paraId="732E267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4C878CE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07359818" w14:textId="16C14441"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2E18953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0020C67C" w14:textId="064B0C26" w:rsidR="00A776A8" w:rsidRPr="0000394D" w:rsidRDefault="002154A3" w:rsidP="00A776A8">
            <w:pPr>
              <w:suppressAutoHyphens/>
              <w:autoSpaceDN w:val="0"/>
              <w:rPr>
                <w:rFonts w:ascii="Arial" w:eastAsia="Times New Roman" w:hAnsi="Arial" w:cs="Arial"/>
                <w:sz w:val="14"/>
                <w:szCs w:val="14"/>
              </w:rPr>
            </w:pPr>
            <w:r w:rsidRPr="0000394D">
              <w:rPr>
                <w:rFonts w:ascii="Arial" w:hAnsi="Arial" w:cs="Arial"/>
                <w:sz w:val="14"/>
                <w:szCs w:val="14"/>
              </w:rPr>
              <w:t>11 /03 /2026</w:t>
            </w:r>
          </w:p>
        </w:tc>
        <w:tc>
          <w:tcPr>
            <w:tcW w:w="212" w:type="pct"/>
            <w:shd w:val="clear" w:color="auto" w:fill="F7F7F7"/>
            <w:tcMar>
              <w:top w:w="60" w:type="dxa"/>
              <w:left w:w="60" w:type="dxa"/>
              <w:bottom w:w="60" w:type="dxa"/>
              <w:right w:w="60" w:type="dxa"/>
            </w:tcMar>
          </w:tcPr>
          <w:p w14:paraId="046B2751"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1DCFFE9C" w14:textId="2C61A29B"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4F6760A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3.7 / Módulo: Banner</w:t>
            </w:r>
          </w:p>
        </w:tc>
      </w:tr>
      <w:tr w:rsidR="00A776A8" w:rsidRPr="0000394D" w14:paraId="5A458384" w14:textId="77777777" w:rsidTr="00183CEB">
        <w:trPr>
          <w:tblHeader/>
        </w:trPr>
        <w:tc>
          <w:tcPr>
            <w:tcW w:w="121" w:type="pct"/>
            <w:shd w:val="clear" w:color="auto" w:fill="FFFFFF"/>
            <w:tcMar>
              <w:top w:w="60" w:type="dxa"/>
              <w:left w:w="60" w:type="dxa"/>
              <w:bottom w:w="60" w:type="dxa"/>
              <w:right w:w="60" w:type="dxa"/>
            </w:tcMar>
          </w:tcPr>
          <w:p w14:paraId="6122FD5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VER-ADAS-030</w:t>
            </w:r>
          </w:p>
        </w:tc>
        <w:tc>
          <w:tcPr>
            <w:tcW w:w="254" w:type="pct"/>
            <w:shd w:val="clear" w:color="auto" w:fill="FFFFFF"/>
            <w:tcMar>
              <w:top w:w="60" w:type="dxa"/>
              <w:left w:w="60" w:type="dxa"/>
              <w:bottom w:w="60" w:type="dxa"/>
              <w:right w:w="60" w:type="dxa"/>
            </w:tcMar>
          </w:tcPr>
          <w:p w14:paraId="165CCA6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Salidas</w:t>
            </w:r>
          </w:p>
        </w:tc>
        <w:tc>
          <w:tcPr>
            <w:tcW w:w="212" w:type="pct"/>
            <w:shd w:val="clear" w:color="auto" w:fill="FFFFFF"/>
            <w:tcMar>
              <w:top w:w="60" w:type="dxa"/>
              <w:left w:w="60" w:type="dxa"/>
              <w:bottom w:w="60" w:type="dxa"/>
              <w:right w:w="60" w:type="dxa"/>
            </w:tcMar>
          </w:tcPr>
          <w:p w14:paraId="00CD407D" w14:textId="4243900F"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5D2FACF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Según su tamaño disponible tiene dos modos de representarse siendo la diferencia entre ambos la visibilidad de la tabla que está puede no estar presente en caso de no tener configuración</w:t>
            </w:r>
          </w:p>
        </w:tc>
        <w:tc>
          <w:tcPr>
            <w:tcW w:w="195" w:type="pct"/>
            <w:shd w:val="clear" w:color="auto" w:fill="FFFFFF"/>
            <w:tcMar>
              <w:top w:w="60" w:type="dxa"/>
              <w:left w:w="60" w:type="dxa"/>
              <w:bottom w:w="60" w:type="dxa"/>
              <w:right w:w="60" w:type="dxa"/>
            </w:tcMar>
          </w:tcPr>
          <w:p w14:paraId="090A4F81" w14:textId="0D6586A2"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FFFFF"/>
            <w:tcMar>
              <w:top w:w="60" w:type="dxa"/>
              <w:left w:w="60" w:type="dxa"/>
              <w:bottom w:w="60" w:type="dxa"/>
              <w:right w:w="60" w:type="dxa"/>
            </w:tcMar>
          </w:tcPr>
          <w:p w14:paraId="6B98BE69" w14:textId="33F69461"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- 007</w:t>
            </w:r>
          </w:p>
        </w:tc>
        <w:tc>
          <w:tcPr>
            <w:tcW w:w="549" w:type="pct"/>
            <w:shd w:val="clear" w:color="auto" w:fill="FFFFFF"/>
            <w:tcMar>
              <w:top w:w="60" w:type="dxa"/>
              <w:left w:w="60" w:type="dxa"/>
              <w:bottom w:w="60" w:type="dxa"/>
              <w:right w:w="60" w:type="dxa"/>
            </w:tcMar>
          </w:tcPr>
          <w:p w14:paraId="5DCDA4F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353ED4C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Acciones realizadas: se reduce el tamaño de la pantalla y la </w:t>
            </w:r>
            <w:proofErr w:type="spellStart"/>
            <w:r w:rsidRPr="0000394D">
              <w:rPr>
                <w:rFonts w:ascii="Arial" w:eastAsia="Times New Roman" w:hAnsi="Arial" w:cs="Arial"/>
                <w:sz w:val="14"/>
                <w:szCs w:val="14"/>
              </w:rPr>
              <w:t>distrbucion</w:t>
            </w:r>
            <w:proofErr w:type="spellEnd"/>
            <w:r w:rsidRPr="0000394D">
              <w:rPr>
                <w:rFonts w:ascii="Arial" w:eastAsia="Times New Roman" w:hAnsi="Arial" w:cs="Arial"/>
                <w:sz w:val="14"/>
                <w:szCs w:val="14"/>
              </w:rPr>
              <w:t xml:space="preserve"> de los componentes y apariencia cambia con el tamaño disponible</w:t>
            </w:r>
          </w:p>
        </w:tc>
        <w:tc>
          <w:tcPr>
            <w:tcW w:w="719" w:type="pct"/>
            <w:shd w:val="clear" w:color="auto" w:fill="FFFFFF"/>
            <w:tcMar>
              <w:top w:w="60" w:type="dxa"/>
              <w:left w:w="60" w:type="dxa"/>
              <w:bottom w:w="60" w:type="dxa"/>
              <w:right w:w="60" w:type="dxa"/>
            </w:tcMar>
          </w:tcPr>
          <w:p w14:paraId="4675947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 2. Ejecutar el flujo: Salidas. / 3. Comprobar el comportamiento descrito: Según su tamaño disponible tiene dos modos de representarse siendo la diferencia entre ambos la visibilidad de la tabla que está puede no estar presente en caso de no tener configuración.</w:t>
            </w:r>
          </w:p>
        </w:tc>
        <w:tc>
          <w:tcPr>
            <w:tcW w:w="383" w:type="pct"/>
            <w:shd w:val="clear" w:color="auto" w:fill="FFFFFF"/>
            <w:tcMar>
              <w:top w:w="60" w:type="dxa"/>
              <w:left w:w="60" w:type="dxa"/>
              <w:bottom w:w="60" w:type="dxa"/>
              <w:right w:w="60" w:type="dxa"/>
            </w:tcMar>
          </w:tcPr>
          <w:p w14:paraId="27CE29B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Según su tamaño disponible tiene dos modos de representarse siendo la diferencia entre ambos la visibilidad de la tabla que está puede no estar presente en caso de no tener configuración.</w:t>
            </w:r>
          </w:p>
        </w:tc>
        <w:tc>
          <w:tcPr>
            <w:tcW w:w="188" w:type="pct"/>
            <w:shd w:val="clear" w:color="auto" w:fill="FFFFFF"/>
            <w:tcMar>
              <w:top w:w="60" w:type="dxa"/>
              <w:left w:w="60" w:type="dxa"/>
              <w:bottom w:w="60" w:type="dxa"/>
              <w:right w:w="60" w:type="dxa"/>
            </w:tcMar>
          </w:tcPr>
          <w:p w14:paraId="2B244FE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2B1AA17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37B0594C" w14:textId="0F642E62"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035E8C0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5D2DE292" w14:textId="3AA8F6A1" w:rsidR="00A776A8" w:rsidRPr="0000394D" w:rsidRDefault="002154A3" w:rsidP="00A776A8">
            <w:pPr>
              <w:suppressAutoHyphens/>
              <w:autoSpaceDN w:val="0"/>
              <w:rPr>
                <w:rFonts w:ascii="Arial" w:eastAsia="Times New Roman" w:hAnsi="Arial" w:cs="Arial"/>
                <w:sz w:val="14"/>
                <w:szCs w:val="14"/>
              </w:rPr>
            </w:pPr>
            <w:r w:rsidRPr="0000394D">
              <w:rPr>
                <w:rFonts w:ascii="Arial" w:hAnsi="Arial" w:cs="Arial"/>
                <w:sz w:val="14"/>
                <w:szCs w:val="14"/>
              </w:rPr>
              <w:t>12 /03 /2026</w:t>
            </w:r>
          </w:p>
        </w:tc>
        <w:tc>
          <w:tcPr>
            <w:tcW w:w="212" w:type="pct"/>
            <w:shd w:val="clear" w:color="auto" w:fill="FFFFFF"/>
            <w:tcMar>
              <w:top w:w="60" w:type="dxa"/>
              <w:left w:w="60" w:type="dxa"/>
              <w:bottom w:w="60" w:type="dxa"/>
              <w:right w:w="60" w:type="dxa"/>
            </w:tcMar>
          </w:tcPr>
          <w:p w14:paraId="4459DD92"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4695FE69" w14:textId="38A7F052"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034DC9D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3.8 / Módulo: Banner</w:t>
            </w:r>
          </w:p>
        </w:tc>
      </w:tr>
      <w:tr w:rsidR="00A776A8" w:rsidRPr="0000394D" w14:paraId="0AF9702D" w14:textId="77777777" w:rsidTr="00183CEB">
        <w:trPr>
          <w:tblHeader/>
        </w:trPr>
        <w:tc>
          <w:tcPr>
            <w:tcW w:w="121" w:type="pct"/>
            <w:shd w:val="clear" w:color="auto" w:fill="F7F7F7"/>
            <w:tcMar>
              <w:top w:w="60" w:type="dxa"/>
              <w:left w:w="60" w:type="dxa"/>
              <w:bottom w:w="60" w:type="dxa"/>
              <w:right w:w="60" w:type="dxa"/>
            </w:tcMar>
          </w:tcPr>
          <w:p w14:paraId="37D3383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VER-ADAS-031</w:t>
            </w:r>
          </w:p>
        </w:tc>
        <w:tc>
          <w:tcPr>
            <w:tcW w:w="254" w:type="pct"/>
            <w:shd w:val="clear" w:color="auto" w:fill="F7F7F7"/>
            <w:tcMar>
              <w:top w:w="60" w:type="dxa"/>
              <w:left w:w="60" w:type="dxa"/>
              <w:bottom w:w="60" w:type="dxa"/>
              <w:right w:w="60" w:type="dxa"/>
            </w:tcMar>
          </w:tcPr>
          <w:p w14:paraId="3D1FAD7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Salidas</w:t>
            </w:r>
          </w:p>
        </w:tc>
        <w:tc>
          <w:tcPr>
            <w:tcW w:w="212" w:type="pct"/>
            <w:shd w:val="clear" w:color="auto" w:fill="F7F7F7"/>
            <w:tcMar>
              <w:top w:w="60" w:type="dxa"/>
              <w:left w:w="60" w:type="dxa"/>
              <w:bottom w:w="60" w:type="dxa"/>
              <w:right w:w="60" w:type="dxa"/>
            </w:tcMar>
          </w:tcPr>
          <w:p w14:paraId="034E2C70" w14:textId="34FA62D8"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690B6A6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Muestra los campos configurados en listado</w:t>
            </w:r>
          </w:p>
        </w:tc>
        <w:tc>
          <w:tcPr>
            <w:tcW w:w="195" w:type="pct"/>
            <w:shd w:val="clear" w:color="auto" w:fill="F7F7F7"/>
            <w:tcMar>
              <w:top w:w="60" w:type="dxa"/>
              <w:left w:w="60" w:type="dxa"/>
              <w:bottom w:w="60" w:type="dxa"/>
              <w:right w:w="60" w:type="dxa"/>
            </w:tcMar>
          </w:tcPr>
          <w:p w14:paraId="75FCCCBA" w14:textId="348071B8"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7F7F7"/>
            <w:tcMar>
              <w:top w:w="60" w:type="dxa"/>
              <w:left w:w="60" w:type="dxa"/>
              <w:bottom w:w="60" w:type="dxa"/>
              <w:right w:w="60" w:type="dxa"/>
            </w:tcMar>
          </w:tcPr>
          <w:p w14:paraId="7E46E2F8" w14:textId="15A72F3F"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- 007</w:t>
            </w:r>
          </w:p>
        </w:tc>
        <w:tc>
          <w:tcPr>
            <w:tcW w:w="549" w:type="pct"/>
            <w:shd w:val="clear" w:color="auto" w:fill="F7F7F7"/>
            <w:tcMar>
              <w:top w:w="60" w:type="dxa"/>
              <w:left w:w="60" w:type="dxa"/>
              <w:bottom w:w="60" w:type="dxa"/>
              <w:right w:w="60" w:type="dxa"/>
            </w:tcMar>
          </w:tcPr>
          <w:p w14:paraId="007E376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05207F9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7F7F7"/>
            <w:tcMar>
              <w:top w:w="60" w:type="dxa"/>
              <w:left w:w="60" w:type="dxa"/>
              <w:bottom w:w="60" w:type="dxa"/>
              <w:right w:w="60" w:type="dxa"/>
            </w:tcMar>
          </w:tcPr>
          <w:p w14:paraId="4ACC033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 2. Ejecutar el flujo: Salidas. / 3. Comprobar el comportamiento descrito: Muestra los campos configurados en listado.</w:t>
            </w:r>
          </w:p>
        </w:tc>
        <w:tc>
          <w:tcPr>
            <w:tcW w:w="383" w:type="pct"/>
            <w:shd w:val="clear" w:color="auto" w:fill="F7F7F7"/>
            <w:tcMar>
              <w:top w:w="60" w:type="dxa"/>
              <w:left w:w="60" w:type="dxa"/>
              <w:bottom w:w="60" w:type="dxa"/>
              <w:right w:w="60" w:type="dxa"/>
            </w:tcMar>
          </w:tcPr>
          <w:p w14:paraId="0FA4839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Muestra los campos configurados en listado.</w:t>
            </w:r>
          </w:p>
        </w:tc>
        <w:tc>
          <w:tcPr>
            <w:tcW w:w="188" w:type="pct"/>
            <w:shd w:val="clear" w:color="auto" w:fill="F7F7F7"/>
            <w:tcMar>
              <w:top w:w="60" w:type="dxa"/>
              <w:left w:w="60" w:type="dxa"/>
              <w:bottom w:w="60" w:type="dxa"/>
              <w:right w:w="60" w:type="dxa"/>
            </w:tcMar>
          </w:tcPr>
          <w:p w14:paraId="35594FA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3E51E06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6619EF35" w14:textId="115424FE"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0BFABBC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2D021D2E" w14:textId="73EA32BF" w:rsidR="00A776A8" w:rsidRPr="0000394D" w:rsidRDefault="002154A3" w:rsidP="00A776A8">
            <w:pPr>
              <w:suppressAutoHyphens/>
              <w:autoSpaceDN w:val="0"/>
              <w:rPr>
                <w:rFonts w:ascii="Arial" w:eastAsia="Times New Roman" w:hAnsi="Arial" w:cs="Arial"/>
                <w:sz w:val="14"/>
                <w:szCs w:val="14"/>
              </w:rPr>
            </w:pPr>
            <w:r w:rsidRPr="0000394D">
              <w:rPr>
                <w:rFonts w:ascii="Arial" w:hAnsi="Arial" w:cs="Arial"/>
                <w:sz w:val="14"/>
                <w:szCs w:val="14"/>
              </w:rPr>
              <w:t>12 /03 /2026</w:t>
            </w:r>
          </w:p>
        </w:tc>
        <w:tc>
          <w:tcPr>
            <w:tcW w:w="212" w:type="pct"/>
            <w:shd w:val="clear" w:color="auto" w:fill="F7F7F7"/>
            <w:tcMar>
              <w:top w:w="60" w:type="dxa"/>
              <w:left w:w="60" w:type="dxa"/>
              <w:bottom w:w="60" w:type="dxa"/>
              <w:right w:w="60" w:type="dxa"/>
            </w:tcMar>
          </w:tcPr>
          <w:p w14:paraId="4526326C"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6569225D" w14:textId="1DBB55BA"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0D582E6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3.9 / Módulo: Banner</w:t>
            </w:r>
          </w:p>
        </w:tc>
      </w:tr>
      <w:tr w:rsidR="00A776A8" w:rsidRPr="0000394D" w14:paraId="1B697EA4" w14:textId="77777777" w:rsidTr="00183CEB">
        <w:trPr>
          <w:tblHeader/>
        </w:trPr>
        <w:tc>
          <w:tcPr>
            <w:tcW w:w="121" w:type="pct"/>
            <w:shd w:val="clear" w:color="auto" w:fill="FFFFFF"/>
            <w:tcMar>
              <w:top w:w="60" w:type="dxa"/>
              <w:left w:w="60" w:type="dxa"/>
              <w:bottom w:w="60" w:type="dxa"/>
              <w:right w:w="60" w:type="dxa"/>
            </w:tcMar>
          </w:tcPr>
          <w:p w14:paraId="1E5135C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VER-ADAS-032</w:t>
            </w:r>
          </w:p>
        </w:tc>
        <w:tc>
          <w:tcPr>
            <w:tcW w:w="254" w:type="pct"/>
            <w:shd w:val="clear" w:color="auto" w:fill="FFFFFF"/>
            <w:tcMar>
              <w:top w:w="60" w:type="dxa"/>
              <w:left w:w="60" w:type="dxa"/>
              <w:bottom w:w="60" w:type="dxa"/>
              <w:right w:w="60" w:type="dxa"/>
            </w:tcMar>
          </w:tcPr>
          <w:p w14:paraId="2C880AE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Salidas</w:t>
            </w:r>
          </w:p>
        </w:tc>
        <w:tc>
          <w:tcPr>
            <w:tcW w:w="212" w:type="pct"/>
            <w:shd w:val="clear" w:color="auto" w:fill="FFFFFF"/>
            <w:tcMar>
              <w:top w:w="60" w:type="dxa"/>
              <w:left w:w="60" w:type="dxa"/>
              <w:bottom w:w="60" w:type="dxa"/>
              <w:right w:w="60" w:type="dxa"/>
            </w:tcMar>
          </w:tcPr>
          <w:p w14:paraId="7A17E974" w14:textId="04AED8AE"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026412A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en el componente se muestra un dialogo extendido con otra </w:t>
            </w:r>
            <w:proofErr w:type="spellStart"/>
            <w:r w:rsidRPr="0000394D">
              <w:rPr>
                <w:rFonts w:ascii="Arial" w:eastAsia="Times New Roman" w:hAnsi="Arial" w:cs="Arial"/>
                <w:sz w:val="14"/>
                <w:szCs w:val="14"/>
              </w:rPr>
              <w:t>configuracion</w:t>
            </w:r>
            <w:proofErr w:type="spellEnd"/>
            <w:r w:rsidRPr="0000394D">
              <w:rPr>
                <w:rFonts w:ascii="Arial" w:eastAsia="Times New Roman" w:hAnsi="Arial" w:cs="Arial"/>
                <w:sz w:val="14"/>
                <w:szCs w:val="14"/>
              </w:rPr>
              <w:t xml:space="preserve"> de </w:t>
            </w:r>
            <w:proofErr w:type="spellStart"/>
            <w:r w:rsidRPr="0000394D">
              <w:rPr>
                <w:rFonts w:ascii="Arial" w:eastAsia="Times New Roman" w:hAnsi="Arial" w:cs="Arial"/>
                <w:sz w:val="14"/>
                <w:szCs w:val="14"/>
              </w:rPr>
              <w:t>parametros</w:t>
            </w:r>
            <w:proofErr w:type="spellEnd"/>
            <w:r w:rsidRPr="0000394D">
              <w:rPr>
                <w:rFonts w:ascii="Arial" w:eastAsia="Times New Roman" w:hAnsi="Arial" w:cs="Arial"/>
                <w:sz w:val="14"/>
                <w:szCs w:val="14"/>
              </w:rPr>
              <w:t xml:space="preserve"> de las salidas asociadas a la unidad</w:t>
            </w:r>
          </w:p>
        </w:tc>
        <w:tc>
          <w:tcPr>
            <w:tcW w:w="195" w:type="pct"/>
            <w:shd w:val="clear" w:color="auto" w:fill="FFFFFF"/>
            <w:tcMar>
              <w:top w:w="60" w:type="dxa"/>
              <w:left w:w="60" w:type="dxa"/>
              <w:bottom w:w="60" w:type="dxa"/>
              <w:right w:w="60" w:type="dxa"/>
            </w:tcMar>
          </w:tcPr>
          <w:p w14:paraId="542C9943" w14:textId="7108A43B"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FFFFF"/>
            <w:tcMar>
              <w:top w:w="60" w:type="dxa"/>
              <w:left w:w="60" w:type="dxa"/>
              <w:bottom w:w="60" w:type="dxa"/>
              <w:right w:w="60" w:type="dxa"/>
            </w:tcMar>
          </w:tcPr>
          <w:p w14:paraId="4E007E33" w14:textId="49CC4DD7"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- 007; RISK - AH - 008</w:t>
            </w:r>
          </w:p>
        </w:tc>
        <w:tc>
          <w:tcPr>
            <w:tcW w:w="549" w:type="pct"/>
            <w:shd w:val="clear" w:color="auto" w:fill="FFFFFF"/>
            <w:tcMar>
              <w:top w:w="60" w:type="dxa"/>
              <w:left w:w="60" w:type="dxa"/>
              <w:bottom w:w="60" w:type="dxa"/>
              <w:right w:w="60" w:type="dxa"/>
            </w:tcMar>
          </w:tcPr>
          <w:p w14:paraId="03F659B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1CDCD6F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FFFFF"/>
            <w:tcMar>
              <w:top w:w="60" w:type="dxa"/>
              <w:left w:w="60" w:type="dxa"/>
              <w:bottom w:w="60" w:type="dxa"/>
              <w:right w:w="60" w:type="dxa"/>
            </w:tcMar>
          </w:tcPr>
          <w:p w14:paraId="5F2F838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Salidas. / 3. Comprobar el comportamiento descrito: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en el componente se muestra un dialogo extendido con otra </w:t>
            </w:r>
            <w:proofErr w:type="spellStart"/>
            <w:r w:rsidRPr="0000394D">
              <w:rPr>
                <w:rFonts w:ascii="Arial" w:eastAsia="Times New Roman" w:hAnsi="Arial" w:cs="Arial"/>
                <w:sz w:val="14"/>
                <w:szCs w:val="14"/>
              </w:rPr>
              <w:t>configuracion</w:t>
            </w:r>
            <w:proofErr w:type="spellEnd"/>
            <w:r w:rsidRPr="0000394D">
              <w:rPr>
                <w:rFonts w:ascii="Arial" w:eastAsia="Times New Roman" w:hAnsi="Arial" w:cs="Arial"/>
                <w:sz w:val="14"/>
                <w:szCs w:val="14"/>
              </w:rPr>
              <w:t xml:space="preserve"> de </w:t>
            </w:r>
            <w:proofErr w:type="spellStart"/>
            <w:r w:rsidRPr="0000394D">
              <w:rPr>
                <w:rFonts w:ascii="Arial" w:eastAsia="Times New Roman" w:hAnsi="Arial" w:cs="Arial"/>
                <w:sz w:val="14"/>
                <w:szCs w:val="14"/>
              </w:rPr>
              <w:t>parametros</w:t>
            </w:r>
            <w:proofErr w:type="spellEnd"/>
            <w:r w:rsidRPr="0000394D">
              <w:rPr>
                <w:rFonts w:ascii="Arial" w:eastAsia="Times New Roman" w:hAnsi="Arial" w:cs="Arial"/>
                <w:sz w:val="14"/>
                <w:szCs w:val="14"/>
              </w:rPr>
              <w:t xml:space="preserve"> de las salidas asociadas a la unidad.</w:t>
            </w:r>
          </w:p>
        </w:tc>
        <w:tc>
          <w:tcPr>
            <w:tcW w:w="383" w:type="pct"/>
            <w:shd w:val="clear" w:color="auto" w:fill="FFFFFF"/>
            <w:tcMar>
              <w:top w:w="60" w:type="dxa"/>
              <w:left w:w="60" w:type="dxa"/>
              <w:bottom w:w="60" w:type="dxa"/>
              <w:right w:w="60" w:type="dxa"/>
            </w:tcMar>
          </w:tcPr>
          <w:p w14:paraId="3CD54B3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en el componente se muestra un dialogo extendido con otra </w:t>
            </w:r>
            <w:proofErr w:type="spellStart"/>
            <w:r w:rsidRPr="0000394D">
              <w:rPr>
                <w:rFonts w:ascii="Arial" w:eastAsia="Times New Roman" w:hAnsi="Arial" w:cs="Arial"/>
                <w:sz w:val="14"/>
                <w:szCs w:val="14"/>
              </w:rPr>
              <w:t>configuracion</w:t>
            </w:r>
            <w:proofErr w:type="spellEnd"/>
            <w:r w:rsidRPr="0000394D">
              <w:rPr>
                <w:rFonts w:ascii="Arial" w:eastAsia="Times New Roman" w:hAnsi="Arial" w:cs="Arial"/>
                <w:sz w:val="14"/>
                <w:szCs w:val="14"/>
              </w:rPr>
              <w:t xml:space="preserve"> de </w:t>
            </w:r>
            <w:proofErr w:type="spellStart"/>
            <w:r w:rsidRPr="0000394D">
              <w:rPr>
                <w:rFonts w:ascii="Arial" w:eastAsia="Times New Roman" w:hAnsi="Arial" w:cs="Arial"/>
                <w:sz w:val="14"/>
                <w:szCs w:val="14"/>
              </w:rPr>
              <w:t>parametros</w:t>
            </w:r>
            <w:proofErr w:type="spellEnd"/>
            <w:r w:rsidRPr="0000394D">
              <w:rPr>
                <w:rFonts w:ascii="Arial" w:eastAsia="Times New Roman" w:hAnsi="Arial" w:cs="Arial"/>
                <w:sz w:val="14"/>
                <w:szCs w:val="14"/>
              </w:rPr>
              <w:t xml:space="preserve"> de las salidas asociadas a la unidad.</w:t>
            </w:r>
          </w:p>
        </w:tc>
        <w:tc>
          <w:tcPr>
            <w:tcW w:w="188" w:type="pct"/>
            <w:shd w:val="clear" w:color="auto" w:fill="FFFFFF"/>
            <w:tcMar>
              <w:top w:w="60" w:type="dxa"/>
              <w:left w:w="60" w:type="dxa"/>
              <w:bottom w:w="60" w:type="dxa"/>
              <w:right w:w="60" w:type="dxa"/>
            </w:tcMar>
          </w:tcPr>
          <w:p w14:paraId="5DB3B59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524AC45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195C0173" w14:textId="641BF15F"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79B04E3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7BB4E7EB" w14:textId="5A072DCB" w:rsidR="00A776A8" w:rsidRPr="0000394D" w:rsidRDefault="002154A3" w:rsidP="00A776A8">
            <w:pPr>
              <w:suppressAutoHyphens/>
              <w:autoSpaceDN w:val="0"/>
              <w:rPr>
                <w:rFonts w:ascii="Arial" w:eastAsia="Times New Roman" w:hAnsi="Arial" w:cs="Arial"/>
                <w:sz w:val="14"/>
                <w:szCs w:val="14"/>
              </w:rPr>
            </w:pPr>
            <w:r w:rsidRPr="0000394D">
              <w:rPr>
                <w:rFonts w:ascii="Arial" w:hAnsi="Arial" w:cs="Arial"/>
                <w:sz w:val="14"/>
                <w:szCs w:val="14"/>
              </w:rPr>
              <w:t>12 /03 /2026</w:t>
            </w:r>
          </w:p>
        </w:tc>
        <w:tc>
          <w:tcPr>
            <w:tcW w:w="212" w:type="pct"/>
            <w:shd w:val="clear" w:color="auto" w:fill="FFFFFF"/>
            <w:tcMar>
              <w:top w:w="60" w:type="dxa"/>
              <w:left w:w="60" w:type="dxa"/>
              <w:bottom w:w="60" w:type="dxa"/>
              <w:right w:w="60" w:type="dxa"/>
            </w:tcMar>
          </w:tcPr>
          <w:p w14:paraId="66322A10"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2D84A638" w14:textId="36D4958A"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54E9763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3.10 / Módulo: Banner</w:t>
            </w:r>
          </w:p>
        </w:tc>
      </w:tr>
      <w:tr w:rsidR="00A776A8" w:rsidRPr="0000394D" w14:paraId="2A417F09" w14:textId="77777777" w:rsidTr="00183CEB">
        <w:trPr>
          <w:tblHeader/>
        </w:trPr>
        <w:tc>
          <w:tcPr>
            <w:tcW w:w="121" w:type="pct"/>
            <w:shd w:val="clear" w:color="auto" w:fill="F7F7F7"/>
            <w:tcMar>
              <w:top w:w="60" w:type="dxa"/>
              <w:left w:w="60" w:type="dxa"/>
              <w:bottom w:w="60" w:type="dxa"/>
              <w:right w:w="60" w:type="dxa"/>
            </w:tcMar>
          </w:tcPr>
          <w:p w14:paraId="392C1ED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VER-ADAS-033</w:t>
            </w:r>
          </w:p>
        </w:tc>
        <w:tc>
          <w:tcPr>
            <w:tcW w:w="254" w:type="pct"/>
            <w:shd w:val="clear" w:color="auto" w:fill="F7F7F7"/>
            <w:tcMar>
              <w:top w:w="60" w:type="dxa"/>
              <w:left w:w="60" w:type="dxa"/>
              <w:bottom w:w="60" w:type="dxa"/>
              <w:right w:w="60" w:type="dxa"/>
            </w:tcMar>
          </w:tcPr>
          <w:p w14:paraId="6CA6E51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Salidas</w:t>
            </w:r>
          </w:p>
        </w:tc>
        <w:tc>
          <w:tcPr>
            <w:tcW w:w="212" w:type="pct"/>
            <w:shd w:val="clear" w:color="auto" w:fill="F7F7F7"/>
            <w:tcMar>
              <w:top w:w="60" w:type="dxa"/>
              <w:left w:w="60" w:type="dxa"/>
              <w:bottom w:w="60" w:type="dxa"/>
              <w:right w:w="60" w:type="dxa"/>
            </w:tcMar>
          </w:tcPr>
          <w:p w14:paraId="59B02AF4" w14:textId="42BB4761"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566CAD1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w:t>
            </w:r>
            <w:proofErr w:type="spellStart"/>
            <w:r w:rsidRPr="0000394D">
              <w:rPr>
                <w:rFonts w:ascii="Arial" w:eastAsia="Times New Roman" w:hAnsi="Arial" w:cs="Arial"/>
                <w:sz w:val="14"/>
                <w:szCs w:val="14"/>
              </w:rPr>
              <w:t>sonbre</w:t>
            </w:r>
            <w:proofErr w:type="spellEnd"/>
            <w:r w:rsidRPr="0000394D">
              <w:rPr>
                <w:rFonts w:ascii="Arial" w:eastAsia="Times New Roman" w:hAnsi="Arial" w:cs="Arial"/>
                <w:sz w:val="14"/>
                <w:szCs w:val="14"/>
              </w:rPr>
              <w:t xml:space="preserve"> una fila tanto en el dialogo como en el componente permite la </w:t>
            </w:r>
            <w:proofErr w:type="spellStart"/>
            <w:r w:rsidRPr="0000394D">
              <w:rPr>
                <w:rFonts w:ascii="Arial" w:eastAsia="Times New Roman" w:hAnsi="Arial" w:cs="Arial"/>
                <w:sz w:val="14"/>
                <w:szCs w:val="14"/>
              </w:rPr>
              <w:t>edicion</w:t>
            </w:r>
            <w:proofErr w:type="spellEnd"/>
            <w:r w:rsidRPr="0000394D">
              <w:rPr>
                <w:rFonts w:ascii="Arial" w:eastAsia="Times New Roman" w:hAnsi="Arial" w:cs="Arial"/>
                <w:sz w:val="14"/>
                <w:szCs w:val="14"/>
              </w:rPr>
              <w:t xml:space="preserve"> o borrado de la salida seleccionada</w:t>
            </w:r>
          </w:p>
        </w:tc>
        <w:tc>
          <w:tcPr>
            <w:tcW w:w="195" w:type="pct"/>
            <w:shd w:val="clear" w:color="auto" w:fill="F7F7F7"/>
            <w:tcMar>
              <w:top w:w="60" w:type="dxa"/>
              <w:left w:w="60" w:type="dxa"/>
              <w:bottom w:w="60" w:type="dxa"/>
              <w:right w:w="60" w:type="dxa"/>
            </w:tcMar>
          </w:tcPr>
          <w:p w14:paraId="2238BB53" w14:textId="635A4A66"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7F7F7"/>
            <w:tcMar>
              <w:top w:w="60" w:type="dxa"/>
              <w:left w:w="60" w:type="dxa"/>
              <w:bottom w:w="60" w:type="dxa"/>
              <w:right w:w="60" w:type="dxa"/>
            </w:tcMar>
          </w:tcPr>
          <w:p w14:paraId="75771792" w14:textId="3DD315A9"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- 007; RISK - AH - 008</w:t>
            </w:r>
          </w:p>
        </w:tc>
        <w:tc>
          <w:tcPr>
            <w:tcW w:w="549" w:type="pct"/>
            <w:shd w:val="clear" w:color="auto" w:fill="F7F7F7"/>
            <w:tcMar>
              <w:top w:w="60" w:type="dxa"/>
              <w:left w:w="60" w:type="dxa"/>
              <w:bottom w:w="60" w:type="dxa"/>
              <w:right w:w="60" w:type="dxa"/>
            </w:tcMar>
          </w:tcPr>
          <w:p w14:paraId="74D0339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 suficientes para ejecutar la acción.</w:t>
            </w:r>
          </w:p>
        </w:tc>
        <w:tc>
          <w:tcPr>
            <w:tcW w:w="242" w:type="pct"/>
            <w:shd w:val="clear" w:color="auto" w:fill="F7F7F7"/>
            <w:tcMar>
              <w:top w:w="60" w:type="dxa"/>
              <w:left w:w="60" w:type="dxa"/>
              <w:bottom w:w="60" w:type="dxa"/>
              <w:right w:w="60" w:type="dxa"/>
            </w:tcMar>
          </w:tcPr>
          <w:p w14:paraId="7259571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7F7F7"/>
            <w:tcMar>
              <w:top w:w="60" w:type="dxa"/>
              <w:left w:w="60" w:type="dxa"/>
              <w:bottom w:w="60" w:type="dxa"/>
              <w:right w:w="60" w:type="dxa"/>
            </w:tcMar>
          </w:tcPr>
          <w:p w14:paraId="686E0E3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Salidas. / 3. Comprobar el comportamiento descrito: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w:t>
            </w:r>
            <w:proofErr w:type="spellStart"/>
            <w:r w:rsidRPr="0000394D">
              <w:rPr>
                <w:rFonts w:ascii="Arial" w:eastAsia="Times New Roman" w:hAnsi="Arial" w:cs="Arial"/>
                <w:sz w:val="14"/>
                <w:szCs w:val="14"/>
              </w:rPr>
              <w:t>sonbre</w:t>
            </w:r>
            <w:proofErr w:type="spellEnd"/>
            <w:r w:rsidRPr="0000394D">
              <w:rPr>
                <w:rFonts w:ascii="Arial" w:eastAsia="Times New Roman" w:hAnsi="Arial" w:cs="Arial"/>
                <w:sz w:val="14"/>
                <w:szCs w:val="14"/>
              </w:rPr>
              <w:t xml:space="preserve"> una fila tanto en el dialogo como en el componente permite la </w:t>
            </w:r>
            <w:proofErr w:type="spellStart"/>
            <w:r w:rsidRPr="0000394D">
              <w:rPr>
                <w:rFonts w:ascii="Arial" w:eastAsia="Times New Roman" w:hAnsi="Arial" w:cs="Arial"/>
                <w:sz w:val="14"/>
                <w:szCs w:val="14"/>
              </w:rPr>
              <w:t>edicion</w:t>
            </w:r>
            <w:proofErr w:type="spellEnd"/>
            <w:r w:rsidRPr="0000394D">
              <w:rPr>
                <w:rFonts w:ascii="Arial" w:eastAsia="Times New Roman" w:hAnsi="Arial" w:cs="Arial"/>
                <w:sz w:val="14"/>
                <w:szCs w:val="14"/>
              </w:rPr>
              <w:t xml:space="preserve"> o borrado de la salida seleccionada.</w:t>
            </w:r>
          </w:p>
        </w:tc>
        <w:tc>
          <w:tcPr>
            <w:tcW w:w="383" w:type="pct"/>
            <w:shd w:val="clear" w:color="auto" w:fill="F7F7F7"/>
            <w:tcMar>
              <w:top w:w="60" w:type="dxa"/>
              <w:left w:w="60" w:type="dxa"/>
              <w:bottom w:w="60" w:type="dxa"/>
              <w:right w:w="60" w:type="dxa"/>
            </w:tcMar>
          </w:tcPr>
          <w:p w14:paraId="6123B17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w:t>
            </w:r>
            <w:proofErr w:type="spellStart"/>
            <w:r w:rsidRPr="0000394D">
              <w:rPr>
                <w:rFonts w:ascii="Arial" w:eastAsia="Times New Roman" w:hAnsi="Arial" w:cs="Arial"/>
                <w:sz w:val="14"/>
                <w:szCs w:val="14"/>
              </w:rPr>
              <w:t>sonbre</w:t>
            </w:r>
            <w:proofErr w:type="spellEnd"/>
            <w:r w:rsidRPr="0000394D">
              <w:rPr>
                <w:rFonts w:ascii="Arial" w:eastAsia="Times New Roman" w:hAnsi="Arial" w:cs="Arial"/>
                <w:sz w:val="14"/>
                <w:szCs w:val="14"/>
              </w:rPr>
              <w:t xml:space="preserve"> una fila tanto en el dialogo como en el componente permite la </w:t>
            </w:r>
            <w:proofErr w:type="spellStart"/>
            <w:r w:rsidRPr="0000394D">
              <w:rPr>
                <w:rFonts w:ascii="Arial" w:eastAsia="Times New Roman" w:hAnsi="Arial" w:cs="Arial"/>
                <w:sz w:val="14"/>
                <w:szCs w:val="14"/>
              </w:rPr>
              <w:t>edicion</w:t>
            </w:r>
            <w:proofErr w:type="spellEnd"/>
            <w:r w:rsidRPr="0000394D">
              <w:rPr>
                <w:rFonts w:ascii="Arial" w:eastAsia="Times New Roman" w:hAnsi="Arial" w:cs="Arial"/>
                <w:sz w:val="14"/>
                <w:szCs w:val="14"/>
              </w:rPr>
              <w:t xml:space="preserve"> o borrado de la salida seleccionada.</w:t>
            </w:r>
          </w:p>
        </w:tc>
        <w:tc>
          <w:tcPr>
            <w:tcW w:w="188" w:type="pct"/>
            <w:shd w:val="clear" w:color="auto" w:fill="F7F7F7"/>
            <w:tcMar>
              <w:top w:w="60" w:type="dxa"/>
              <w:left w:w="60" w:type="dxa"/>
              <w:bottom w:w="60" w:type="dxa"/>
              <w:right w:w="60" w:type="dxa"/>
            </w:tcMar>
          </w:tcPr>
          <w:p w14:paraId="315AF9A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0A27EE4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38EC201C" w14:textId="1F07C632"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5598AC9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5D22BFBA" w14:textId="3438AADE" w:rsidR="00A776A8" w:rsidRPr="0000394D" w:rsidRDefault="00FA77AC" w:rsidP="00A776A8">
            <w:pPr>
              <w:suppressAutoHyphens/>
              <w:autoSpaceDN w:val="0"/>
              <w:rPr>
                <w:rFonts w:ascii="Arial" w:eastAsia="Times New Roman" w:hAnsi="Arial" w:cs="Arial"/>
                <w:sz w:val="14"/>
                <w:szCs w:val="14"/>
              </w:rPr>
            </w:pPr>
            <w:r w:rsidRPr="0000394D">
              <w:rPr>
                <w:rFonts w:ascii="Arial" w:hAnsi="Arial" w:cs="Arial"/>
                <w:sz w:val="14"/>
                <w:szCs w:val="14"/>
              </w:rPr>
              <w:t>13 /03 /2026</w:t>
            </w:r>
          </w:p>
        </w:tc>
        <w:tc>
          <w:tcPr>
            <w:tcW w:w="212" w:type="pct"/>
            <w:shd w:val="clear" w:color="auto" w:fill="F7F7F7"/>
            <w:tcMar>
              <w:top w:w="60" w:type="dxa"/>
              <w:left w:w="60" w:type="dxa"/>
              <w:bottom w:w="60" w:type="dxa"/>
              <w:right w:w="60" w:type="dxa"/>
            </w:tcMar>
          </w:tcPr>
          <w:p w14:paraId="1922215B"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4D667148" w14:textId="1479A83A"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6E14AD1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3.11 / Módulo: Banner</w:t>
            </w:r>
          </w:p>
        </w:tc>
      </w:tr>
      <w:tr w:rsidR="00A776A8" w:rsidRPr="0000394D" w14:paraId="04038CA7" w14:textId="77777777" w:rsidTr="00183CEB">
        <w:trPr>
          <w:tblHeader/>
        </w:trPr>
        <w:tc>
          <w:tcPr>
            <w:tcW w:w="121" w:type="pct"/>
            <w:shd w:val="clear" w:color="auto" w:fill="FFFFFF"/>
            <w:tcMar>
              <w:top w:w="60" w:type="dxa"/>
              <w:left w:w="60" w:type="dxa"/>
              <w:bottom w:w="60" w:type="dxa"/>
              <w:right w:w="60" w:type="dxa"/>
            </w:tcMar>
          </w:tcPr>
          <w:p w14:paraId="2DB345E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VER-ADAS-034</w:t>
            </w:r>
          </w:p>
        </w:tc>
        <w:tc>
          <w:tcPr>
            <w:tcW w:w="254" w:type="pct"/>
            <w:shd w:val="clear" w:color="auto" w:fill="FFFFFF"/>
            <w:tcMar>
              <w:top w:w="60" w:type="dxa"/>
              <w:left w:w="60" w:type="dxa"/>
              <w:bottom w:w="60" w:type="dxa"/>
              <w:right w:w="60" w:type="dxa"/>
            </w:tcMar>
          </w:tcPr>
          <w:p w14:paraId="518E5DC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Ocupación</w:t>
            </w:r>
          </w:p>
        </w:tc>
        <w:tc>
          <w:tcPr>
            <w:tcW w:w="212" w:type="pct"/>
            <w:shd w:val="clear" w:color="auto" w:fill="FFFFFF"/>
            <w:tcMar>
              <w:top w:w="60" w:type="dxa"/>
              <w:left w:w="60" w:type="dxa"/>
              <w:bottom w:w="60" w:type="dxa"/>
              <w:right w:w="60" w:type="dxa"/>
            </w:tcMar>
          </w:tcPr>
          <w:p w14:paraId="5DB07C79" w14:textId="2CCB3E49"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56A41E5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Muestra un conteo de cuantos boxes </w:t>
            </w:r>
            <w:proofErr w:type="spellStart"/>
            <w:r w:rsidRPr="0000394D">
              <w:rPr>
                <w:rFonts w:ascii="Arial" w:eastAsia="Times New Roman" w:hAnsi="Arial" w:cs="Arial"/>
                <w:sz w:val="14"/>
                <w:szCs w:val="14"/>
              </w:rPr>
              <w:t>estan</w:t>
            </w:r>
            <w:proofErr w:type="spellEnd"/>
            <w:r w:rsidRPr="0000394D">
              <w:rPr>
                <w:rFonts w:ascii="Arial" w:eastAsia="Times New Roman" w:hAnsi="Arial" w:cs="Arial"/>
                <w:sz w:val="14"/>
                <w:szCs w:val="14"/>
              </w:rPr>
              <w:t xml:space="preserve"> en uso del total disponible excluyendo los bloqueados</w:t>
            </w:r>
          </w:p>
        </w:tc>
        <w:tc>
          <w:tcPr>
            <w:tcW w:w="195" w:type="pct"/>
            <w:shd w:val="clear" w:color="auto" w:fill="FFFFFF"/>
            <w:tcMar>
              <w:top w:w="60" w:type="dxa"/>
              <w:left w:w="60" w:type="dxa"/>
              <w:bottom w:w="60" w:type="dxa"/>
              <w:right w:w="60" w:type="dxa"/>
            </w:tcMar>
          </w:tcPr>
          <w:p w14:paraId="712D27DA" w14:textId="1B274862"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FFFFF"/>
            <w:tcMar>
              <w:top w:w="60" w:type="dxa"/>
              <w:left w:w="60" w:type="dxa"/>
              <w:bottom w:w="60" w:type="dxa"/>
              <w:right w:w="60" w:type="dxa"/>
            </w:tcMar>
          </w:tcPr>
          <w:p w14:paraId="6C5EC922" w14:textId="65F2C517"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- 007</w:t>
            </w:r>
          </w:p>
        </w:tc>
        <w:tc>
          <w:tcPr>
            <w:tcW w:w="549" w:type="pct"/>
            <w:shd w:val="clear" w:color="auto" w:fill="FFFFFF"/>
            <w:tcMar>
              <w:top w:w="60" w:type="dxa"/>
              <w:left w:w="60" w:type="dxa"/>
              <w:bottom w:w="60" w:type="dxa"/>
              <w:right w:w="60" w:type="dxa"/>
            </w:tcMar>
          </w:tcPr>
          <w:p w14:paraId="0B570FC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2604BA2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FFFFF"/>
            <w:tcMar>
              <w:top w:w="60" w:type="dxa"/>
              <w:left w:w="60" w:type="dxa"/>
              <w:bottom w:w="60" w:type="dxa"/>
              <w:right w:w="60" w:type="dxa"/>
            </w:tcMar>
          </w:tcPr>
          <w:p w14:paraId="1E655B5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Ocupación. / 3. Comprobar el comportamiento descrito: Muestra un conteo de cuantos boxes </w:t>
            </w:r>
            <w:proofErr w:type="spellStart"/>
            <w:r w:rsidRPr="0000394D">
              <w:rPr>
                <w:rFonts w:ascii="Arial" w:eastAsia="Times New Roman" w:hAnsi="Arial" w:cs="Arial"/>
                <w:sz w:val="14"/>
                <w:szCs w:val="14"/>
              </w:rPr>
              <w:t>estan</w:t>
            </w:r>
            <w:proofErr w:type="spellEnd"/>
            <w:r w:rsidRPr="0000394D">
              <w:rPr>
                <w:rFonts w:ascii="Arial" w:eastAsia="Times New Roman" w:hAnsi="Arial" w:cs="Arial"/>
                <w:sz w:val="14"/>
                <w:szCs w:val="14"/>
              </w:rPr>
              <w:t xml:space="preserve"> en uso del total disponible excluyendo los bloqueados.</w:t>
            </w:r>
          </w:p>
        </w:tc>
        <w:tc>
          <w:tcPr>
            <w:tcW w:w="383" w:type="pct"/>
            <w:shd w:val="clear" w:color="auto" w:fill="FFFFFF"/>
            <w:tcMar>
              <w:top w:w="60" w:type="dxa"/>
              <w:left w:w="60" w:type="dxa"/>
              <w:bottom w:w="60" w:type="dxa"/>
              <w:right w:w="60" w:type="dxa"/>
            </w:tcMar>
          </w:tcPr>
          <w:p w14:paraId="316E83F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Muestra un conteo de cuantos boxes </w:t>
            </w:r>
            <w:proofErr w:type="spellStart"/>
            <w:r w:rsidRPr="0000394D">
              <w:rPr>
                <w:rFonts w:ascii="Arial" w:eastAsia="Times New Roman" w:hAnsi="Arial" w:cs="Arial"/>
                <w:sz w:val="14"/>
                <w:szCs w:val="14"/>
              </w:rPr>
              <w:t>estan</w:t>
            </w:r>
            <w:proofErr w:type="spellEnd"/>
            <w:r w:rsidRPr="0000394D">
              <w:rPr>
                <w:rFonts w:ascii="Arial" w:eastAsia="Times New Roman" w:hAnsi="Arial" w:cs="Arial"/>
                <w:sz w:val="14"/>
                <w:szCs w:val="14"/>
              </w:rPr>
              <w:t xml:space="preserve"> en uso del total disponible excluyendo los bloqueados.</w:t>
            </w:r>
          </w:p>
        </w:tc>
        <w:tc>
          <w:tcPr>
            <w:tcW w:w="188" w:type="pct"/>
            <w:shd w:val="clear" w:color="auto" w:fill="FFFFFF"/>
            <w:tcMar>
              <w:top w:w="60" w:type="dxa"/>
              <w:left w:w="60" w:type="dxa"/>
              <w:bottom w:w="60" w:type="dxa"/>
              <w:right w:w="60" w:type="dxa"/>
            </w:tcMar>
          </w:tcPr>
          <w:p w14:paraId="77C915E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785B5A0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639A71AC" w14:textId="084B293C"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3707C24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3FB5F69D" w14:textId="34FDC178" w:rsidR="00A776A8" w:rsidRPr="0000394D" w:rsidRDefault="00FA77AC" w:rsidP="00A776A8">
            <w:pPr>
              <w:suppressAutoHyphens/>
              <w:autoSpaceDN w:val="0"/>
              <w:rPr>
                <w:rFonts w:ascii="Arial" w:eastAsia="Times New Roman" w:hAnsi="Arial" w:cs="Arial"/>
                <w:sz w:val="14"/>
                <w:szCs w:val="14"/>
              </w:rPr>
            </w:pPr>
            <w:r w:rsidRPr="0000394D">
              <w:rPr>
                <w:rFonts w:ascii="Arial" w:hAnsi="Arial" w:cs="Arial"/>
                <w:sz w:val="14"/>
                <w:szCs w:val="14"/>
              </w:rPr>
              <w:t>13 /03 /2026</w:t>
            </w:r>
          </w:p>
        </w:tc>
        <w:tc>
          <w:tcPr>
            <w:tcW w:w="212" w:type="pct"/>
            <w:shd w:val="clear" w:color="auto" w:fill="FFFFFF"/>
            <w:tcMar>
              <w:top w:w="60" w:type="dxa"/>
              <w:left w:w="60" w:type="dxa"/>
              <w:bottom w:w="60" w:type="dxa"/>
              <w:right w:w="60" w:type="dxa"/>
            </w:tcMar>
          </w:tcPr>
          <w:p w14:paraId="42C2BB6D"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439D2EFF" w14:textId="1A376B6D"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0020C3C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3.12 / Módulo: Banner</w:t>
            </w:r>
          </w:p>
        </w:tc>
      </w:tr>
      <w:tr w:rsidR="00A776A8" w:rsidRPr="0000394D" w14:paraId="186220D7" w14:textId="77777777" w:rsidTr="00183CEB">
        <w:trPr>
          <w:tblHeader/>
        </w:trPr>
        <w:tc>
          <w:tcPr>
            <w:tcW w:w="121" w:type="pct"/>
            <w:shd w:val="clear" w:color="auto" w:fill="F7F7F7"/>
            <w:tcMar>
              <w:top w:w="60" w:type="dxa"/>
              <w:left w:w="60" w:type="dxa"/>
              <w:bottom w:w="60" w:type="dxa"/>
              <w:right w:w="60" w:type="dxa"/>
            </w:tcMar>
          </w:tcPr>
          <w:p w14:paraId="1737909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VER-ADAS-035</w:t>
            </w:r>
          </w:p>
        </w:tc>
        <w:tc>
          <w:tcPr>
            <w:tcW w:w="254" w:type="pct"/>
            <w:shd w:val="clear" w:color="auto" w:fill="F7F7F7"/>
            <w:tcMar>
              <w:top w:w="60" w:type="dxa"/>
              <w:left w:w="60" w:type="dxa"/>
              <w:bottom w:w="60" w:type="dxa"/>
              <w:right w:w="60" w:type="dxa"/>
            </w:tcMar>
          </w:tcPr>
          <w:p w14:paraId="49B3330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Estado</w:t>
            </w:r>
          </w:p>
        </w:tc>
        <w:tc>
          <w:tcPr>
            <w:tcW w:w="212" w:type="pct"/>
            <w:shd w:val="clear" w:color="auto" w:fill="F7F7F7"/>
            <w:tcMar>
              <w:top w:w="60" w:type="dxa"/>
              <w:left w:w="60" w:type="dxa"/>
              <w:bottom w:w="60" w:type="dxa"/>
              <w:right w:w="60" w:type="dxa"/>
            </w:tcMar>
          </w:tcPr>
          <w:p w14:paraId="7ABA8234" w14:textId="0C21498B"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6021EC7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Muestra la </w:t>
            </w:r>
            <w:proofErr w:type="spellStart"/>
            <w:r w:rsidRPr="0000394D">
              <w:rPr>
                <w:rFonts w:ascii="Arial" w:eastAsia="Times New Roman" w:hAnsi="Arial" w:cs="Arial"/>
                <w:sz w:val="14"/>
                <w:szCs w:val="14"/>
              </w:rPr>
              <w:t>prevision</w:t>
            </w:r>
            <w:proofErr w:type="spellEnd"/>
            <w:r w:rsidRPr="0000394D">
              <w:rPr>
                <w:rFonts w:ascii="Arial" w:eastAsia="Times New Roman" w:hAnsi="Arial" w:cs="Arial"/>
                <w:sz w:val="14"/>
                <w:szCs w:val="14"/>
              </w:rPr>
              <w:t xml:space="preserve"> de admisiones y salidas con los boxes disponibles cambiado el color y el conteo cuando hay un cambio en este</w:t>
            </w:r>
          </w:p>
        </w:tc>
        <w:tc>
          <w:tcPr>
            <w:tcW w:w="195" w:type="pct"/>
            <w:shd w:val="clear" w:color="auto" w:fill="F7F7F7"/>
            <w:tcMar>
              <w:top w:w="60" w:type="dxa"/>
              <w:left w:w="60" w:type="dxa"/>
              <w:bottom w:w="60" w:type="dxa"/>
              <w:right w:w="60" w:type="dxa"/>
            </w:tcMar>
          </w:tcPr>
          <w:p w14:paraId="10788618" w14:textId="2F93D47F"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7F7F7"/>
            <w:tcMar>
              <w:top w:w="60" w:type="dxa"/>
              <w:left w:w="60" w:type="dxa"/>
              <w:bottom w:w="60" w:type="dxa"/>
              <w:right w:w="60" w:type="dxa"/>
            </w:tcMar>
          </w:tcPr>
          <w:p w14:paraId="7ABCEE6D" w14:textId="2D7FF53F"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- 007</w:t>
            </w:r>
          </w:p>
        </w:tc>
        <w:tc>
          <w:tcPr>
            <w:tcW w:w="549" w:type="pct"/>
            <w:shd w:val="clear" w:color="auto" w:fill="F7F7F7"/>
            <w:tcMar>
              <w:top w:w="60" w:type="dxa"/>
              <w:left w:w="60" w:type="dxa"/>
              <w:bottom w:w="60" w:type="dxa"/>
              <w:right w:w="60" w:type="dxa"/>
            </w:tcMar>
          </w:tcPr>
          <w:p w14:paraId="3D13D62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3D0AF75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7F7F7"/>
            <w:tcMar>
              <w:top w:w="60" w:type="dxa"/>
              <w:left w:w="60" w:type="dxa"/>
              <w:bottom w:w="60" w:type="dxa"/>
              <w:right w:w="60" w:type="dxa"/>
            </w:tcMar>
          </w:tcPr>
          <w:p w14:paraId="68C0DE9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Estado. / 3. Comprobar el comportamiento descrito: Muestra la </w:t>
            </w:r>
            <w:proofErr w:type="spellStart"/>
            <w:r w:rsidRPr="0000394D">
              <w:rPr>
                <w:rFonts w:ascii="Arial" w:eastAsia="Times New Roman" w:hAnsi="Arial" w:cs="Arial"/>
                <w:sz w:val="14"/>
                <w:szCs w:val="14"/>
              </w:rPr>
              <w:t>prevision</w:t>
            </w:r>
            <w:proofErr w:type="spellEnd"/>
            <w:r w:rsidRPr="0000394D">
              <w:rPr>
                <w:rFonts w:ascii="Arial" w:eastAsia="Times New Roman" w:hAnsi="Arial" w:cs="Arial"/>
                <w:sz w:val="14"/>
                <w:szCs w:val="14"/>
              </w:rPr>
              <w:t xml:space="preserve"> de admisiones y salidas con los boxes disponibles cambiado el color y el conteo cuando hay un cambio en este.</w:t>
            </w:r>
          </w:p>
        </w:tc>
        <w:tc>
          <w:tcPr>
            <w:tcW w:w="383" w:type="pct"/>
            <w:shd w:val="clear" w:color="auto" w:fill="F7F7F7"/>
            <w:tcMar>
              <w:top w:w="60" w:type="dxa"/>
              <w:left w:w="60" w:type="dxa"/>
              <w:bottom w:w="60" w:type="dxa"/>
              <w:right w:w="60" w:type="dxa"/>
            </w:tcMar>
          </w:tcPr>
          <w:p w14:paraId="4A29047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Muestra la </w:t>
            </w:r>
            <w:proofErr w:type="spellStart"/>
            <w:r w:rsidRPr="0000394D">
              <w:rPr>
                <w:rFonts w:ascii="Arial" w:eastAsia="Times New Roman" w:hAnsi="Arial" w:cs="Arial"/>
                <w:sz w:val="14"/>
                <w:szCs w:val="14"/>
              </w:rPr>
              <w:t>prevision</w:t>
            </w:r>
            <w:proofErr w:type="spellEnd"/>
            <w:r w:rsidRPr="0000394D">
              <w:rPr>
                <w:rFonts w:ascii="Arial" w:eastAsia="Times New Roman" w:hAnsi="Arial" w:cs="Arial"/>
                <w:sz w:val="14"/>
                <w:szCs w:val="14"/>
              </w:rPr>
              <w:t xml:space="preserve"> de admisiones y salidas con los boxes disponibles cambiado el color y el conteo cuando hay un cambio en este.</w:t>
            </w:r>
          </w:p>
        </w:tc>
        <w:tc>
          <w:tcPr>
            <w:tcW w:w="188" w:type="pct"/>
            <w:shd w:val="clear" w:color="auto" w:fill="F7F7F7"/>
            <w:tcMar>
              <w:top w:w="60" w:type="dxa"/>
              <w:left w:w="60" w:type="dxa"/>
              <w:bottom w:w="60" w:type="dxa"/>
              <w:right w:w="60" w:type="dxa"/>
            </w:tcMar>
          </w:tcPr>
          <w:p w14:paraId="229D953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1271164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176F577D" w14:textId="467997B2"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257C1FC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25DB7560" w14:textId="147B77B7" w:rsidR="00A776A8" w:rsidRPr="0000394D" w:rsidRDefault="00FA77AC" w:rsidP="00A776A8">
            <w:pPr>
              <w:suppressAutoHyphens/>
              <w:autoSpaceDN w:val="0"/>
              <w:rPr>
                <w:rFonts w:ascii="Arial" w:eastAsia="Times New Roman" w:hAnsi="Arial" w:cs="Arial"/>
                <w:sz w:val="14"/>
                <w:szCs w:val="14"/>
              </w:rPr>
            </w:pPr>
            <w:r w:rsidRPr="0000394D">
              <w:rPr>
                <w:rFonts w:ascii="Arial" w:hAnsi="Arial" w:cs="Arial"/>
                <w:sz w:val="14"/>
                <w:szCs w:val="14"/>
              </w:rPr>
              <w:t>13 /03 /2026</w:t>
            </w:r>
          </w:p>
        </w:tc>
        <w:tc>
          <w:tcPr>
            <w:tcW w:w="212" w:type="pct"/>
            <w:shd w:val="clear" w:color="auto" w:fill="F7F7F7"/>
            <w:tcMar>
              <w:top w:w="60" w:type="dxa"/>
              <w:left w:w="60" w:type="dxa"/>
              <w:bottom w:w="60" w:type="dxa"/>
              <w:right w:w="60" w:type="dxa"/>
            </w:tcMar>
          </w:tcPr>
          <w:p w14:paraId="6F32AF2D"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0677403F" w14:textId="5B20EA78"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27E85DC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3.13 / Módulo: Banner</w:t>
            </w:r>
          </w:p>
        </w:tc>
      </w:tr>
      <w:tr w:rsidR="00A776A8" w:rsidRPr="0000394D" w14:paraId="0B14F969" w14:textId="77777777" w:rsidTr="00183CEB">
        <w:trPr>
          <w:tblHeader/>
        </w:trPr>
        <w:tc>
          <w:tcPr>
            <w:tcW w:w="121" w:type="pct"/>
            <w:shd w:val="clear" w:color="auto" w:fill="FFFFFF"/>
            <w:tcMar>
              <w:top w:w="60" w:type="dxa"/>
              <w:left w:w="60" w:type="dxa"/>
              <w:bottom w:w="60" w:type="dxa"/>
              <w:right w:w="60" w:type="dxa"/>
            </w:tcMar>
          </w:tcPr>
          <w:p w14:paraId="07929C8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lastRenderedPageBreak/>
              <w:t>VER-ADAS-036</w:t>
            </w:r>
          </w:p>
        </w:tc>
        <w:tc>
          <w:tcPr>
            <w:tcW w:w="254" w:type="pct"/>
            <w:shd w:val="clear" w:color="auto" w:fill="FFFFFF"/>
            <w:tcMar>
              <w:top w:w="60" w:type="dxa"/>
              <w:left w:w="60" w:type="dxa"/>
              <w:bottom w:w="60" w:type="dxa"/>
              <w:right w:w="60" w:type="dxa"/>
            </w:tcMar>
          </w:tcPr>
          <w:p w14:paraId="1E8B479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Avisos</w:t>
            </w:r>
          </w:p>
        </w:tc>
        <w:tc>
          <w:tcPr>
            <w:tcW w:w="212" w:type="pct"/>
            <w:shd w:val="clear" w:color="auto" w:fill="FFFFFF"/>
            <w:tcMar>
              <w:top w:w="60" w:type="dxa"/>
              <w:left w:w="60" w:type="dxa"/>
              <w:bottom w:w="60" w:type="dxa"/>
              <w:right w:w="60" w:type="dxa"/>
            </w:tcMar>
          </w:tcPr>
          <w:p w14:paraId="6045A126" w14:textId="740F16DC"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6A442B55" w14:textId="4139D634"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Muestra el último aviso asociado a la unidad y los </w:t>
            </w:r>
            <w:proofErr w:type="spellStart"/>
            <w:r w:rsidRPr="0000394D">
              <w:rPr>
                <w:rFonts w:ascii="Arial" w:eastAsia="Times New Roman" w:hAnsi="Arial" w:cs="Arial"/>
                <w:sz w:val="14"/>
                <w:szCs w:val="14"/>
              </w:rPr>
              <w:t>sub-mensajes</w:t>
            </w:r>
            <w:proofErr w:type="spellEnd"/>
            <w:r w:rsidRPr="0000394D">
              <w:rPr>
                <w:rFonts w:ascii="Arial" w:eastAsia="Times New Roman" w:hAnsi="Arial" w:cs="Arial"/>
                <w:sz w:val="14"/>
                <w:szCs w:val="14"/>
              </w:rPr>
              <w:t xml:space="preserve"> de estar configurados</w:t>
            </w:r>
          </w:p>
        </w:tc>
        <w:tc>
          <w:tcPr>
            <w:tcW w:w="195" w:type="pct"/>
            <w:shd w:val="clear" w:color="auto" w:fill="FFFFFF"/>
            <w:tcMar>
              <w:top w:w="60" w:type="dxa"/>
              <w:left w:w="60" w:type="dxa"/>
              <w:bottom w:w="60" w:type="dxa"/>
              <w:right w:w="60" w:type="dxa"/>
            </w:tcMar>
          </w:tcPr>
          <w:p w14:paraId="543F57BC" w14:textId="19D2504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FFFFF"/>
            <w:tcMar>
              <w:top w:w="60" w:type="dxa"/>
              <w:left w:w="60" w:type="dxa"/>
              <w:bottom w:w="60" w:type="dxa"/>
              <w:right w:w="60" w:type="dxa"/>
            </w:tcMar>
          </w:tcPr>
          <w:p w14:paraId="1D15AACE" w14:textId="20F04F53"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- 007</w:t>
            </w:r>
          </w:p>
        </w:tc>
        <w:tc>
          <w:tcPr>
            <w:tcW w:w="549" w:type="pct"/>
            <w:shd w:val="clear" w:color="auto" w:fill="FFFFFF"/>
            <w:tcMar>
              <w:top w:w="60" w:type="dxa"/>
              <w:left w:w="60" w:type="dxa"/>
              <w:bottom w:w="60" w:type="dxa"/>
              <w:right w:w="60" w:type="dxa"/>
            </w:tcMar>
          </w:tcPr>
          <w:p w14:paraId="63465CB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1D5F444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FFFFF"/>
            <w:tcMar>
              <w:top w:w="60" w:type="dxa"/>
              <w:left w:w="60" w:type="dxa"/>
              <w:bottom w:w="60" w:type="dxa"/>
              <w:right w:w="60" w:type="dxa"/>
            </w:tcMar>
          </w:tcPr>
          <w:p w14:paraId="6ACA237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/home. / 2. Ejecutar el flujo: Avisos. / 3. Comprobar el comportamiento descrito: Muestra el último aviso asociado a la unidad y los </w:t>
            </w:r>
            <w:proofErr w:type="gramStart"/>
            <w:r w:rsidRPr="0000394D">
              <w:rPr>
                <w:rFonts w:ascii="Arial" w:eastAsia="Times New Roman" w:hAnsi="Arial" w:cs="Arial"/>
                <w:sz w:val="14"/>
                <w:szCs w:val="14"/>
              </w:rPr>
              <w:t>sub mensajes</w:t>
            </w:r>
            <w:proofErr w:type="gramEnd"/>
            <w:r w:rsidRPr="0000394D">
              <w:rPr>
                <w:rFonts w:ascii="Arial" w:eastAsia="Times New Roman" w:hAnsi="Arial" w:cs="Arial"/>
                <w:sz w:val="14"/>
                <w:szCs w:val="14"/>
              </w:rPr>
              <w:t xml:space="preserve"> de estar configurados.</w:t>
            </w:r>
          </w:p>
        </w:tc>
        <w:tc>
          <w:tcPr>
            <w:tcW w:w="383" w:type="pct"/>
            <w:shd w:val="clear" w:color="auto" w:fill="FFFFFF"/>
            <w:tcMar>
              <w:top w:w="60" w:type="dxa"/>
              <w:left w:w="60" w:type="dxa"/>
              <w:bottom w:w="60" w:type="dxa"/>
              <w:right w:w="60" w:type="dxa"/>
            </w:tcMar>
          </w:tcPr>
          <w:p w14:paraId="67BE77D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Muestra el último aviso asociado a la unidad y los </w:t>
            </w:r>
            <w:proofErr w:type="gramStart"/>
            <w:r w:rsidRPr="0000394D">
              <w:rPr>
                <w:rFonts w:ascii="Arial" w:eastAsia="Times New Roman" w:hAnsi="Arial" w:cs="Arial"/>
                <w:sz w:val="14"/>
                <w:szCs w:val="14"/>
              </w:rPr>
              <w:t>sub mensajes</w:t>
            </w:r>
            <w:proofErr w:type="gramEnd"/>
            <w:r w:rsidRPr="0000394D">
              <w:rPr>
                <w:rFonts w:ascii="Arial" w:eastAsia="Times New Roman" w:hAnsi="Arial" w:cs="Arial"/>
                <w:sz w:val="14"/>
                <w:szCs w:val="14"/>
              </w:rPr>
              <w:t xml:space="preserve"> de estar configurados.</w:t>
            </w:r>
          </w:p>
        </w:tc>
        <w:tc>
          <w:tcPr>
            <w:tcW w:w="188" w:type="pct"/>
            <w:shd w:val="clear" w:color="auto" w:fill="FFFFFF"/>
            <w:tcMar>
              <w:top w:w="60" w:type="dxa"/>
              <w:left w:w="60" w:type="dxa"/>
              <w:bottom w:w="60" w:type="dxa"/>
              <w:right w:w="60" w:type="dxa"/>
            </w:tcMar>
          </w:tcPr>
          <w:p w14:paraId="11098D5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3680089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68D6555B" w14:textId="41BD6AA5"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01956F5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5CDDD418" w14:textId="4C91E523" w:rsidR="00A776A8" w:rsidRPr="0000394D" w:rsidRDefault="00FA77AC" w:rsidP="00A776A8">
            <w:pPr>
              <w:suppressAutoHyphens/>
              <w:autoSpaceDN w:val="0"/>
              <w:rPr>
                <w:rFonts w:ascii="Arial" w:eastAsia="Times New Roman" w:hAnsi="Arial" w:cs="Arial"/>
                <w:sz w:val="14"/>
                <w:szCs w:val="14"/>
              </w:rPr>
            </w:pPr>
            <w:r w:rsidRPr="0000394D">
              <w:rPr>
                <w:rFonts w:ascii="Arial" w:hAnsi="Arial" w:cs="Arial"/>
                <w:sz w:val="14"/>
                <w:szCs w:val="14"/>
              </w:rPr>
              <w:t>16 /03 /2026</w:t>
            </w:r>
          </w:p>
        </w:tc>
        <w:tc>
          <w:tcPr>
            <w:tcW w:w="212" w:type="pct"/>
            <w:shd w:val="clear" w:color="auto" w:fill="FFFFFF"/>
            <w:tcMar>
              <w:top w:w="60" w:type="dxa"/>
              <w:left w:w="60" w:type="dxa"/>
              <w:bottom w:w="60" w:type="dxa"/>
              <w:right w:w="60" w:type="dxa"/>
            </w:tcMar>
          </w:tcPr>
          <w:p w14:paraId="451E74FC"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3C7ACBCD" w14:textId="18CFEE70"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4DE952A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3.14 / Módulo: Banner</w:t>
            </w:r>
          </w:p>
        </w:tc>
      </w:tr>
      <w:tr w:rsidR="00A776A8" w:rsidRPr="0000394D" w14:paraId="3B2A7BFE" w14:textId="77777777" w:rsidTr="00183CEB">
        <w:trPr>
          <w:tblHeader/>
        </w:trPr>
        <w:tc>
          <w:tcPr>
            <w:tcW w:w="121" w:type="pct"/>
            <w:shd w:val="clear" w:color="auto" w:fill="F7F7F7"/>
            <w:tcMar>
              <w:top w:w="60" w:type="dxa"/>
              <w:left w:w="60" w:type="dxa"/>
              <w:bottom w:w="60" w:type="dxa"/>
              <w:right w:w="60" w:type="dxa"/>
            </w:tcMar>
          </w:tcPr>
          <w:p w14:paraId="3EB0E6B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VER-ADAS-037</w:t>
            </w:r>
          </w:p>
        </w:tc>
        <w:tc>
          <w:tcPr>
            <w:tcW w:w="254" w:type="pct"/>
            <w:shd w:val="clear" w:color="auto" w:fill="F7F7F7"/>
            <w:tcMar>
              <w:top w:w="60" w:type="dxa"/>
              <w:left w:w="60" w:type="dxa"/>
              <w:bottom w:w="60" w:type="dxa"/>
              <w:right w:w="60" w:type="dxa"/>
            </w:tcMar>
          </w:tcPr>
          <w:p w14:paraId="238FF5D1"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BoxNumber</w:t>
            </w:r>
            <w:proofErr w:type="spellEnd"/>
          </w:p>
        </w:tc>
        <w:tc>
          <w:tcPr>
            <w:tcW w:w="212" w:type="pct"/>
            <w:shd w:val="clear" w:color="auto" w:fill="F7F7F7"/>
            <w:tcMar>
              <w:top w:w="60" w:type="dxa"/>
              <w:left w:w="60" w:type="dxa"/>
              <w:bottom w:w="60" w:type="dxa"/>
              <w:right w:w="60" w:type="dxa"/>
            </w:tcMar>
          </w:tcPr>
          <w:p w14:paraId="64D605A6" w14:textId="01ECED10"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01A3B06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Muestra el nombre del box asociado y cambia de color en caso de que el estado del paciente sea "Altable", "No Altable", "Transferible" o "Exitus"</w:t>
            </w:r>
          </w:p>
        </w:tc>
        <w:tc>
          <w:tcPr>
            <w:tcW w:w="195" w:type="pct"/>
            <w:shd w:val="clear" w:color="auto" w:fill="F7F7F7"/>
            <w:tcMar>
              <w:top w:w="60" w:type="dxa"/>
              <w:left w:w="60" w:type="dxa"/>
              <w:bottom w:w="60" w:type="dxa"/>
              <w:right w:w="60" w:type="dxa"/>
            </w:tcMar>
          </w:tcPr>
          <w:p w14:paraId="7FB27BD6" w14:textId="1159BF4C"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UR-AD-010</w:t>
            </w:r>
          </w:p>
        </w:tc>
        <w:tc>
          <w:tcPr>
            <w:tcW w:w="207" w:type="pct"/>
            <w:shd w:val="clear" w:color="auto" w:fill="F7F7F7"/>
            <w:tcMar>
              <w:top w:w="60" w:type="dxa"/>
              <w:left w:w="60" w:type="dxa"/>
              <w:bottom w:w="60" w:type="dxa"/>
              <w:right w:w="60" w:type="dxa"/>
            </w:tcMar>
          </w:tcPr>
          <w:p w14:paraId="7D45B195" w14:textId="3E1FEA09"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- 009</w:t>
            </w:r>
          </w:p>
        </w:tc>
        <w:tc>
          <w:tcPr>
            <w:tcW w:w="549" w:type="pct"/>
            <w:shd w:val="clear" w:color="auto" w:fill="F7F7F7"/>
            <w:tcMar>
              <w:top w:w="60" w:type="dxa"/>
              <w:left w:w="60" w:type="dxa"/>
              <w:bottom w:w="60" w:type="dxa"/>
              <w:right w:w="60" w:type="dxa"/>
            </w:tcMar>
          </w:tcPr>
          <w:p w14:paraId="75BA9BA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7F7F7"/>
            <w:tcMar>
              <w:top w:w="60" w:type="dxa"/>
              <w:left w:w="60" w:type="dxa"/>
              <w:bottom w:w="60" w:type="dxa"/>
              <w:right w:w="60" w:type="dxa"/>
            </w:tcMar>
          </w:tcPr>
          <w:p w14:paraId="12F1957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7F7F7"/>
            <w:tcMar>
              <w:top w:w="60" w:type="dxa"/>
              <w:left w:w="60" w:type="dxa"/>
              <w:bottom w:w="60" w:type="dxa"/>
              <w:right w:w="60" w:type="dxa"/>
            </w:tcMar>
          </w:tcPr>
          <w:p w14:paraId="58FF69D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BoxNumber</w:t>
            </w:r>
            <w:proofErr w:type="spellEnd"/>
            <w:r w:rsidRPr="0000394D">
              <w:rPr>
                <w:rFonts w:ascii="Arial" w:eastAsia="Times New Roman" w:hAnsi="Arial" w:cs="Arial"/>
                <w:sz w:val="14"/>
                <w:szCs w:val="14"/>
              </w:rPr>
              <w:t>. / 3. Comprobar el comportamiento descrito: Muestra el nombre del box asociado y cambia de color en caso de que el estado del paciente sea "Altable", "No Altable", "Transferible" o "Exitus".</w:t>
            </w:r>
          </w:p>
        </w:tc>
        <w:tc>
          <w:tcPr>
            <w:tcW w:w="383" w:type="pct"/>
            <w:shd w:val="clear" w:color="auto" w:fill="F7F7F7"/>
            <w:tcMar>
              <w:top w:w="60" w:type="dxa"/>
              <w:left w:w="60" w:type="dxa"/>
              <w:bottom w:w="60" w:type="dxa"/>
              <w:right w:w="60" w:type="dxa"/>
            </w:tcMar>
          </w:tcPr>
          <w:p w14:paraId="598D449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Muestra el nombre del box asociado y cambia de color en caso de que el estado del paciente sea "Altable", "No Altable", "Transferible" o "Exitus".</w:t>
            </w:r>
          </w:p>
        </w:tc>
        <w:tc>
          <w:tcPr>
            <w:tcW w:w="188" w:type="pct"/>
            <w:shd w:val="clear" w:color="auto" w:fill="F7F7F7"/>
            <w:tcMar>
              <w:top w:w="60" w:type="dxa"/>
              <w:left w:w="60" w:type="dxa"/>
              <w:bottom w:w="60" w:type="dxa"/>
              <w:right w:w="60" w:type="dxa"/>
            </w:tcMar>
          </w:tcPr>
          <w:p w14:paraId="1B8E022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31F5076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2028E816" w14:textId="1AB113C3"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5C5C514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5CA72753" w14:textId="7B3C0A02" w:rsidR="00A776A8" w:rsidRPr="0000394D" w:rsidRDefault="00FA77AC" w:rsidP="00A776A8">
            <w:pPr>
              <w:suppressAutoHyphens/>
              <w:autoSpaceDN w:val="0"/>
              <w:rPr>
                <w:rFonts w:ascii="Arial" w:eastAsia="Times New Roman" w:hAnsi="Arial" w:cs="Arial"/>
                <w:sz w:val="14"/>
                <w:szCs w:val="14"/>
              </w:rPr>
            </w:pPr>
            <w:r w:rsidRPr="0000394D">
              <w:rPr>
                <w:rFonts w:ascii="Arial" w:hAnsi="Arial" w:cs="Arial"/>
                <w:sz w:val="14"/>
                <w:szCs w:val="14"/>
              </w:rPr>
              <w:t>16 /03 /2026</w:t>
            </w:r>
          </w:p>
        </w:tc>
        <w:tc>
          <w:tcPr>
            <w:tcW w:w="212" w:type="pct"/>
            <w:shd w:val="clear" w:color="auto" w:fill="F7F7F7"/>
            <w:tcMar>
              <w:top w:w="60" w:type="dxa"/>
              <w:left w:w="60" w:type="dxa"/>
              <w:bottom w:w="60" w:type="dxa"/>
              <w:right w:w="60" w:type="dxa"/>
            </w:tcMar>
          </w:tcPr>
          <w:p w14:paraId="139C71C6"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73C56B81" w14:textId="7BFB074A"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77BA250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4.0 / Módulo: Card / Detalles / Permisos</w:t>
            </w:r>
          </w:p>
        </w:tc>
      </w:tr>
      <w:tr w:rsidR="00A776A8" w:rsidRPr="0000394D" w14:paraId="1C3D1DE7" w14:textId="77777777" w:rsidTr="00183CEB">
        <w:trPr>
          <w:tblHeader/>
        </w:trPr>
        <w:tc>
          <w:tcPr>
            <w:tcW w:w="121" w:type="pct"/>
            <w:shd w:val="clear" w:color="auto" w:fill="FFFFFF"/>
            <w:tcMar>
              <w:top w:w="60" w:type="dxa"/>
              <w:left w:w="60" w:type="dxa"/>
              <w:bottom w:w="60" w:type="dxa"/>
              <w:right w:w="60" w:type="dxa"/>
            </w:tcMar>
          </w:tcPr>
          <w:p w14:paraId="67E3970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VER-ADAS-038</w:t>
            </w:r>
          </w:p>
        </w:tc>
        <w:tc>
          <w:tcPr>
            <w:tcW w:w="254" w:type="pct"/>
            <w:shd w:val="clear" w:color="auto" w:fill="FFFFFF"/>
            <w:tcMar>
              <w:top w:w="60" w:type="dxa"/>
              <w:left w:w="60" w:type="dxa"/>
              <w:bottom w:w="60" w:type="dxa"/>
              <w:right w:w="60" w:type="dxa"/>
            </w:tcMar>
          </w:tcPr>
          <w:p w14:paraId="212542D5"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DemographicCell</w:t>
            </w:r>
            <w:proofErr w:type="spellEnd"/>
          </w:p>
        </w:tc>
        <w:tc>
          <w:tcPr>
            <w:tcW w:w="212" w:type="pct"/>
            <w:shd w:val="clear" w:color="auto" w:fill="FFFFFF"/>
            <w:tcMar>
              <w:top w:w="60" w:type="dxa"/>
              <w:left w:w="60" w:type="dxa"/>
              <w:bottom w:w="60" w:type="dxa"/>
              <w:right w:w="60" w:type="dxa"/>
            </w:tcMar>
          </w:tcPr>
          <w:p w14:paraId="2D8198B5" w14:textId="3202B62B"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 integración</w:t>
            </w:r>
          </w:p>
        </w:tc>
        <w:tc>
          <w:tcPr>
            <w:tcW w:w="379" w:type="pct"/>
            <w:shd w:val="clear" w:color="auto" w:fill="FFFFFF"/>
            <w:tcMar>
              <w:top w:w="60" w:type="dxa"/>
              <w:left w:w="60" w:type="dxa"/>
              <w:bottom w:w="60" w:type="dxa"/>
              <w:right w:w="60" w:type="dxa"/>
            </w:tcMar>
          </w:tcPr>
          <w:p w14:paraId="5FCC1B7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Muestra el sexo y la edad del paciente asociado al box</w:t>
            </w:r>
          </w:p>
        </w:tc>
        <w:tc>
          <w:tcPr>
            <w:tcW w:w="195" w:type="pct"/>
            <w:shd w:val="clear" w:color="auto" w:fill="FFFFFF"/>
            <w:tcMar>
              <w:top w:w="60" w:type="dxa"/>
              <w:left w:w="60" w:type="dxa"/>
              <w:bottom w:w="60" w:type="dxa"/>
              <w:right w:w="60" w:type="dxa"/>
            </w:tcMar>
          </w:tcPr>
          <w:p w14:paraId="34476C0B" w14:textId="3426ECFC"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UR-AD-016</w:t>
            </w:r>
          </w:p>
        </w:tc>
        <w:tc>
          <w:tcPr>
            <w:tcW w:w="207" w:type="pct"/>
            <w:shd w:val="clear" w:color="auto" w:fill="FFFFFF"/>
            <w:tcMar>
              <w:top w:w="60" w:type="dxa"/>
              <w:left w:w="60" w:type="dxa"/>
              <w:bottom w:w="60" w:type="dxa"/>
              <w:right w:w="60" w:type="dxa"/>
            </w:tcMar>
          </w:tcPr>
          <w:p w14:paraId="3308AF79" w14:textId="69622EAA"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- 010</w:t>
            </w:r>
          </w:p>
        </w:tc>
        <w:tc>
          <w:tcPr>
            <w:tcW w:w="549" w:type="pct"/>
            <w:shd w:val="clear" w:color="auto" w:fill="FFFFFF"/>
            <w:tcMar>
              <w:top w:w="60" w:type="dxa"/>
              <w:left w:w="60" w:type="dxa"/>
              <w:bottom w:w="60" w:type="dxa"/>
              <w:right w:w="60" w:type="dxa"/>
            </w:tcMar>
          </w:tcPr>
          <w:p w14:paraId="6F4087C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FFFFF"/>
            <w:tcMar>
              <w:top w:w="60" w:type="dxa"/>
              <w:left w:w="60" w:type="dxa"/>
              <w:bottom w:w="60" w:type="dxa"/>
              <w:right w:w="60" w:type="dxa"/>
            </w:tcMar>
          </w:tcPr>
          <w:p w14:paraId="19A4C5F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FFFFF"/>
            <w:tcMar>
              <w:top w:w="60" w:type="dxa"/>
              <w:left w:w="60" w:type="dxa"/>
              <w:bottom w:w="60" w:type="dxa"/>
              <w:right w:w="60" w:type="dxa"/>
            </w:tcMar>
          </w:tcPr>
          <w:p w14:paraId="614A655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DemographicCell</w:t>
            </w:r>
            <w:proofErr w:type="spellEnd"/>
            <w:r w:rsidRPr="0000394D">
              <w:rPr>
                <w:rFonts w:ascii="Arial" w:eastAsia="Times New Roman" w:hAnsi="Arial" w:cs="Arial"/>
                <w:sz w:val="14"/>
                <w:szCs w:val="14"/>
              </w:rPr>
              <w:t>. / 3. Comprobar el comportamiento descrito: Muestra el sexo y la edad del paciente asociado al box.</w:t>
            </w:r>
          </w:p>
        </w:tc>
        <w:tc>
          <w:tcPr>
            <w:tcW w:w="383" w:type="pct"/>
            <w:shd w:val="clear" w:color="auto" w:fill="FFFFFF"/>
            <w:tcMar>
              <w:top w:w="60" w:type="dxa"/>
              <w:left w:w="60" w:type="dxa"/>
              <w:bottom w:w="60" w:type="dxa"/>
              <w:right w:w="60" w:type="dxa"/>
            </w:tcMar>
          </w:tcPr>
          <w:p w14:paraId="7E1DF28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Muestra el sexo y la edad del paciente asociado al box.</w:t>
            </w:r>
          </w:p>
        </w:tc>
        <w:tc>
          <w:tcPr>
            <w:tcW w:w="188" w:type="pct"/>
            <w:shd w:val="clear" w:color="auto" w:fill="FFFFFF"/>
            <w:tcMar>
              <w:top w:w="60" w:type="dxa"/>
              <w:left w:w="60" w:type="dxa"/>
              <w:bottom w:w="60" w:type="dxa"/>
              <w:right w:w="60" w:type="dxa"/>
            </w:tcMar>
          </w:tcPr>
          <w:p w14:paraId="5DEDE28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0A1966B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0B870B86" w14:textId="164FCED3"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56D1C34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483CA1EE" w14:textId="556AF0BE" w:rsidR="00A776A8" w:rsidRPr="0000394D" w:rsidRDefault="00FA77AC" w:rsidP="00A776A8">
            <w:pPr>
              <w:suppressAutoHyphens/>
              <w:autoSpaceDN w:val="0"/>
              <w:rPr>
                <w:rFonts w:ascii="Arial" w:eastAsia="Times New Roman" w:hAnsi="Arial" w:cs="Arial"/>
                <w:sz w:val="14"/>
                <w:szCs w:val="14"/>
              </w:rPr>
            </w:pPr>
            <w:r w:rsidRPr="0000394D">
              <w:rPr>
                <w:rFonts w:ascii="Arial" w:hAnsi="Arial" w:cs="Arial"/>
                <w:sz w:val="14"/>
                <w:szCs w:val="14"/>
              </w:rPr>
              <w:t>16 /03 /2026</w:t>
            </w:r>
          </w:p>
        </w:tc>
        <w:tc>
          <w:tcPr>
            <w:tcW w:w="212" w:type="pct"/>
            <w:shd w:val="clear" w:color="auto" w:fill="FFFFFF"/>
            <w:tcMar>
              <w:top w:w="60" w:type="dxa"/>
              <w:left w:w="60" w:type="dxa"/>
              <w:bottom w:w="60" w:type="dxa"/>
              <w:right w:w="60" w:type="dxa"/>
            </w:tcMar>
          </w:tcPr>
          <w:p w14:paraId="591CF0F7"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465514D6" w14:textId="6853A275"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490D3F2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4.1 / Módulo: Card / Detalles / Permisos</w:t>
            </w:r>
          </w:p>
        </w:tc>
      </w:tr>
      <w:tr w:rsidR="00A776A8" w:rsidRPr="0000394D" w14:paraId="131F7AEA" w14:textId="77777777" w:rsidTr="00183CEB">
        <w:trPr>
          <w:tblHeader/>
        </w:trPr>
        <w:tc>
          <w:tcPr>
            <w:tcW w:w="121" w:type="pct"/>
            <w:shd w:val="clear" w:color="auto" w:fill="F7F7F7"/>
            <w:tcMar>
              <w:top w:w="60" w:type="dxa"/>
              <w:left w:w="60" w:type="dxa"/>
              <w:bottom w:w="60" w:type="dxa"/>
              <w:right w:w="60" w:type="dxa"/>
            </w:tcMar>
          </w:tcPr>
          <w:p w14:paraId="6FB0F31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VER-ADAS-039</w:t>
            </w:r>
          </w:p>
        </w:tc>
        <w:tc>
          <w:tcPr>
            <w:tcW w:w="254" w:type="pct"/>
            <w:shd w:val="clear" w:color="auto" w:fill="F7F7F7"/>
            <w:tcMar>
              <w:top w:w="60" w:type="dxa"/>
              <w:left w:w="60" w:type="dxa"/>
              <w:bottom w:w="60" w:type="dxa"/>
              <w:right w:w="60" w:type="dxa"/>
            </w:tcMar>
          </w:tcPr>
          <w:p w14:paraId="726BBBAF"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AllergiesCell</w:t>
            </w:r>
            <w:proofErr w:type="spellEnd"/>
          </w:p>
        </w:tc>
        <w:tc>
          <w:tcPr>
            <w:tcW w:w="212" w:type="pct"/>
            <w:shd w:val="clear" w:color="auto" w:fill="F7F7F7"/>
            <w:tcMar>
              <w:top w:w="60" w:type="dxa"/>
              <w:left w:w="60" w:type="dxa"/>
              <w:bottom w:w="60" w:type="dxa"/>
              <w:right w:w="60" w:type="dxa"/>
            </w:tcMar>
          </w:tcPr>
          <w:p w14:paraId="2A0C1718" w14:textId="4017DD0F"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2CDECA9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Muestra un icono y el texto alergias en caso de que el paciente tenga alguna asociada,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sobre el componente se abre un dialogo y permite cambiar este campo</w:t>
            </w:r>
          </w:p>
        </w:tc>
        <w:tc>
          <w:tcPr>
            <w:tcW w:w="195" w:type="pct"/>
            <w:shd w:val="clear" w:color="auto" w:fill="F7F7F7"/>
            <w:tcMar>
              <w:top w:w="60" w:type="dxa"/>
              <w:left w:w="60" w:type="dxa"/>
              <w:bottom w:w="60" w:type="dxa"/>
              <w:right w:w="60" w:type="dxa"/>
            </w:tcMar>
          </w:tcPr>
          <w:p w14:paraId="7A0DBDCA" w14:textId="4EBA9E5B"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UR-AD-038</w:t>
            </w:r>
          </w:p>
        </w:tc>
        <w:tc>
          <w:tcPr>
            <w:tcW w:w="207" w:type="pct"/>
            <w:shd w:val="clear" w:color="auto" w:fill="F7F7F7"/>
            <w:tcMar>
              <w:top w:w="60" w:type="dxa"/>
              <w:left w:w="60" w:type="dxa"/>
              <w:bottom w:w="60" w:type="dxa"/>
              <w:right w:w="60" w:type="dxa"/>
            </w:tcMar>
          </w:tcPr>
          <w:p w14:paraId="7C36F985" w14:textId="76A50FF6"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- 013</w:t>
            </w:r>
          </w:p>
        </w:tc>
        <w:tc>
          <w:tcPr>
            <w:tcW w:w="549" w:type="pct"/>
            <w:shd w:val="clear" w:color="auto" w:fill="F7F7F7"/>
            <w:tcMar>
              <w:top w:w="60" w:type="dxa"/>
              <w:left w:w="60" w:type="dxa"/>
              <w:bottom w:w="60" w:type="dxa"/>
              <w:right w:w="60" w:type="dxa"/>
            </w:tcMar>
          </w:tcPr>
          <w:p w14:paraId="640F6F5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7F7F7"/>
            <w:tcMar>
              <w:top w:w="60" w:type="dxa"/>
              <w:left w:w="60" w:type="dxa"/>
              <w:bottom w:w="60" w:type="dxa"/>
              <w:right w:w="60" w:type="dxa"/>
            </w:tcMar>
          </w:tcPr>
          <w:p w14:paraId="3F2FE2A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7F7F7"/>
            <w:tcMar>
              <w:top w:w="60" w:type="dxa"/>
              <w:left w:w="60" w:type="dxa"/>
              <w:bottom w:w="60" w:type="dxa"/>
              <w:right w:w="60" w:type="dxa"/>
            </w:tcMar>
          </w:tcPr>
          <w:p w14:paraId="2B161BE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AllergiesCell</w:t>
            </w:r>
            <w:proofErr w:type="spellEnd"/>
            <w:r w:rsidRPr="0000394D">
              <w:rPr>
                <w:rFonts w:ascii="Arial" w:eastAsia="Times New Roman" w:hAnsi="Arial" w:cs="Arial"/>
                <w:sz w:val="14"/>
                <w:szCs w:val="14"/>
              </w:rPr>
              <w:t xml:space="preserve">. / 3. Comprobar el comportamiento descrito: Muestra un icono y el texto alergias en caso de que el paciente tenga alguna asociada,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sobre el componente se abre un dialogo y permite cambiar este campo.</w:t>
            </w:r>
          </w:p>
        </w:tc>
        <w:tc>
          <w:tcPr>
            <w:tcW w:w="383" w:type="pct"/>
            <w:shd w:val="clear" w:color="auto" w:fill="F7F7F7"/>
            <w:tcMar>
              <w:top w:w="60" w:type="dxa"/>
              <w:left w:w="60" w:type="dxa"/>
              <w:bottom w:w="60" w:type="dxa"/>
              <w:right w:w="60" w:type="dxa"/>
            </w:tcMar>
          </w:tcPr>
          <w:p w14:paraId="0A38FF2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Muestra un icono y el texto alergias en caso de que el paciente tenga alguna asociada,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sobre el componente se abre un dialogo y permite cambiar este campo.</w:t>
            </w:r>
          </w:p>
        </w:tc>
        <w:tc>
          <w:tcPr>
            <w:tcW w:w="188" w:type="pct"/>
            <w:shd w:val="clear" w:color="auto" w:fill="F7F7F7"/>
            <w:tcMar>
              <w:top w:w="60" w:type="dxa"/>
              <w:left w:w="60" w:type="dxa"/>
              <w:bottom w:w="60" w:type="dxa"/>
              <w:right w:w="60" w:type="dxa"/>
            </w:tcMar>
          </w:tcPr>
          <w:p w14:paraId="47A04DC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6BD4E5B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617DAB8B" w14:textId="0EBE23DC"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2D2ADC5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6053140C" w14:textId="50190477" w:rsidR="00A776A8" w:rsidRPr="0000394D" w:rsidRDefault="008C134B" w:rsidP="00A776A8">
            <w:pPr>
              <w:suppressAutoHyphens/>
              <w:autoSpaceDN w:val="0"/>
              <w:rPr>
                <w:rFonts w:ascii="Arial" w:eastAsia="Times New Roman" w:hAnsi="Arial" w:cs="Arial"/>
                <w:sz w:val="14"/>
                <w:szCs w:val="14"/>
              </w:rPr>
            </w:pPr>
            <w:r w:rsidRPr="0000394D">
              <w:rPr>
                <w:rFonts w:ascii="Arial" w:hAnsi="Arial" w:cs="Arial"/>
                <w:sz w:val="14"/>
                <w:szCs w:val="14"/>
              </w:rPr>
              <w:t>16 /03 /2026</w:t>
            </w:r>
          </w:p>
        </w:tc>
        <w:tc>
          <w:tcPr>
            <w:tcW w:w="212" w:type="pct"/>
            <w:shd w:val="clear" w:color="auto" w:fill="F7F7F7"/>
            <w:tcMar>
              <w:top w:w="60" w:type="dxa"/>
              <w:left w:w="60" w:type="dxa"/>
              <w:bottom w:w="60" w:type="dxa"/>
              <w:right w:w="60" w:type="dxa"/>
            </w:tcMar>
          </w:tcPr>
          <w:p w14:paraId="6E34FD87"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01EF16D6" w14:textId="6B8C5704"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4C4BCDB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4.2 / Módulo: Card / Detalles / Permisos</w:t>
            </w:r>
          </w:p>
        </w:tc>
      </w:tr>
      <w:tr w:rsidR="00A776A8" w:rsidRPr="0000394D" w14:paraId="730FEAC1" w14:textId="77777777" w:rsidTr="00183CEB">
        <w:trPr>
          <w:tblHeader/>
        </w:trPr>
        <w:tc>
          <w:tcPr>
            <w:tcW w:w="121" w:type="pct"/>
            <w:shd w:val="clear" w:color="auto" w:fill="FFFFFF"/>
            <w:tcMar>
              <w:top w:w="60" w:type="dxa"/>
              <w:left w:w="60" w:type="dxa"/>
              <w:bottom w:w="60" w:type="dxa"/>
              <w:right w:w="60" w:type="dxa"/>
            </w:tcMar>
          </w:tcPr>
          <w:p w14:paraId="39BB2B8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VER-ADAS-040</w:t>
            </w:r>
          </w:p>
        </w:tc>
        <w:tc>
          <w:tcPr>
            <w:tcW w:w="254" w:type="pct"/>
            <w:shd w:val="clear" w:color="auto" w:fill="FFFFFF"/>
            <w:tcMar>
              <w:top w:w="60" w:type="dxa"/>
              <w:left w:w="60" w:type="dxa"/>
              <w:bottom w:w="60" w:type="dxa"/>
              <w:right w:w="60" w:type="dxa"/>
            </w:tcMar>
          </w:tcPr>
          <w:p w14:paraId="5C822060"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LanguageBarrier</w:t>
            </w:r>
            <w:proofErr w:type="spellEnd"/>
          </w:p>
        </w:tc>
        <w:tc>
          <w:tcPr>
            <w:tcW w:w="212" w:type="pct"/>
            <w:shd w:val="clear" w:color="auto" w:fill="FFFFFF"/>
            <w:tcMar>
              <w:top w:w="60" w:type="dxa"/>
              <w:left w:w="60" w:type="dxa"/>
              <w:bottom w:w="60" w:type="dxa"/>
              <w:right w:w="60" w:type="dxa"/>
            </w:tcMar>
          </w:tcPr>
          <w:p w14:paraId="0720FB83" w14:textId="5F1F6FD0"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 integración</w:t>
            </w:r>
          </w:p>
        </w:tc>
        <w:tc>
          <w:tcPr>
            <w:tcW w:w="379" w:type="pct"/>
            <w:shd w:val="clear" w:color="auto" w:fill="FFFFFF"/>
            <w:tcMar>
              <w:top w:w="60" w:type="dxa"/>
              <w:left w:w="60" w:type="dxa"/>
              <w:bottom w:w="60" w:type="dxa"/>
              <w:right w:w="60" w:type="dxa"/>
            </w:tcMar>
          </w:tcPr>
          <w:p w14:paraId="175D950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Muestra el texto Barrera Idiomática en caso de que el paciente tenga asociada,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sobre el componente se abre un dialogo y permite cambiar este campo</w:t>
            </w:r>
          </w:p>
        </w:tc>
        <w:tc>
          <w:tcPr>
            <w:tcW w:w="195" w:type="pct"/>
            <w:shd w:val="clear" w:color="auto" w:fill="FFFFFF"/>
            <w:tcMar>
              <w:top w:w="60" w:type="dxa"/>
              <w:left w:w="60" w:type="dxa"/>
              <w:bottom w:w="60" w:type="dxa"/>
              <w:right w:w="60" w:type="dxa"/>
            </w:tcMar>
          </w:tcPr>
          <w:p w14:paraId="7C29F49E" w14:textId="7C716C9F"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UR-AD-018</w:t>
            </w:r>
          </w:p>
        </w:tc>
        <w:tc>
          <w:tcPr>
            <w:tcW w:w="207" w:type="pct"/>
            <w:shd w:val="clear" w:color="auto" w:fill="FFFFFF"/>
            <w:tcMar>
              <w:top w:w="60" w:type="dxa"/>
              <w:left w:w="60" w:type="dxa"/>
              <w:bottom w:w="60" w:type="dxa"/>
              <w:right w:w="60" w:type="dxa"/>
            </w:tcMar>
          </w:tcPr>
          <w:p w14:paraId="709A4682" w14:textId="35625943"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- 013</w:t>
            </w:r>
          </w:p>
        </w:tc>
        <w:tc>
          <w:tcPr>
            <w:tcW w:w="549" w:type="pct"/>
            <w:shd w:val="clear" w:color="auto" w:fill="FFFFFF"/>
            <w:tcMar>
              <w:top w:w="60" w:type="dxa"/>
              <w:left w:w="60" w:type="dxa"/>
              <w:bottom w:w="60" w:type="dxa"/>
              <w:right w:w="60" w:type="dxa"/>
            </w:tcMar>
          </w:tcPr>
          <w:p w14:paraId="698FE5D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FFFFF"/>
            <w:tcMar>
              <w:top w:w="60" w:type="dxa"/>
              <w:left w:w="60" w:type="dxa"/>
              <w:bottom w:w="60" w:type="dxa"/>
              <w:right w:w="60" w:type="dxa"/>
            </w:tcMar>
          </w:tcPr>
          <w:p w14:paraId="5070F8E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FFFFF"/>
            <w:tcMar>
              <w:top w:w="60" w:type="dxa"/>
              <w:left w:w="60" w:type="dxa"/>
              <w:bottom w:w="60" w:type="dxa"/>
              <w:right w:w="60" w:type="dxa"/>
            </w:tcMar>
          </w:tcPr>
          <w:p w14:paraId="190A0F5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LanguageBarrier</w:t>
            </w:r>
            <w:proofErr w:type="spellEnd"/>
            <w:r w:rsidRPr="0000394D">
              <w:rPr>
                <w:rFonts w:ascii="Arial" w:eastAsia="Times New Roman" w:hAnsi="Arial" w:cs="Arial"/>
                <w:sz w:val="14"/>
                <w:szCs w:val="14"/>
              </w:rPr>
              <w:t xml:space="preserve">. / 3. Comprobar el comportamiento descrito: Muestra el texto Barrera Idiomática en caso de que el paciente tenga asociada,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sobre el componente se abre un dialogo y permite cambiar este campo.</w:t>
            </w:r>
          </w:p>
        </w:tc>
        <w:tc>
          <w:tcPr>
            <w:tcW w:w="383" w:type="pct"/>
            <w:shd w:val="clear" w:color="auto" w:fill="FFFFFF"/>
            <w:tcMar>
              <w:top w:w="60" w:type="dxa"/>
              <w:left w:w="60" w:type="dxa"/>
              <w:bottom w:w="60" w:type="dxa"/>
              <w:right w:w="60" w:type="dxa"/>
            </w:tcMar>
          </w:tcPr>
          <w:p w14:paraId="31FC1AE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Muestra el texto Barrera Idiomática en caso de que el paciente tenga asociada,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sobre el componente se abre un dialogo y permite cambiar este campo.</w:t>
            </w:r>
          </w:p>
        </w:tc>
        <w:tc>
          <w:tcPr>
            <w:tcW w:w="188" w:type="pct"/>
            <w:shd w:val="clear" w:color="auto" w:fill="FFFFFF"/>
            <w:tcMar>
              <w:top w:w="60" w:type="dxa"/>
              <w:left w:w="60" w:type="dxa"/>
              <w:bottom w:w="60" w:type="dxa"/>
              <w:right w:w="60" w:type="dxa"/>
            </w:tcMar>
          </w:tcPr>
          <w:p w14:paraId="2FA111F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513C23B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0B326F7C" w14:textId="2F727308"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28EB994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7163F93B" w14:textId="2BD56606" w:rsidR="00A776A8" w:rsidRPr="0000394D" w:rsidRDefault="008C134B" w:rsidP="00A776A8">
            <w:pPr>
              <w:suppressAutoHyphens/>
              <w:autoSpaceDN w:val="0"/>
              <w:rPr>
                <w:rFonts w:ascii="Arial" w:eastAsia="Times New Roman" w:hAnsi="Arial" w:cs="Arial"/>
                <w:sz w:val="14"/>
                <w:szCs w:val="14"/>
              </w:rPr>
            </w:pPr>
            <w:r w:rsidRPr="0000394D">
              <w:rPr>
                <w:rFonts w:ascii="Arial" w:hAnsi="Arial" w:cs="Arial"/>
                <w:sz w:val="14"/>
                <w:szCs w:val="14"/>
              </w:rPr>
              <w:t>17 /03 /2026</w:t>
            </w:r>
          </w:p>
        </w:tc>
        <w:tc>
          <w:tcPr>
            <w:tcW w:w="212" w:type="pct"/>
            <w:shd w:val="clear" w:color="auto" w:fill="FFFFFF"/>
            <w:tcMar>
              <w:top w:w="60" w:type="dxa"/>
              <w:left w:w="60" w:type="dxa"/>
              <w:bottom w:w="60" w:type="dxa"/>
              <w:right w:w="60" w:type="dxa"/>
            </w:tcMar>
          </w:tcPr>
          <w:p w14:paraId="235D2E5E"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48C88F36" w14:textId="01F31F9B"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512AD3E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4.3 / Módulo: Card / Detalles / Permisos</w:t>
            </w:r>
          </w:p>
        </w:tc>
      </w:tr>
      <w:tr w:rsidR="00A776A8" w:rsidRPr="0000394D" w14:paraId="27D2DC47" w14:textId="77777777" w:rsidTr="00183CEB">
        <w:trPr>
          <w:tblHeader/>
        </w:trPr>
        <w:tc>
          <w:tcPr>
            <w:tcW w:w="121" w:type="pct"/>
            <w:shd w:val="clear" w:color="auto" w:fill="F7F7F7"/>
            <w:tcMar>
              <w:top w:w="60" w:type="dxa"/>
              <w:left w:w="60" w:type="dxa"/>
              <w:bottom w:w="60" w:type="dxa"/>
              <w:right w:w="60" w:type="dxa"/>
            </w:tcMar>
          </w:tcPr>
          <w:p w14:paraId="44ADE3E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VER-ADAS-041</w:t>
            </w:r>
          </w:p>
        </w:tc>
        <w:tc>
          <w:tcPr>
            <w:tcW w:w="254" w:type="pct"/>
            <w:shd w:val="clear" w:color="auto" w:fill="F7F7F7"/>
            <w:tcMar>
              <w:top w:w="60" w:type="dxa"/>
              <w:left w:w="60" w:type="dxa"/>
              <w:bottom w:w="60" w:type="dxa"/>
              <w:right w:w="60" w:type="dxa"/>
            </w:tcMar>
          </w:tcPr>
          <w:p w14:paraId="5E0CDD1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Calendar</w:t>
            </w:r>
          </w:p>
        </w:tc>
        <w:tc>
          <w:tcPr>
            <w:tcW w:w="212" w:type="pct"/>
            <w:shd w:val="clear" w:color="auto" w:fill="F7F7F7"/>
            <w:tcMar>
              <w:top w:w="60" w:type="dxa"/>
              <w:left w:w="60" w:type="dxa"/>
              <w:bottom w:w="60" w:type="dxa"/>
              <w:right w:w="60" w:type="dxa"/>
            </w:tcMar>
          </w:tcPr>
          <w:p w14:paraId="2E89F8AC" w14:textId="54116630"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7E159EF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Muestra el icono de un calendario, los </w:t>
            </w:r>
            <w:proofErr w:type="spellStart"/>
            <w:r w:rsidRPr="0000394D">
              <w:rPr>
                <w:rFonts w:ascii="Arial" w:eastAsia="Times New Roman" w:hAnsi="Arial" w:cs="Arial"/>
                <w:sz w:val="14"/>
                <w:szCs w:val="14"/>
              </w:rPr>
              <w:t>dias</w:t>
            </w:r>
            <w:proofErr w:type="spellEnd"/>
            <w:r w:rsidRPr="0000394D">
              <w:rPr>
                <w:rFonts w:ascii="Arial" w:eastAsia="Times New Roman" w:hAnsi="Arial" w:cs="Arial"/>
                <w:sz w:val="14"/>
                <w:szCs w:val="14"/>
              </w:rPr>
              <w:t xml:space="preserve"> que ha pasado desde su fecha de admisión y el icono del estado del paciente en caso de ser </w:t>
            </w:r>
            <w:proofErr w:type="spellStart"/>
            <w:r w:rsidRPr="0000394D">
              <w:rPr>
                <w:rFonts w:ascii="Arial" w:eastAsia="Times New Roman" w:hAnsi="Arial" w:cs="Arial"/>
                <w:sz w:val="14"/>
                <w:szCs w:val="14"/>
              </w:rPr>
              <w:t>difrente</w:t>
            </w:r>
            <w:proofErr w:type="spellEnd"/>
            <w:r w:rsidRPr="0000394D">
              <w:rPr>
                <w:rFonts w:ascii="Arial" w:eastAsia="Times New Roman" w:hAnsi="Arial" w:cs="Arial"/>
                <w:sz w:val="14"/>
                <w:szCs w:val="14"/>
              </w:rPr>
              <w:t xml:space="preserve"> a "No Altable"</w:t>
            </w:r>
          </w:p>
        </w:tc>
        <w:tc>
          <w:tcPr>
            <w:tcW w:w="195" w:type="pct"/>
            <w:shd w:val="clear" w:color="auto" w:fill="F7F7F7"/>
            <w:tcMar>
              <w:top w:w="60" w:type="dxa"/>
              <w:left w:w="60" w:type="dxa"/>
              <w:bottom w:w="60" w:type="dxa"/>
              <w:right w:w="60" w:type="dxa"/>
            </w:tcMar>
          </w:tcPr>
          <w:p w14:paraId="1E81858A" w14:textId="06948B9E"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7F7F7"/>
            <w:tcMar>
              <w:top w:w="60" w:type="dxa"/>
              <w:left w:w="60" w:type="dxa"/>
              <w:bottom w:w="60" w:type="dxa"/>
              <w:right w:w="60" w:type="dxa"/>
            </w:tcMar>
          </w:tcPr>
          <w:p w14:paraId="69ECBDFF" w14:textId="190733C9"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- 009</w:t>
            </w:r>
          </w:p>
        </w:tc>
        <w:tc>
          <w:tcPr>
            <w:tcW w:w="549" w:type="pct"/>
            <w:shd w:val="clear" w:color="auto" w:fill="F7F7F7"/>
            <w:tcMar>
              <w:top w:w="60" w:type="dxa"/>
              <w:left w:w="60" w:type="dxa"/>
              <w:bottom w:w="60" w:type="dxa"/>
              <w:right w:w="60" w:type="dxa"/>
            </w:tcMar>
          </w:tcPr>
          <w:p w14:paraId="3A41C8B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 suficientes para ejecutar la acción.</w:t>
            </w:r>
          </w:p>
        </w:tc>
        <w:tc>
          <w:tcPr>
            <w:tcW w:w="242" w:type="pct"/>
            <w:shd w:val="clear" w:color="auto" w:fill="F7F7F7"/>
            <w:tcMar>
              <w:top w:w="60" w:type="dxa"/>
              <w:left w:w="60" w:type="dxa"/>
              <w:bottom w:w="60" w:type="dxa"/>
              <w:right w:w="60" w:type="dxa"/>
            </w:tcMar>
          </w:tcPr>
          <w:p w14:paraId="08BCD4B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7F7F7"/>
            <w:tcMar>
              <w:top w:w="60" w:type="dxa"/>
              <w:left w:w="60" w:type="dxa"/>
              <w:bottom w:w="60" w:type="dxa"/>
              <w:right w:w="60" w:type="dxa"/>
            </w:tcMar>
          </w:tcPr>
          <w:p w14:paraId="4F3A377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Calendar. / 3. Comprobar el comportamiento descrito: Muestra el icono de un calendario, los </w:t>
            </w:r>
            <w:proofErr w:type="spellStart"/>
            <w:r w:rsidRPr="0000394D">
              <w:rPr>
                <w:rFonts w:ascii="Arial" w:eastAsia="Times New Roman" w:hAnsi="Arial" w:cs="Arial"/>
                <w:sz w:val="14"/>
                <w:szCs w:val="14"/>
              </w:rPr>
              <w:t>dias</w:t>
            </w:r>
            <w:proofErr w:type="spellEnd"/>
            <w:r w:rsidRPr="0000394D">
              <w:rPr>
                <w:rFonts w:ascii="Arial" w:eastAsia="Times New Roman" w:hAnsi="Arial" w:cs="Arial"/>
                <w:sz w:val="14"/>
                <w:szCs w:val="14"/>
              </w:rPr>
              <w:t xml:space="preserve"> que ha pasado desde su fecha de admisión y el icono del estado del paciente en caso de ser </w:t>
            </w:r>
            <w:proofErr w:type="spellStart"/>
            <w:r w:rsidRPr="0000394D">
              <w:rPr>
                <w:rFonts w:ascii="Arial" w:eastAsia="Times New Roman" w:hAnsi="Arial" w:cs="Arial"/>
                <w:sz w:val="14"/>
                <w:szCs w:val="14"/>
              </w:rPr>
              <w:t>difrente</w:t>
            </w:r>
            <w:proofErr w:type="spellEnd"/>
            <w:r w:rsidRPr="0000394D">
              <w:rPr>
                <w:rFonts w:ascii="Arial" w:eastAsia="Times New Roman" w:hAnsi="Arial" w:cs="Arial"/>
                <w:sz w:val="14"/>
                <w:szCs w:val="14"/>
              </w:rPr>
              <w:t xml:space="preserve"> a "No Altable".</w:t>
            </w:r>
          </w:p>
        </w:tc>
        <w:tc>
          <w:tcPr>
            <w:tcW w:w="383" w:type="pct"/>
            <w:shd w:val="clear" w:color="auto" w:fill="F7F7F7"/>
            <w:tcMar>
              <w:top w:w="60" w:type="dxa"/>
              <w:left w:w="60" w:type="dxa"/>
              <w:bottom w:w="60" w:type="dxa"/>
              <w:right w:w="60" w:type="dxa"/>
            </w:tcMar>
          </w:tcPr>
          <w:p w14:paraId="076EC42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Muestra el icono de un calendario, los </w:t>
            </w:r>
            <w:proofErr w:type="spellStart"/>
            <w:r w:rsidRPr="0000394D">
              <w:rPr>
                <w:rFonts w:ascii="Arial" w:eastAsia="Times New Roman" w:hAnsi="Arial" w:cs="Arial"/>
                <w:sz w:val="14"/>
                <w:szCs w:val="14"/>
              </w:rPr>
              <w:t>dias</w:t>
            </w:r>
            <w:proofErr w:type="spellEnd"/>
            <w:r w:rsidRPr="0000394D">
              <w:rPr>
                <w:rFonts w:ascii="Arial" w:eastAsia="Times New Roman" w:hAnsi="Arial" w:cs="Arial"/>
                <w:sz w:val="14"/>
                <w:szCs w:val="14"/>
              </w:rPr>
              <w:t xml:space="preserve"> que ha pasado desde su fecha de admisión y el icono del estado del paciente en caso de ser </w:t>
            </w:r>
            <w:proofErr w:type="spellStart"/>
            <w:r w:rsidRPr="0000394D">
              <w:rPr>
                <w:rFonts w:ascii="Arial" w:eastAsia="Times New Roman" w:hAnsi="Arial" w:cs="Arial"/>
                <w:sz w:val="14"/>
                <w:szCs w:val="14"/>
              </w:rPr>
              <w:t>difrente</w:t>
            </w:r>
            <w:proofErr w:type="spellEnd"/>
            <w:r w:rsidRPr="0000394D">
              <w:rPr>
                <w:rFonts w:ascii="Arial" w:eastAsia="Times New Roman" w:hAnsi="Arial" w:cs="Arial"/>
                <w:sz w:val="14"/>
                <w:szCs w:val="14"/>
              </w:rPr>
              <w:t xml:space="preserve"> a "No Altable".</w:t>
            </w:r>
          </w:p>
        </w:tc>
        <w:tc>
          <w:tcPr>
            <w:tcW w:w="188" w:type="pct"/>
            <w:shd w:val="clear" w:color="auto" w:fill="F7F7F7"/>
            <w:tcMar>
              <w:top w:w="60" w:type="dxa"/>
              <w:left w:w="60" w:type="dxa"/>
              <w:bottom w:w="60" w:type="dxa"/>
              <w:right w:w="60" w:type="dxa"/>
            </w:tcMar>
          </w:tcPr>
          <w:p w14:paraId="3F67993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046D50F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70C7A483" w14:textId="54B3D804"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35FF29C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18F39330" w14:textId="050F4BEB" w:rsidR="00A776A8" w:rsidRPr="0000394D" w:rsidRDefault="008C134B" w:rsidP="00A776A8">
            <w:pPr>
              <w:suppressAutoHyphens/>
              <w:autoSpaceDN w:val="0"/>
              <w:rPr>
                <w:rFonts w:ascii="Arial" w:eastAsia="Times New Roman" w:hAnsi="Arial" w:cs="Arial"/>
                <w:sz w:val="14"/>
                <w:szCs w:val="14"/>
              </w:rPr>
            </w:pPr>
            <w:r w:rsidRPr="0000394D">
              <w:rPr>
                <w:rFonts w:ascii="Arial" w:hAnsi="Arial" w:cs="Arial"/>
                <w:sz w:val="14"/>
                <w:szCs w:val="14"/>
              </w:rPr>
              <w:t>17 /03 /2026</w:t>
            </w:r>
          </w:p>
        </w:tc>
        <w:tc>
          <w:tcPr>
            <w:tcW w:w="212" w:type="pct"/>
            <w:shd w:val="clear" w:color="auto" w:fill="F7F7F7"/>
            <w:tcMar>
              <w:top w:w="60" w:type="dxa"/>
              <w:left w:w="60" w:type="dxa"/>
              <w:bottom w:w="60" w:type="dxa"/>
              <w:right w:w="60" w:type="dxa"/>
            </w:tcMar>
          </w:tcPr>
          <w:p w14:paraId="536259A0"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7F152A02" w14:textId="67102731"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69F99B9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4.4 / Módulo: Card / Detalles</w:t>
            </w:r>
          </w:p>
        </w:tc>
      </w:tr>
      <w:tr w:rsidR="00A776A8" w:rsidRPr="0000394D" w14:paraId="6DCB90E5" w14:textId="77777777" w:rsidTr="00183CEB">
        <w:trPr>
          <w:tblHeader/>
        </w:trPr>
        <w:tc>
          <w:tcPr>
            <w:tcW w:w="121" w:type="pct"/>
            <w:shd w:val="clear" w:color="auto" w:fill="FFFFFF"/>
            <w:tcMar>
              <w:top w:w="60" w:type="dxa"/>
              <w:left w:w="60" w:type="dxa"/>
              <w:bottom w:w="60" w:type="dxa"/>
              <w:right w:w="60" w:type="dxa"/>
            </w:tcMar>
          </w:tcPr>
          <w:p w14:paraId="5F59634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VER-ADAS-042</w:t>
            </w:r>
          </w:p>
        </w:tc>
        <w:tc>
          <w:tcPr>
            <w:tcW w:w="254" w:type="pct"/>
            <w:shd w:val="clear" w:color="auto" w:fill="FFFFFF"/>
            <w:tcMar>
              <w:top w:w="60" w:type="dxa"/>
              <w:left w:w="60" w:type="dxa"/>
              <w:bottom w:w="60" w:type="dxa"/>
              <w:right w:w="60" w:type="dxa"/>
            </w:tcMar>
          </w:tcPr>
          <w:p w14:paraId="0341E885"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ObsCell</w:t>
            </w:r>
            <w:proofErr w:type="spellEnd"/>
          </w:p>
        </w:tc>
        <w:tc>
          <w:tcPr>
            <w:tcW w:w="212" w:type="pct"/>
            <w:shd w:val="clear" w:color="auto" w:fill="FFFFFF"/>
            <w:tcMar>
              <w:top w:w="60" w:type="dxa"/>
              <w:left w:w="60" w:type="dxa"/>
              <w:bottom w:w="60" w:type="dxa"/>
              <w:right w:w="60" w:type="dxa"/>
            </w:tcMar>
          </w:tcPr>
          <w:p w14:paraId="1281EE5E" w14:textId="677EEF89"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Integración / </w:t>
            </w: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1DA23A8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Muestra el titulo y el valor más actual de la observación asociada a la celda</w:t>
            </w:r>
          </w:p>
        </w:tc>
        <w:tc>
          <w:tcPr>
            <w:tcW w:w="195" w:type="pct"/>
            <w:shd w:val="clear" w:color="auto" w:fill="FFFFFF"/>
            <w:tcMar>
              <w:top w:w="60" w:type="dxa"/>
              <w:left w:w="60" w:type="dxa"/>
              <w:bottom w:w="60" w:type="dxa"/>
              <w:right w:w="60" w:type="dxa"/>
            </w:tcMar>
          </w:tcPr>
          <w:p w14:paraId="73AC4E97" w14:textId="551EA525"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FFFFF"/>
            <w:tcMar>
              <w:top w:w="60" w:type="dxa"/>
              <w:left w:w="60" w:type="dxa"/>
              <w:bottom w:w="60" w:type="dxa"/>
              <w:right w:w="60" w:type="dxa"/>
            </w:tcMar>
          </w:tcPr>
          <w:p w14:paraId="344FF93B" w14:textId="445A74B2"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- 011</w:t>
            </w:r>
          </w:p>
        </w:tc>
        <w:tc>
          <w:tcPr>
            <w:tcW w:w="549" w:type="pct"/>
            <w:shd w:val="clear" w:color="auto" w:fill="FFFFFF"/>
            <w:tcMar>
              <w:top w:w="60" w:type="dxa"/>
              <w:left w:w="60" w:type="dxa"/>
              <w:bottom w:w="60" w:type="dxa"/>
              <w:right w:w="60" w:type="dxa"/>
            </w:tcMar>
          </w:tcPr>
          <w:p w14:paraId="7B19285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0F2E997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FFFFF"/>
            <w:tcMar>
              <w:top w:w="60" w:type="dxa"/>
              <w:left w:w="60" w:type="dxa"/>
              <w:bottom w:w="60" w:type="dxa"/>
              <w:right w:w="60" w:type="dxa"/>
            </w:tcMar>
          </w:tcPr>
          <w:p w14:paraId="09C2DCE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ObsCell</w:t>
            </w:r>
            <w:proofErr w:type="spellEnd"/>
            <w:r w:rsidRPr="0000394D">
              <w:rPr>
                <w:rFonts w:ascii="Arial" w:eastAsia="Times New Roman" w:hAnsi="Arial" w:cs="Arial"/>
                <w:sz w:val="14"/>
                <w:szCs w:val="14"/>
              </w:rPr>
              <w:t>. / 3. Comprobar el comportamiento descrito: Muestra el titulo y el valor más actual de la observación asociada a la celda.</w:t>
            </w:r>
          </w:p>
        </w:tc>
        <w:tc>
          <w:tcPr>
            <w:tcW w:w="383" w:type="pct"/>
            <w:shd w:val="clear" w:color="auto" w:fill="FFFFFF"/>
            <w:tcMar>
              <w:top w:w="60" w:type="dxa"/>
              <w:left w:w="60" w:type="dxa"/>
              <w:bottom w:w="60" w:type="dxa"/>
              <w:right w:w="60" w:type="dxa"/>
            </w:tcMar>
          </w:tcPr>
          <w:p w14:paraId="13A2306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Muestra el titulo y el valor más actual de la observación asociada a la celda.</w:t>
            </w:r>
          </w:p>
        </w:tc>
        <w:tc>
          <w:tcPr>
            <w:tcW w:w="188" w:type="pct"/>
            <w:shd w:val="clear" w:color="auto" w:fill="FFFFFF"/>
            <w:tcMar>
              <w:top w:w="60" w:type="dxa"/>
              <w:left w:w="60" w:type="dxa"/>
              <w:bottom w:w="60" w:type="dxa"/>
              <w:right w:w="60" w:type="dxa"/>
            </w:tcMar>
          </w:tcPr>
          <w:p w14:paraId="502719F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071BBD9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4E455825" w14:textId="1272F0B1"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55535AC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79CF8918" w14:textId="0C765F8D" w:rsidR="00A776A8" w:rsidRPr="0000394D" w:rsidRDefault="008C134B" w:rsidP="00A776A8">
            <w:pPr>
              <w:suppressAutoHyphens/>
              <w:autoSpaceDN w:val="0"/>
              <w:rPr>
                <w:rFonts w:ascii="Arial" w:eastAsia="Times New Roman" w:hAnsi="Arial" w:cs="Arial"/>
                <w:sz w:val="14"/>
                <w:szCs w:val="14"/>
              </w:rPr>
            </w:pPr>
            <w:r w:rsidRPr="0000394D">
              <w:rPr>
                <w:rFonts w:ascii="Arial" w:hAnsi="Arial" w:cs="Arial"/>
                <w:sz w:val="14"/>
                <w:szCs w:val="14"/>
              </w:rPr>
              <w:t>17 /03 /2026</w:t>
            </w:r>
          </w:p>
        </w:tc>
        <w:tc>
          <w:tcPr>
            <w:tcW w:w="212" w:type="pct"/>
            <w:shd w:val="clear" w:color="auto" w:fill="FFFFFF"/>
            <w:tcMar>
              <w:top w:w="60" w:type="dxa"/>
              <w:left w:w="60" w:type="dxa"/>
              <w:bottom w:w="60" w:type="dxa"/>
              <w:right w:w="60" w:type="dxa"/>
            </w:tcMar>
          </w:tcPr>
          <w:p w14:paraId="29CB4C04"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772FF750" w14:textId="71BC713F"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062FAB4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4.5 / Módulo: Card / Detalles</w:t>
            </w:r>
          </w:p>
        </w:tc>
      </w:tr>
      <w:tr w:rsidR="00A776A8" w:rsidRPr="0000394D" w14:paraId="72EBE800" w14:textId="77777777" w:rsidTr="00183CEB">
        <w:trPr>
          <w:tblHeader/>
        </w:trPr>
        <w:tc>
          <w:tcPr>
            <w:tcW w:w="121" w:type="pct"/>
            <w:shd w:val="clear" w:color="auto" w:fill="F7F7F7"/>
            <w:tcMar>
              <w:top w:w="60" w:type="dxa"/>
              <w:left w:w="60" w:type="dxa"/>
              <w:bottom w:w="60" w:type="dxa"/>
              <w:right w:w="60" w:type="dxa"/>
            </w:tcMar>
          </w:tcPr>
          <w:p w14:paraId="35829EE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lastRenderedPageBreak/>
              <w:t>VER-ADAS-043</w:t>
            </w:r>
          </w:p>
        </w:tc>
        <w:tc>
          <w:tcPr>
            <w:tcW w:w="254" w:type="pct"/>
            <w:shd w:val="clear" w:color="auto" w:fill="F7F7F7"/>
            <w:tcMar>
              <w:top w:w="60" w:type="dxa"/>
              <w:left w:w="60" w:type="dxa"/>
              <w:bottom w:w="60" w:type="dxa"/>
              <w:right w:w="60" w:type="dxa"/>
            </w:tcMar>
          </w:tcPr>
          <w:p w14:paraId="6F1795C7"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ObsCell</w:t>
            </w:r>
            <w:proofErr w:type="spellEnd"/>
          </w:p>
        </w:tc>
        <w:tc>
          <w:tcPr>
            <w:tcW w:w="212" w:type="pct"/>
            <w:shd w:val="clear" w:color="auto" w:fill="F7F7F7"/>
            <w:tcMar>
              <w:top w:w="60" w:type="dxa"/>
              <w:left w:w="60" w:type="dxa"/>
              <w:bottom w:w="60" w:type="dxa"/>
              <w:right w:w="60" w:type="dxa"/>
            </w:tcMar>
          </w:tcPr>
          <w:p w14:paraId="76D9EF85" w14:textId="37666D88"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 / integración</w:t>
            </w:r>
          </w:p>
        </w:tc>
        <w:tc>
          <w:tcPr>
            <w:tcW w:w="379" w:type="pct"/>
            <w:shd w:val="clear" w:color="auto" w:fill="F7F7F7"/>
            <w:tcMar>
              <w:top w:w="60" w:type="dxa"/>
              <w:left w:w="60" w:type="dxa"/>
              <w:bottom w:w="60" w:type="dxa"/>
              <w:right w:w="60" w:type="dxa"/>
            </w:tcMar>
          </w:tcPr>
          <w:p w14:paraId="21C6C7D1" w14:textId="799646EB"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En caso de tener 2 registros de la </w:t>
            </w:r>
            <w:proofErr w:type="spellStart"/>
            <w:r w:rsidRPr="0000394D">
              <w:rPr>
                <w:rFonts w:ascii="Arial" w:eastAsia="Times New Roman" w:hAnsi="Arial" w:cs="Arial"/>
                <w:sz w:val="14"/>
                <w:szCs w:val="14"/>
              </w:rPr>
              <w:t>obs</w:t>
            </w:r>
            <w:proofErr w:type="spellEnd"/>
            <w:r w:rsidRPr="0000394D">
              <w:rPr>
                <w:rFonts w:ascii="Arial" w:eastAsia="Times New Roman" w:hAnsi="Arial" w:cs="Arial"/>
                <w:sz w:val="14"/>
                <w:szCs w:val="14"/>
              </w:rPr>
              <w:t xml:space="preserve"> mostrará la flecha de tendencia respecto al valor más antiguo</w:t>
            </w:r>
          </w:p>
        </w:tc>
        <w:tc>
          <w:tcPr>
            <w:tcW w:w="195" w:type="pct"/>
            <w:shd w:val="clear" w:color="auto" w:fill="F7F7F7"/>
            <w:tcMar>
              <w:top w:w="60" w:type="dxa"/>
              <w:left w:w="60" w:type="dxa"/>
              <w:bottom w:w="60" w:type="dxa"/>
              <w:right w:w="60" w:type="dxa"/>
            </w:tcMar>
          </w:tcPr>
          <w:p w14:paraId="61EC5233" w14:textId="680D0FE2"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UR-AD-008</w:t>
            </w:r>
          </w:p>
        </w:tc>
        <w:tc>
          <w:tcPr>
            <w:tcW w:w="207" w:type="pct"/>
            <w:shd w:val="clear" w:color="auto" w:fill="F7F7F7"/>
            <w:tcMar>
              <w:top w:w="60" w:type="dxa"/>
              <w:left w:w="60" w:type="dxa"/>
              <w:bottom w:w="60" w:type="dxa"/>
              <w:right w:w="60" w:type="dxa"/>
            </w:tcMar>
          </w:tcPr>
          <w:p w14:paraId="421A4DFC" w14:textId="5D3B9FDD"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- 011</w:t>
            </w:r>
          </w:p>
        </w:tc>
        <w:tc>
          <w:tcPr>
            <w:tcW w:w="549" w:type="pct"/>
            <w:shd w:val="clear" w:color="auto" w:fill="F7F7F7"/>
            <w:tcMar>
              <w:top w:w="60" w:type="dxa"/>
              <w:left w:w="60" w:type="dxa"/>
              <w:bottom w:w="60" w:type="dxa"/>
              <w:right w:w="60" w:type="dxa"/>
            </w:tcMar>
          </w:tcPr>
          <w:p w14:paraId="062EA62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46A7CA7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7F7F7"/>
            <w:tcMar>
              <w:top w:w="60" w:type="dxa"/>
              <w:left w:w="60" w:type="dxa"/>
              <w:bottom w:w="60" w:type="dxa"/>
              <w:right w:w="60" w:type="dxa"/>
            </w:tcMar>
          </w:tcPr>
          <w:p w14:paraId="2E0F94A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ObsCell</w:t>
            </w:r>
            <w:proofErr w:type="spellEnd"/>
            <w:r w:rsidRPr="0000394D">
              <w:rPr>
                <w:rFonts w:ascii="Arial" w:eastAsia="Times New Roman" w:hAnsi="Arial" w:cs="Arial"/>
                <w:sz w:val="14"/>
                <w:szCs w:val="14"/>
              </w:rPr>
              <w:t xml:space="preserve">. / 3. Comprobar el comportamiento descrito: En caso de tener 2 registros de la </w:t>
            </w:r>
            <w:proofErr w:type="spellStart"/>
            <w:r w:rsidRPr="0000394D">
              <w:rPr>
                <w:rFonts w:ascii="Arial" w:eastAsia="Times New Roman" w:hAnsi="Arial" w:cs="Arial"/>
                <w:sz w:val="14"/>
                <w:szCs w:val="14"/>
              </w:rPr>
              <w:t>obs</w:t>
            </w:r>
            <w:proofErr w:type="spellEnd"/>
            <w:r w:rsidRPr="0000394D">
              <w:rPr>
                <w:rFonts w:ascii="Arial" w:eastAsia="Times New Roman" w:hAnsi="Arial" w:cs="Arial"/>
                <w:sz w:val="14"/>
                <w:szCs w:val="14"/>
              </w:rPr>
              <w:t xml:space="preserve"> mostrará la flecha de tendencia respecto al valor </w:t>
            </w:r>
            <w:proofErr w:type="spellStart"/>
            <w:r w:rsidRPr="0000394D">
              <w:rPr>
                <w:rFonts w:ascii="Arial" w:eastAsia="Times New Roman" w:hAnsi="Arial" w:cs="Arial"/>
                <w:sz w:val="14"/>
                <w:szCs w:val="14"/>
              </w:rPr>
              <w:t>mas</w:t>
            </w:r>
            <w:proofErr w:type="spellEnd"/>
            <w:r w:rsidRPr="0000394D">
              <w:rPr>
                <w:rFonts w:ascii="Arial" w:eastAsia="Times New Roman" w:hAnsi="Arial" w:cs="Arial"/>
                <w:sz w:val="14"/>
                <w:szCs w:val="14"/>
              </w:rPr>
              <w:t xml:space="preserve"> antiguo.</w:t>
            </w:r>
          </w:p>
        </w:tc>
        <w:tc>
          <w:tcPr>
            <w:tcW w:w="383" w:type="pct"/>
            <w:shd w:val="clear" w:color="auto" w:fill="F7F7F7"/>
            <w:tcMar>
              <w:top w:w="60" w:type="dxa"/>
              <w:left w:w="60" w:type="dxa"/>
              <w:bottom w:w="60" w:type="dxa"/>
              <w:right w:w="60" w:type="dxa"/>
            </w:tcMar>
          </w:tcPr>
          <w:p w14:paraId="26C64E1E" w14:textId="195B1204"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En caso de tener 2 registros de la </w:t>
            </w:r>
            <w:proofErr w:type="spellStart"/>
            <w:r w:rsidRPr="0000394D">
              <w:rPr>
                <w:rFonts w:ascii="Arial" w:eastAsia="Times New Roman" w:hAnsi="Arial" w:cs="Arial"/>
                <w:sz w:val="14"/>
                <w:szCs w:val="14"/>
              </w:rPr>
              <w:t>obs</w:t>
            </w:r>
            <w:proofErr w:type="spellEnd"/>
            <w:r w:rsidRPr="0000394D">
              <w:rPr>
                <w:rFonts w:ascii="Arial" w:eastAsia="Times New Roman" w:hAnsi="Arial" w:cs="Arial"/>
                <w:sz w:val="14"/>
                <w:szCs w:val="14"/>
              </w:rPr>
              <w:t xml:space="preserve"> mostrará la flecha de tendencia respecto al valor más antiguo.</w:t>
            </w:r>
          </w:p>
        </w:tc>
        <w:tc>
          <w:tcPr>
            <w:tcW w:w="188" w:type="pct"/>
            <w:shd w:val="clear" w:color="auto" w:fill="F7F7F7"/>
            <w:tcMar>
              <w:top w:w="60" w:type="dxa"/>
              <w:left w:w="60" w:type="dxa"/>
              <w:bottom w:w="60" w:type="dxa"/>
              <w:right w:w="60" w:type="dxa"/>
            </w:tcMar>
          </w:tcPr>
          <w:p w14:paraId="20AF960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0B1AC50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1D04C85A" w14:textId="5E88649B"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5B86EA6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61DA623A" w14:textId="0E7B3D2D" w:rsidR="00A776A8" w:rsidRPr="0000394D" w:rsidRDefault="008C134B" w:rsidP="00A776A8">
            <w:pPr>
              <w:suppressAutoHyphens/>
              <w:autoSpaceDN w:val="0"/>
              <w:rPr>
                <w:rFonts w:ascii="Arial" w:eastAsia="Times New Roman" w:hAnsi="Arial" w:cs="Arial"/>
                <w:sz w:val="14"/>
                <w:szCs w:val="14"/>
              </w:rPr>
            </w:pPr>
            <w:r w:rsidRPr="0000394D">
              <w:rPr>
                <w:rFonts w:ascii="Arial" w:hAnsi="Arial" w:cs="Arial"/>
                <w:sz w:val="14"/>
                <w:szCs w:val="14"/>
              </w:rPr>
              <w:t>18 /03 /2026</w:t>
            </w:r>
          </w:p>
        </w:tc>
        <w:tc>
          <w:tcPr>
            <w:tcW w:w="212" w:type="pct"/>
            <w:shd w:val="clear" w:color="auto" w:fill="F7F7F7"/>
            <w:tcMar>
              <w:top w:w="60" w:type="dxa"/>
              <w:left w:w="60" w:type="dxa"/>
              <w:bottom w:w="60" w:type="dxa"/>
              <w:right w:w="60" w:type="dxa"/>
            </w:tcMar>
          </w:tcPr>
          <w:p w14:paraId="11F746DB"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5665F5BB" w14:textId="655164B0"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2090ED4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4.6 / Módulo: Card / Detalles</w:t>
            </w:r>
          </w:p>
        </w:tc>
      </w:tr>
      <w:tr w:rsidR="00A776A8" w:rsidRPr="0000394D" w14:paraId="09D9E8CC" w14:textId="77777777" w:rsidTr="00183CEB">
        <w:trPr>
          <w:tblHeader/>
        </w:trPr>
        <w:tc>
          <w:tcPr>
            <w:tcW w:w="121" w:type="pct"/>
            <w:shd w:val="clear" w:color="auto" w:fill="FFFFFF"/>
            <w:tcMar>
              <w:top w:w="60" w:type="dxa"/>
              <w:left w:w="60" w:type="dxa"/>
              <w:bottom w:w="60" w:type="dxa"/>
              <w:right w:w="60" w:type="dxa"/>
            </w:tcMar>
          </w:tcPr>
          <w:p w14:paraId="5F304A1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VER-ADAS-044</w:t>
            </w:r>
          </w:p>
        </w:tc>
        <w:tc>
          <w:tcPr>
            <w:tcW w:w="254" w:type="pct"/>
            <w:shd w:val="clear" w:color="auto" w:fill="FFFFFF"/>
            <w:tcMar>
              <w:top w:w="60" w:type="dxa"/>
              <w:left w:w="60" w:type="dxa"/>
              <w:bottom w:w="60" w:type="dxa"/>
              <w:right w:w="60" w:type="dxa"/>
            </w:tcMar>
          </w:tcPr>
          <w:p w14:paraId="5A96A154"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ObsCell</w:t>
            </w:r>
            <w:proofErr w:type="spellEnd"/>
          </w:p>
        </w:tc>
        <w:tc>
          <w:tcPr>
            <w:tcW w:w="212" w:type="pct"/>
            <w:shd w:val="clear" w:color="auto" w:fill="FFFFFF"/>
            <w:tcMar>
              <w:top w:w="60" w:type="dxa"/>
              <w:left w:w="60" w:type="dxa"/>
              <w:bottom w:w="60" w:type="dxa"/>
              <w:right w:w="60" w:type="dxa"/>
            </w:tcMar>
          </w:tcPr>
          <w:p w14:paraId="5FB7F8F8" w14:textId="41F33EE7"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 / integración</w:t>
            </w:r>
          </w:p>
        </w:tc>
        <w:tc>
          <w:tcPr>
            <w:tcW w:w="379" w:type="pct"/>
            <w:shd w:val="clear" w:color="auto" w:fill="FFFFFF"/>
            <w:tcMar>
              <w:top w:w="60" w:type="dxa"/>
              <w:left w:w="60" w:type="dxa"/>
              <w:bottom w:w="60" w:type="dxa"/>
              <w:right w:w="60" w:type="dxa"/>
            </w:tcMar>
          </w:tcPr>
          <w:p w14:paraId="2FD719B0" w14:textId="7BECDD35"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En caso de tener configurado valores máximos y mínimos el color del valor y la flecha cambiaran de color</w:t>
            </w:r>
          </w:p>
        </w:tc>
        <w:tc>
          <w:tcPr>
            <w:tcW w:w="195" w:type="pct"/>
            <w:shd w:val="clear" w:color="auto" w:fill="FFFFFF"/>
            <w:tcMar>
              <w:top w:w="60" w:type="dxa"/>
              <w:left w:w="60" w:type="dxa"/>
              <w:bottom w:w="60" w:type="dxa"/>
              <w:right w:w="60" w:type="dxa"/>
            </w:tcMar>
          </w:tcPr>
          <w:p w14:paraId="6A013560" w14:textId="6123BDB1"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UR-AD-008</w:t>
            </w:r>
          </w:p>
        </w:tc>
        <w:tc>
          <w:tcPr>
            <w:tcW w:w="207" w:type="pct"/>
            <w:shd w:val="clear" w:color="auto" w:fill="FFFFFF"/>
            <w:tcMar>
              <w:top w:w="60" w:type="dxa"/>
              <w:left w:w="60" w:type="dxa"/>
              <w:bottom w:w="60" w:type="dxa"/>
              <w:right w:w="60" w:type="dxa"/>
            </w:tcMar>
          </w:tcPr>
          <w:p w14:paraId="4B6985CE" w14:textId="5370BAE6"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- 011</w:t>
            </w:r>
          </w:p>
        </w:tc>
        <w:tc>
          <w:tcPr>
            <w:tcW w:w="549" w:type="pct"/>
            <w:shd w:val="clear" w:color="auto" w:fill="FFFFFF"/>
            <w:tcMar>
              <w:top w:w="60" w:type="dxa"/>
              <w:left w:w="60" w:type="dxa"/>
              <w:bottom w:w="60" w:type="dxa"/>
              <w:right w:w="60" w:type="dxa"/>
            </w:tcMar>
          </w:tcPr>
          <w:p w14:paraId="2A3F193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51B608C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FFFFF"/>
            <w:tcMar>
              <w:top w:w="60" w:type="dxa"/>
              <w:left w:w="60" w:type="dxa"/>
              <w:bottom w:w="60" w:type="dxa"/>
              <w:right w:w="60" w:type="dxa"/>
            </w:tcMar>
          </w:tcPr>
          <w:p w14:paraId="4F7A7E1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ObsCell</w:t>
            </w:r>
            <w:proofErr w:type="spellEnd"/>
            <w:r w:rsidRPr="0000394D">
              <w:rPr>
                <w:rFonts w:ascii="Arial" w:eastAsia="Times New Roman" w:hAnsi="Arial" w:cs="Arial"/>
                <w:sz w:val="14"/>
                <w:szCs w:val="14"/>
              </w:rPr>
              <w:t xml:space="preserve">. / 3. Comprobar el comportamiento descrito: En caso de tener configurado valores </w:t>
            </w:r>
            <w:proofErr w:type="spellStart"/>
            <w:r w:rsidRPr="0000394D">
              <w:rPr>
                <w:rFonts w:ascii="Arial" w:eastAsia="Times New Roman" w:hAnsi="Arial" w:cs="Arial"/>
                <w:sz w:val="14"/>
                <w:szCs w:val="14"/>
              </w:rPr>
              <w:t>maximos</w:t>
            </w:r>
            <w:proofErr w:type="spellEnd"/>
            <w:r w:rsidRPr="0000394D">
              <w:rPr>
                <w:rFonts w:ascii="Arial" w:eastAsia="Times New Roman" w:hAnsi="Arial" w:cs="Arial"/>
                <w:sz w:val="14"/>
                <w:szCs w:val="14"/>
              </w:rPr>
              <w:t xml:space="preserve"> y </w:t>
            </w:r>
            <w:proofErr w:type="spellStart"/>
            <w:r w:rsidRPr="0000394D">
              <w:rPr>
                <w:rFonts w:ascii="Arial" w:eastAsia="Times New Roman" w:hAnsi="Arial" w:cs="Arial"/>
                <w:sz w:val="14"/>
                <w:szCs w:val="14"/>
              </w:rPr>
              <w:t>minimos</w:t>
            </w:r>
            <w:proofErr w:type="spellEnd"/>
            <w:r w:rsidRPr="0000394D">
              <w:rPr>
                <w:rFonts w:ascii="Arial" w:eastAsia="Times New Roman" w:hAnsi="Arial" w:cs="Arial"/>
                <w:sz w:val="14"/>
                <w:szCs w:val="14"/>
              </w:rPr>
              <w:t xml:space="preserve"> el color del valor y la flecha cambiaran de color.</w:t>
            </w:r>
          </w:p>
        </w:tc>
        <w:tc>
          <w:tcPr>
            <w:tcW w:w="383" w:type="pct"/>
            <w:shd w:val="clear" w:color="auto" w:fill="FFFFFF"/>
            <w:tcMar>
              <w:top w:w="60" w:type="dxa"/>
              <w:left w:w="60" w:type="dxa"/>
              <w:bottom w:w="60" w:type="dxa"/>
              <w:right w:w="60" w:type="dxa"/>
            </w:tcMar>
          </w:tcPr>
          <w:p w14:paraId="29436DF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En caso de tener configurado valores </w:t>
            </w:r>
            <w:proofErr w:type="spellStart"/>
            <w:r w:rsidRPr="0000394D">
              <w:rPr>
                <w:rFonts w:ascii="Arial" w:eastAsia="Times New Roman" w:hAnsi="Arial" w:cs="Arial"/>
                <w:sz w:val="14"/>
                <w:szCs w:val="14"/>
              </w:rPr>
              <w:t>maximos</w:t>
            </w:r>
            <w:proofErr w:type="spellEnd"/>
            <w:r w:rsidRPr="0000394D">
              <w:rPr>
                <w:rFonts w:ascii="Arial" w:eastAsia="Times New Roman" w:hAnsi="Arial" w:cs="Arial"/>
                <w:sz w:val="14"/>
                <w:szCs w:val="14"/>
              </w:rPr>
              <w:t xml:space="preserve"> y </w:t>
            </w:r>
            <w:proofErr w:type="spellStart"/>
            <w:r w:rsidRPr="0000394D">
              <w:rPr>
                <w:rFonts w:ascii="Arial" w:eastAsia="Times New Roman" w:hAnsi="Arial" w:cs="Arial"/>
                <w:sz w:val="14"/>
                <w:szCs w:val="14"/>
              </w:rPr>
              <w:t>minimos</w:t>
            </w:r>
            <w:proofErr w:type="spellEnd"/>
            <w:r w:rsidRPr="0000394D">
              <w:rPr>
                <w:rFonts w:ascii="Arial" w:eastAsia="Times New Roman" w:hAnsi="Arial" w:cs="Arial"/>
                <w:sz w:val="14"/>
                <w:szCs w:val="14"/>
              </w:rPr>
              <w:t xml:space="preserve"> el color del valor y la flecha cambiaran de color.</w:t>
            </w:r>
          </w:p>
        </w:tc>
        <w:tc>
          <w:tcPr>
            <w:tcW w:w="188" w:type="pct"/>
            <w:shd w:val="clear" w:color="auto" w:fill="FFFFFF"/>
            <w:tcMar>
              <w:top w:w="60" w:type="dxa"/>
              <w:left w:w="60" w:type="dxa"/>
              <w:bottom w:w="60" w:type="dxa"/>
              <w:right w:w="60" w:type="dxa"/>
            </w:tcMar>
          </w:tcPr>
          <w:p w14:paraId="1ADDF55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50190FC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6C7FEA1C" w14:textId="318871E4"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02452EA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331CA274" w14:textId="656E2232" w:rsidR="00A776A8" w:rsidRPr="0000394D" w:rsidRDefault="008C134B" w:rsidP="00A776A8">
            <w:pPr>
              <w:suppressAutoHyphens/>
              <w:autoSpaceDN w:val="0"/>
              <w:rPr>
                <w:rFonts w:ascii="Arial" w:eastAsia="Times New Roman" w:hAnsi="Arial" w:cs="Arial"/>
                <w:sz w:val="14"/>
                <w:szCs w:val="14"/>
              </w:rPr>
            </w:pPr>
            <w:r w:rsidRPr="0000394D">
              <w:rPr>
                <w:rFonts w:ascii="Arial" w:hAnsi="Arial" w:cs="Arial"/>
                <w:sz w:val="14"/>
                <w:szCs w:val="14"/>
              </w:rPr>
              <w:t>18 /03 /2026</w:t>
            </w:r>
          </w:p>
        </w:tc>
        <w:tc>
          <w:tcPr>
            <w:tcW w:w="212" w:type="pct"/>
            <w:shd w:val="clear" w:color="auto" w:fill="FFFFFF"/>
            <w:tcMar>
              <w:top w:w="60" w:type="dxa"/>
              <w:left w:w="60" w:type="dxa"/>
              <w:bottom w:w="60" w:type="dxa"/>
              <w:right w:w="60" w:type="dxa"/>
            </w:tcMar>
          </w:tcPr>
          <w:p w14:paraId="6C90FC6E"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1130F2F6" w14:textId="7E9095DE"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1DE5898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4.7 / Módulo: Card / Detalles</w:t>
            </w:r>
          </w:p>
        </w:tc>
      </w:tr>
      <w:tr w:rsidR="00A776A8" w:rsidRPr="0000394D" w14:paraId="44211E19" w14:textId="77777777" w:rsidTr="00183CEB">
        <w:trPr>
          <w:tblHeader/>
        </w:trPr>
        <w:tc>
          <w:tcPr>
            <w:tcW w:w="121" w:type="pct"/>
            <w:shd w:val="clear" w:color="auto" w:fill="F7F7F7"/>
            <w:tcMar>
              <w:top w:w="60" w:type="dxa"/>
              <w:left w:w="60" w:type="dxa"/>
              <w:bottom w:w="60" w:type="dxa"/>
              <w:right w:w="60" w:type="dxa"/>
            </w:tcMar>
          </w:tcPr>
          <w:p w14:paraId="07C48B0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VER-ADAS-045</w:t>
            </w:r>
          </w:p>
        </w:tc>
        <w:tc>
          <w:tcPr>
            <w:tcW w:w="254" w:type="pct"/>
            <w:shd w:val="clear" w:color="auto" w:fill="F7F7F7"/>
            <w:tcMar>
              <w:top w:w="60" w:type="dxa"/>
              <w:left w:w="60" w:type="dxa"/>
              <w:bottom w:w="60" w:type="dxa"/>
              <w:right w:w="60" w:type="dxa"/>
            </w:tcMar>
          </w:tcPr>
          <w:p w14:paraId="1A16C990"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ObsCell</w:t>
            </w:r>
            <w:proofErr w:type="spellEnd"/>
          </w:p>
        </w:tc>
        <w:tc>
          <w:tcPr>
            <w:tcW w:w="212" w:type="pct"/>
            <w:shd w:val="clear" w:color="auto" w:fill="F7F7F7"/>
            <w:tcMar>
              <w:top w:w="60" w:type="dxa"/>
              <w:left w:w="60" w:type="dxa"/>
              <w:bottom w:w="60" w:type="dxa"/>
              <w:right w:w="60" w:type="dxa"/>
            </w:tcMar>
          </w:tcPr>
          <w:p w14:paraId="773F655D" w14:textId="50FA90AB"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 / integración</w:t>
            </w:r>
          </w:p>
        </w:tc>
        <w:tc>
          <w:tcPr>
            <w:tcW w:w="379" w:type="pct"/>
            <w:shd w:val="clear" w:color="auto" w:fill="F7F7F7"/>
            <w:tcMar>
              <w:top w:w="60" w:type="dxa"/>
              <w:left w:w="60" w:type="dxa"/>
              <w:bottom w:w="60" w:type="dxa"/>
              <w:right w:w="60" w:type="dxa"/>
            </w:tcMar>
          </w:tcPr>
          <w:p w14:paraId="562088A2" w14:textId="221D889C"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Si la </w:t>
            </w:r>
            <w:proofErr w:type="spellStart"/>
            <w:r w:rsidRPr="0000394D">
              <w:rPr>
                <w:rFonts w:ascii="Arial" w:eastAsia="Times New Roman" w:hAnsi="Arial" w:cs="Arial"/>
                <w:sz w:val="14"/>
                <w:szCs w:val="14"/>
              </w:rPr>
              <w:t>observacion</w:t>
            </w:r>
            <w:proofErr w:type="spellEnd"/>
            <w:r w:rsidRPr="0000394D">
              <w:rPr>
                <w:rFonts w:ascii="Arial" w:eastAsia="Times New Roman" w:hAnsi="Arial" w:cs="Arial"/>
                <w:sz w:val="14"/>
                <w:szCs w:val="14"/>
              </w:rPr>
              <w:t xml:space="preserve"> está configurada para inserción manual permitirá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desplegar un dialogo para introducir un valor de forma manual</w:t>
            </w:r>
          </w:p>
        </w:tc>
        <w:tc>
          <w:tcPr>
            <w:tcW w:w="195" w:type="pct"/>
            <w:shd w:val="clear" w:color="auto" w:fill="F7F7F7"/>
            <w:tcMar>
              <w:top w:w="60" w:type="dxa"/>
              <w:left w:w="60" w:type="dxa"/>
              <w:bottom w:w="60" w:type="dxa"/>
              <w:right w:w="60" w:type="dxa"/>
            </w:tcMar>
          </w:tcPr>
          <w:p w14:paraId="3926A5C3" w14:textId="2FC993E3"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7F7F7"/>
            <w:tcMar>
              <w:top w:w="60" w:type="dxa"/>
              <w:left w:w="60" w:type="dxa"/>
              <w:bottom w:w="60" w:type="dxa"/>
              <w:right w:w="60" w:type="dxa"/>
            </w:tcMar>
          </w:tcPr>
          <w:p w14:paraId="1AB20DCC" w14:textId="26BEECB0"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- 011</w:t>
            </w:r>
          </w:p>
        </w:tc>
        <w:tc>
          <w:tcPr>
            <w:tcW w:w="549" w:type="pct"/>
            <w:shd w:val="clear" w:color="auto" w:fill="F7F7F7"/>
            <w:tcMar>
              <w:top w:w="60" w:type="dxa"/>
              <w:left w:w="60" w:type="dxa"/>
              <w:bottom w:w="60" w:type="dxa"/>
              <w:right w:w="60" w:type="dxa"/>
            </w:tcMar>
          </w:tcPr>
          <w:p w14:paraId="3BC80A6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0444BDB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7F7F7"/>
            <w:tcMar>
              <w:top w:w="60" w:type="dxa"/>
              <w:left w:w="60" w:type="dxa"/>
              <w:bottom w:w="60" w:type="dxa"/>
              <w:right w:w="60" w:type="dxa"/>
            </w:tcMar>
          </w:tcPr>
          <w:p w14:paraId="5C2F895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ObsCell</w:t>
            </w:r>
            <w:proofErr w:type="spellEnd"/>
            <w:r w:rsidRPr="0000394D">
              <w:rPr>
                <w:rFonts w:ascii="Arial" w:eastAsia="Times New Roman" w:hAnsi="Arial" w:cs="Arial"/>
                <w:sz w:val="14"/>
                <w:szCs w:val="14"/>
              </w:rPr>
              <w:t xml:space="preserve">. / 3. Comprobar el comportamiento descrito: Si la </w:t>
            </w:r>
            <w:proofErr w:type="spellStart"/>
            <w:r w:rsidRPr="0000394D">
              <w:rPr>
                <w:rFonts w:ascii="Arial" w:eastAsia="Times New Roman" w:hAnsi="Arial" w:cs="Arial"/>
                <w:sz w:val="14"/>
                <w:szCs w:val="14"/>
              </w:rPr>
              <w:t>observacion</w:t>
            </w:r>
            <w:proofErr w:type="spellEnd"/>
            <w:r w:rsidRPr="0000394D">
              <w:rPr>
                <w:rFonts w:ascii="Arial" w:eastAsia="Times New Roman" w:hAnsi="Arial" w:cs="Arial"/>
                <w:sz w:val="14"/>
                <w:szCs w:val="14"/>
              </w:rPr>
              <w:t xml:space="preserve"> </w:t>
            </w:r>
            <w:proofErr w:type="spellStart"/>
            <w:r w:rsidRPr="0000394D">
              <w:rPr>
                <w:rFonts w:ascii="Arial" w:eastAsia="Times New Roman" w:hAnsi="Arial" w:cs="Arial"/>
                <w:sz w:val="14"/>
                <w:szCs w:val="14"/>
              </w:rPr>
              <w:t>esta</w:t>
            </w:r>
            <w:proofErr w:type="spellEnd"/>
            <w:r w:rsidRPr="0000394D">
              <w:rPr>
                <w:rFonts w:ascii="Arial" w:eastAsia="Times New Roman" w:hAnsi="Arial" w:cs="Arial"/>
                <w:sz w:val="14"/>
                <w:szCs w:val="14"/>
              </w:rPr>
              <w:t xml:space="preserve"> configurada para </w:t>
            </w:r>
            <w:proofErr w:type="spellStart"/>
            <w:r w:rsidRPr="0000394D">
              <w:rPr>
                <w:rFonts w:ascii="Arial" w:eastAsia="Times New Roman" w:hAnsi="Arial" w:cs="Arial"/>
                <w:sz w:val="14"/>
                <w:szCs w:val="14"/>
              </w:rPr>
              <w:t>inserccion</w:t>
            </w:r>
            <w:proofErr w:type="spellEnd"/>
            <w:r w:rsidRPr="0000394D">
              <w:rPr>
                <w:rFonts w:ascii="Arial" w:eastAsia="Times New Roman" w:hAnsi="Arial" w:cs="Arial"/>
                <w:sz w:val="14"/>
                <w:szCs w:val="14"/>
              </w:rPr>
              <w:t xml:space="preserve"> manual </w:t>
            </w:r>
            <w:proofErr w:type="spellStart"/>
            <w:r w:rsidRPr="0000394D">
              <w:rPr>
                <w:rFonts w:ascii="Arial" w:eastAsia="Times New Roman" w:hAnsi="Arial" w:cs="Arial"/>
                <w:sz w:val="14"/>
                <w:szCs w:val="14"/>
              </w:rPr>
              <w:t>permitira</w:t>
            </w:r>
            <w:proofErr w:type="spellEnd"/>
            <w:r w:rsidRPr="0000394D">
              <w:rPr>
                <w:rFonts w:ascii="Arial" w:eastAsia="Times New Roman" w:hAnsi="Arial" w:cs="Arial"/>
                <w:sz w:val="14"/>
                <w:szCs w:val="14"/>
              </w:rPr>
              <w:t xml:space="preserve">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desplegar un dialogo para introducir un valor de forma manual.</w:t>
            </w:r>
          </w:p>
        </w:tc>
        <w:tc>
          <w:tcPr>
            <w:tcW w:w="383" w:type="pct"/>
            <w:shd w:val="clear" w:color="auto" w:fill="F7F7F7"/>
            <w:tcMar>
              <w:top w:w="60" w:type="dxa"/>
              <w:left w:w="60" w:type="dxa"/>
              <w:bottom w:w="60" w:type="dxa"/>
              <w:right w:w="60" w:type="dxa"/>
            </w:tcMar>
          </w:tcPr>
          <w:p w14:paraId="26B5E49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Si la </w:t>
            </w:r>
            <w:proofErr w:type="spellStart"/>
            <w:r w:rsidRPr="0000394D">
              <w:rPr>
                <w:rFonts w:ascii="Arial" w:eastAsia="Times New Roman" w:hAnsi="Arial" w:cs="Arial"/>
                <w:sz w:val="14"/>
                <w:szCs w:val="14"/>
              </w:rPr>
              <w:t>observacion</w:t>
            </w:r>
            <w:proofErr w:type="spellEnd"/>
            <w:r w:rsidRPr="0000394D">
              <w:rPr>
                <w:rFonts w:ascii="Arial" w:eastAsia="Times New Roman" w:hAnsi="Arial" w:cs="Arial"/>
                <w:sz w:val="14"/>
                <w:szCs w:val="14"/>
              </w:rPr>
              <w:t xml:space="preserve"> </w:t>
            </w:r>
            <w:proofErr w:type="spellStart"/>
            <w:r w:rsidRPr="0000394D">
              <w:rPr>
                <w:rFonts w:ascii="Arial" w:eastAsia="Times New Roman" w:hAnsi="Arial" w:cs="Arial"/>
                <w:sz w:val="14"/>
                <w:szCs w:val="14"/>
              </w:rPr>
              <w:t>esta</w:t>
            </w:r>
            <w:proofErr w:type="spellEnd"/>
            <w:r w:rsidRPr="0000394D">
              <w:rPr>
                <w:rFonts w:ascii="Arial" w:eastAsia="Times New Roman" w:hAnsi="Arial" w:cs="Arial"/>
                <w:sz w:val="14"/>
                <w:szCs w:val="14"/>
              </w:rPr>
              <w:t xml:space="preserve"> configurada para </w:t>
            </w:r>
            <w:proofErr w:type="spellStart"/>
            <w:r w:rsidRPr="0000394D">
              <w:rPr>
                <w:rFonts w:ascii="Arial" w:eastAsia="Times New Roman" w:hAnsi="Arial" w:cs="Arial"/>
                <w:sz w:val="14"/>
                <w:szCs w:val="14"/>
              </w:rPr>
              <w:t>inserccion</w:t>
            </w:r>
            <w:proofErr w:type="spellEnd"/>
            <w:r w:rsidRPr="0000394D">
              <w:rPr>
                <w:rFonts w:ascii="Arial" w:eastAsia="Times New Roman" w:hAnsi="Arial" w:cs="Arial"/>
                <w:sz w:val="14"/>
                <w:szCs w:val="14"/>
              </w:rPr>
              <w:t xml:space="preserve"> manual </w:t>
            </w:r>
            <w:proofErr w:type="spellStart"/>
            <w:r w:rsidRPr="0000394D">
              <w:rPr>
                <w:rFonts w:ascii="Arial" w:eastAsia="Times New Roman" w:hAnsi="Arial" w:cs="Arial"/>
                <w:sz w:val="14"/>
                <w:szCs w:val="14"/>
              </w:rPr>
              <w:t>permitira</w:t>
            </w:r>
            <w:proofErr w:type="spellEnd"/>
            <w:r w:rsidRPr="0000394D">
              <w:rPr>
                <w:rFonts w:ascii="Arial" w:eastAsia="Times New Roman" w:hAnsi="Arial" w:cs="Arial"/>
                <w:sz w:val="14"/>
                <w:szCs w:val="14"/>
              </w:rPr>
              <w:t xml:space="preserve">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desplegar un dialogo para introducir un valor de forma manual.</w:t>
            </w:r>
          </w:p>
        </w:tc>
        <w:tc>
          <w:tcPr>
            <w:tcW w:w="188" w:type="pct"/>
            <w:shd w:val="clear" w:color="auto" w:fill="F7F7F7"/>
            <w:tcMar>
              <w:top w:w="60" w:type="dxa"/>
              <w:left w:w="60" w:type="dxa"/>
              <w:bottom w:w="60" w:type="dxa"/>
              <w:right w:w="60" w:type="dxa"/>
            </w:tcMar>
          </w:tcPr>
          <w:p w14:paraId="2B0E6D7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638A191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43F15D4C" w14:textId="5A85FAAA"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1D95139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7B1C44D0" w14:textId="60982F0C" w:rsidR="00A776A8" w:rsidRPr="0000394D" w:rsidRDefault="008C134B" w:rsidP="00A776A8">
            <w:pPr>
              <w:suppressAutoHyphens/>
              <w:autoSpaceDN w:val="0"/>
              <w:rPr>
                <w:rFonts w:ascii="Arial" w:eastAsia="Times New Roman" w:hAnsi="Arial" w:cs="Arial"/>
                <w:sz w:val="14"/>
                <w:szCs w:val="14"/>
              </w:rPr>
            </w:pPr>
            <w:r w:rsidRPr="0000394D">
              <w:rPr>
                <w:rFonts w:ascii="Arial" w:hAnsi="Arial" w:cs="Arial"/>
                <w:sz w:val="14"/>
                <w:szCs w:val="14"/>
              </w:rPr>
              <w:t>18 /03 /2026</w:t>
            </w:r>
          </w:p>
        </w:tc>
        <w:tc>
          <w:tcPr>
            <w:tcW w:w="212" w:type="pct"/>
            <w:shd w:val="clear" w:color="auto" w:fill="F7F7F7"/>
            <w:tcMar>
              <w:top w:w="60" w:type="dxa"/>
              <w:left w:w="60" w:type="dxa"/>
              <w:bottom w:w="60" w:type="dxa"/>
              <w:right w:w="60" w:type="dxa"/>
            </w:tcMar>
          </w:tcPr>
          <w:p w14:paraId="0688E709"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4D140754" w14:textId="0BD24F00"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146A112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4.8 / Módulo: Card / Detalles</w:t>
            </w:r>
          </w:p>
        </w:tc>
      </w:tr>
      <w:tr w:rsidR="00A776A8" w:rsidRPr="0000394D" w14:paraId="54A3D95B" w14:textId="77777777" w:rsidTr="00183CEB">
        <w:trPr>
          <w:tblHeader/>
        </w:trPr>
        <w:tc>
          <w:tcPr>
            <w:tcW w:w="121" w:type="pct"/>
            <w:shd w:val="clear" w:color="auto" w:fill="FFFFFF"/>
            <w:tcMar>
              <w:top w:w="60" w:type="dxa"/>
              <w:left w:w="60" w:type="dxa"/>
              <w:bottom w:w="60" w:type="dxa"/>
              <w:right w:w="60" w:type="dxa"/>
            </w:tcMar>
          </w:tcPr>
          <w:p w14:paraId="458C748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VER-ADAS-046</w:t>
            </w:r>
          </w:p>
        </w:tc>
        <w:tc>
          <w:tcPr>
            <w:tcW w:w="254" w:type="pct"/>
            <w:shd w:val="clear" w:color="auto" w:fill="FFFFFF"/>
            <w:tcMar>
              <w:top w:w="60" w:type="dxa"/>
              <w:left w:w="60" w:type="dxa"/>
              <w:bottom w:w="60" w:type="dxa"/>
              <w:right w:w="60" w:type="dxa"/>
            </w:tcMar>
          </w:tcPr>
          <w:p w14:paraId="385E6762"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ObsCellIcon</w:t>
            </w:r>
            <w:proofErr w:type="spellEnd"/>
          </w:p>
        </w:tc>
        <w:tc>
          <w:tcPr>
            <w:tcW w:w="212" w:type="pct"/>
            <w:shd w:val="clear" w:color="auto" w:fill="FFFFFF"/>
            <w:tcMar>
              <w:top w:w="60" w:type="dxa"/>
              <w:left w:w="60" w:type="dxa"/>
              <w:bottom w:w="60" w:type="dxa"/>
              <w:right w:w="60" w:type="dxa"/>
            </w:tcMar>
          </w:tcPr>
          <w:p w14:paraId="18B0F15F" w14:textId="3BC17837"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 / integración</w:t>
            </w:r>
          </w:p>
        </w:tc>
        <w:tc>
          <w:tcPr>
            <w:tcW w:w="379" w:type="pct"/>
            <w:shd w:val="clear" w:color="auto" w:fill="FFFFFF"/>
            <w:tcMar>
              <w:top w:w="60" w:type="dxa"/>
              <w:left w:w="60" w:type="dxa"/>
              <w:bottom w:w="60" w:type="dxa"/>
              <w:right w:w="60" w:type="dxa"/>
            </w:tcMar>
          </w:tcPr>
          <w:p w14:paraId="57288A0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Muestra los iconos </w:t>
            </w:r>
            <w:proofErr w:type="spellStart"/>
            <w:r w:rsidRPr="0000394D">
              <w:rPr>
                <w:rFonts w:ascii="Arial" w:eastAsia="Times New Roman" w:hAnsi="Arial" w:cs="Arial"/>
                <w:sz w:val="14"/>
                <w:szCs w:val="14"/>
              </w:rPr>
              <w:t>asociacios</w:t>
            </w:r>
            <w:proofErr w:type="spellEnd"/>
            <w:r w:rsidRPr="0000394D">
              <w:rPr>
                <w:rFonts w:ascii="Arial" w:eastAsia="Times New Roman" w:hAnsi="Arial" w:cs="Arial"/>
                <w:sz w:val="14"/>
                <w:szCs w:val="14"/>
              </w:rPr>
              <w:t xml:space="preserve"> al valor que toma la observación más actual asociada a la celda</w:t>
            </w:r>
          </w:p>
        </w:tc>
        <w:tc>
          <w:tcPr>
            <w:tcW w:w="195" w:type="pct"/>
            <w:shd w:val="clear" w:color="auto" w:fill="FFFFFF"/>
            <w:tcMar>
              <w:top w:w="60" w:type="dxa"/>
              <w:left w:w="60" w:type="dxa"/>
              <w:bottom w:w="60" w:type="dxa"/>
              <w:right w:w="60" w:type="dxa"/>
            </w:tcMar>
          </w:tcPr>
          <w:p w14:paraId="4943F114" w14:textId="6E17E24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UR-AD-038</w:t>
            </w:r>
          </w:p>
        </w:tc>
        <w:tc>
          <w:tcPr>
            <w:tcW w:w="207" w:type="pct"/>
            <w:shd w:val="clear" w:color="auto" w:fill="FFFFFF"/>
            <w:tcMar>
              <w:top w:w="60" w:type="dxa"/>
              <w:left w:w="60" w:type="dxa"/>
              <w:bottom w:w="60" w:type="dxa"/>
              <w:right w:w="60" w:type="dxa"/>
            </w:tcMar>
          </w:tcPr>
          <w:p w14:paraId="4E84717E" w14:textId="058ADB55"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- 011</w:t>
            </w:r>
          </w:p>
        </w:tc>
        <w:tc>
          <w:tcPr>
            <w:tcW w:w="549" w:type="pct"/>
            <w:shd w:val="clear" w:color="auto" w:fill="FFFFFF"/>
            <w:tcMar>
              <w:top w:w="60" w:type="dxa"/>
              <w:left w:w="60" w:type="dxa"/>
              <w:bottom w:w="60" w:type="dxa"/>
              <w:right w:w="60" w:type="dxa"/>
            </w:tcMar>
          </w:tcPr>
          <w:p w14:paraId="4A02D7D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FFFFF"/>
            <w:tcMar>
              <w:top w:w="60" w:type="dxa"/>
              <w:left w:w="60" w:type="dxa"/>
              <w:bottom w:w="60" w:type="dxa"/>
              <w:right w:w="60" w:type="dxa"/>
            </w:tcMar>
          </w:tcPr>
          <w:p w14:paraId="6A1E867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FFFFF"/>
            <w:tcMar>
              <w:top w:w="60" w:type="dxa"/>
              <w:left w:w="60" w:type="dxa"/>
              <w:bottom w:w="60" w:type="dxa"/>
              <w:right w:w="60" w:type="dxa"/>
            </w:tcMar>
          </w:tcPr>
          <w:p w14:paraId="3018F0F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ObsCellIcon</w:t>
            </w:r>
            <w:proofErr w:type="spellEnd"/>
            <w:r w:rsidRPr="0000394D">
              <w:rPr>
                <w:rFonts w:ascii="Arial" w:eastAsia="Times New Roman" w:hAnsi="Arial" w:cs="Arial"/>
                <w:sz w:val="14"/>
                <w:szCs w:val="14"/>
              </w:rPr>
              <w:t xml:space="preserve">. / 3. Comprobar el comportamiento descrito: Muestra los iconos </w:t>
            </w:r>
            <w:proofErr w:type="spellStart"/>
            <w:r w:rsidRPr="0000394D">
              <w:rPr>
                <w:rFonts w:ascii="Arial" w:eastAsia="Times New Roman" w:hAnsi="Arial" w:cs="Arial"/>
                <w:sz w:val="14"/>
                <w:szCs w:val="14"/>
              </w:rPr>
              <w:t>asociacios</w:t>
            </w:r>
            <w:proofErr w:type="spellEnd"/>
            <w:r w:rsidRPr="0000394D">
              <w:rPr>
                <w:rFonts w:ascii="Arial" w:eastAsia="Times New Roman" w:hAnsi="Arial" w:cs="Arial"/>
                <w:sz w:val="14"/>
                <w:szCs w:val="14"/>
              </w:rPr>
              <w:t xml:space="preserve"> al valor que toma la observación más actual asociada a la celda.</w:t>
            </w:r>
          </w:p>
        </w:tc>
        <w:tc>
          <w:tcPr>
            <w:tcW w:w="383" w:type="pct"/>
            <w:shd w:val="clear" w:color="auto" w:fill="FFFFFF"/>
            <w:tcMar>
              <w:top w:w="60" w:type="dxa"/>
              <w:left w:w="60" w:type="dxa"/>
              <w:bottom w:w="60" w:type="dxa"/>
              <w:right w:w="60" w:type="dxa"/>
            </w:tcMar>
          </w:tcPr>
          <w:p w14:paraId="47E067D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Muestra los iconos </w:t>
            </w:r>
            <w:proofErr w:type="spellStart"/>
            <w:r w:rsidRPr="0000394D">
              <w:rPr>
                <w:rFonts w:ascii="Arial" w:eastAsia="Times New Roman" w:hAnsi="Arial" w:cs="Arial"/>
                <w:sz w:val="14"/>
                <w:szCs w:val="14"/>
              </w:rPr>
              <w:t>asociacios</w:t>
            </w:r>
            <w:proofErr w:type="spellEnd"/>
            <w:r w:rsidRPr="0000394D">
              <w:rPr>
                <w:rFonts w:ascii="Arial" w:eastAsia="Times New Roman" w:hAnsi="Arial" w:cs="Arial"/>
                <w:sz w:val="14"/>
                <w:szCs w:val="14"/>
              </w:rPr>
              <w:t xml:space="preserve"> al valor que toma la observación más actual asociada a la celda.</w:t>
            </w:r>
          </w:p>
        </w:tc>
        <w:tc>
          <w:tcPr>
            <w:tcW w:w="188" w:type="pct"/>
            <w:shd w:val="clear" w:color="auto" w:fill="FFFFFF"/>
            <w:tcMar>
              <w:top w:w="60" w:type="dxa"/>
              <w:left w:w="60" w:type="dxa"/>
              <w:bottom w:w="60" w:type="dxa"/>
              <w:right w:w="60" w:type="dxa"/>
            </w:tcMar>
          </w:tcPr>
          <w:p w14:paraId="06FC09C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0E10085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181D8EEF" w14:textId="60EE267F"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410134A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664EA01F" w14:textId="5CAE9B20" w:rsidR="00A776A8" w:rsidRPr="0000394D" w:rsidRDefault="008C134B" w:rsidP="00A776A8">
            <w:pPr>
              <w:suppressAutoHyphens/>
              <w:autoSpaceDN w:val="0"/>
              <w:rPr>
                <w:rFonts w:ascii="Arial" w:eastAsia="Times New Roman" w:hAnsi="Arial" w:cs="Arial"/>
                <w:sz w:val="14"/>
                <w:szCs w:val="14"/>
              </w:rPr>
            </w:pPr>
            <w:r w:rsidRPr="0000394D">
              <w:rPr>
                <w:rFonts w:ascii="Arial" w:hAnsi="Arial" w:cs="Arial"/>
                <w:sz w:val="14"/>
                <w:szCs w:val="14"/>
              </w:rPr>
              <w:t>18 /03 /2026</w:t>
            </w:r>
          </w:p>
        </w:tc>
        <w:tc>
          <w:tcPr>
            <w:tcW w:w="212" w:type="pct"/>
            <w:shd w:val="clear" w:color="auto" w:fill="FFFFFF"/>
            <w:tcMar>
              <w:top w:w="60" w:type="dxa"/>
              <w:left w:w="60" w:type="dxa"/>
              <w:bottom w:w="60" w:type="dxa"/>
              <w:right w:w="60" w:type="dxa"/>
            </w:tcMar>
          </w:tcPr>
          <w:p w14:paraId="7161A5D7"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4A242E7A" w14:textId="1E2D75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6917E47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4.9 / Módulo: Card / Detalles / Permisos</w:t>
            </w:r>
          </w:p>
        </w:tc>
      </w:tr>
      <w:tr w:rsidR="00A776A8" w:rsidRPr="0000394D" w14:paraId="6E569F3E" w14:textId="77777777" w:rsidTr="00183CEB">
        <w:trPr>
          <w:tblHeader/>
        </w:trPr>
        <w:tc>
          <w:tcPr>
            <w:tcW w:w="121" w:type="pct"/>
            <w:shd w:val="clear" w:color="auto" w:fill="F7F7F7"/>
            <w:tcMar>
              <w:top w:w="60" w:type="dxa"/>
              <w:left w:w="60" w:type="dxa"/>
              <w:bottom w:w="60" w:type="dxa"/>
              <w:right w:w="60" w:type="dxa"/>
            </w:tcMar>
          </w:tcPr>
          <w:p w14:paraId="2CD6602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VER-ADAS-047</w:t>
            </w:r>
          </w:p>
        </w:tc>
        <w:tc>
          <w:tcPr>
            <w:tcW w:w="254" w:type="pct"/>
            <w:shd w:val="clear" w:color="auto" w:fill="F7F7F7"/>
            <w:tcMar>
              <w:top w:w="60" w:type="dxa"/>
              <w:left w:w="60" w:type="dxa"/>
              <w:bottom w:w="60" w:type="dxa"/>
              <w:right w:w="60" w:type="dxa"/>
            </w:tcMar>
          </w:tcPr>
          <w:p w14:paraId="3732DDA8"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TherapeuticCell</w:t>
            </w:r>
            <w:proofErr w:type="spellEnd"/>
          </w:p>
        </w:tc>
        <w:tc>
          <w:tcPr>
            <w:tcW w:w="212" w:type="pct"/>
            <w:shd w:val="clear" w:color="auto" w:fill="F7F7F7"/>
            <w:tcMar>
              <w:top w:w="60" w:type="dxa"/>
              <w:left w:w="60" w:type="dxa"/>
              <w:bottom w:w="60" w:type="dxa"/>
              <w:right w:w="60" w:type="dxa"/>
            </w:tcMar>
          </w:tcPr>
          <w:p w14:paraId="356E3FB0" w14:textId="3DFE71A9"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 / integración</w:t>
            </w:r>
          </w:p>
        </w:tc>
        <w:tc>
          <w:tcPr>
            <w:tcW w:w="379" w:type="pct"/>
            <w:shd w:val="clear" w:color="auto" w:fill="F7F7F7"/>
            <w:tcMar>
              <w:top w:w="60" w:type="dxa"/>
              <w:left w:w="60" w:type="dxa"/>
              <w:bottom w:w="60" w:type="dxa"/>
              <w:right w:w="60" w:type="dxa"/>
            </w:tcMar>
          </w:tcPr>
          <w:p w14:paraId="618E0B9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Muestra el icono asociado al techo </w:t>
            </w:r>
            <w:proofErr w:type="spellStart"/>
            <w:r w:rsidRPr="0000394D">
              <w:rPr>
                <w:rFonts w:ascii="Arial" w:eastAsia="Times New Roman" w:hAnsi="Arial" w:cs="Arial"/>
                <w:sz w:val="14"/>
                <w:szCs w:val="14"/>
              </w:rPr>
              <w:t>terapeutico</w:t>
            </w:r>
            <w:proofErr w:type="spellEnd"/>
            <w:r w:rsidRPr="0000394D">
              <w:rPr>
                <w:rFonts w:ascii="Arial" w:eastAsia="Times New Roman" w:hAnsi="Arial" w:cs="Arial"/>
                <w:sz w:val="14"/>
                <w:szCs w:val="14"/>
              </w:rPr>
              <w:t xml:space="preserve"> asociado al paciente y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permite cambiarlo entre las opciones disponibles en su lista</w:t>
            </w:r>
          </w:p>
        </w:tc>
        <w:tc>
          <w:tcPr>
            <w:tcW w:w="195" w:type="pct"/>
            <w:shd w:val="clear" w:color="auto" w:fill="F7F7F7"/>
            <w:tcMar>
              <w:top w:w="60" w:type="dxa"/>
              <w:left w:w="60" w:type="dxa"/>
              <w:bottom w:w="60" w:type="dxa"/>
              <w:right w:w="60" w:type="dxa"/>
            </w:tcMar>
          </w:tcPr>
          <w:p w14:paraId="21608D95" w14:textId="7CB1E1A3"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UR-AD-020</w:t>
            </w:r>
          </w:p>
        </w:tc>
        <w:tc>
          <w:tcPr>
            <w:tcW w:w="207" w:type="pct"/>
            <w:shd w:val="clear" w:color="auto" w:fill="F7F7F7"/>
            <w:tcMar>
              <w:top w:w="60" w:type="dxa"/>
              <w:left w:w="60" w:type="dxa"/>
              <w:bottom w:w="60" w:type="dxa"/>
              <w:right w:w="60" w:type="dxa"/>
            </w:tcMar>
          </w:tcPr>
          <w:p w14:paraId="10245729" w14:textId="3B0CF29E"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- 013</w:t>
            </w:r>
          </w:p>
        </w:tc>
        <w:tc>
          <w:tcPr>
            <w:tcW w:w="549" w:type="pct"/>
            <w:shd w:val="clear" w:color="auto" w:fill="F7F7F7"/>
            <w:tcMar>
              <w:top w:w="60" w:type="dxa"/>
              <w:left w:w="60" w:type="dxa"/>
              <w:bottom w:w="60" w:type="dxa"/>
              <w:right w:w="60" w:type="dxa"/>
            </w:tcMar>
          </w:tcPr>
          <w:p w14:paraId="5D30850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7F7F7"/>
            <w:tcMar>
              <w:top w:w="60" w:type="dxa"/>
              <w:left w:w="60" w:type="dxa"/>
              <w:bottom w:w="60" w:type="dxa"/>
              <w:right w:w="60" w:type="dxa"/>
            </w:tcMar>
          </w:tcPr>
          <w:p w14:paraId="296D36A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7F7F7"/>
            <w:tcMar>
              <w:top w:w="60" w:type="dxa"/>
              <w:left w:w="60" w:type="dxa"/>
              <w:bottom w:w="60" w:type="dxa"/>
              <w:right w:w="60" w:type="dxa"/>
            </w:tcMar>
          </w:tcPr>
          <w:p w14:paraId="5DD6E3A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TherapeuticCell</w:t>
            </w:r>
            <w:proofErr w:type="spellEnd"/>
            <w:r w:rsidRPr="0000394D">
              <w:rPr>
                <w:rFonts w:ascii="Arial" w:eastAsia="Times New Roman" w:hAnsi="Arial" w:cs="Arial"/>
                <w:sz w:val="14"/>
                <w:szCs w:val="14"/>
              </w:rPr>
              <w:t xml:space="preserve">. / 3. Comprobar el comportamiento descrito: Muestra el icono asociado al techo </w:t>
            </w:r>
            <w:proofErr w:type="spellStart"/>
            <w:r w:rsidRPr="0000394D">
              <w:rPr>
                <w:rFonts w:ascii="Arial" w:eastAsia="Times New Roman" w:hAnsi="Arial" w:cs="Arial"/>
                <w:sz w:val="14"/>
                <w:szCs w:val="14"/>
              </w:rPr>
              <w:t>terapeutico</w:t>
            </w:r>
            <w:proofErr w:type="spellEnd"/>
            <w:r w:rsidRPr="0000394D">
              <w:rPr>
                <w:rFonts w:ascii="Arial" w:eastAsia="Times New Roman" w:hAnsi="Arial" w:cs="Arial"/>
                <w:sz w:val="14"/>
                <w:szCs w:val="14"/>
              </w:rPr>
              <w:t xml:space="preserve"> asociado al paciente y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permite cambiarlo entre las opciones disponibles en su lista.</w:t>
            </w:r>
          </w:p>
        </w:tc>
        <w:tc>
          <w:tcPr>
            <w:tcW w:w="383" w:type="pct"/>
            <w:shd w:val="clear" w:color="auto" w:fill="F7F7F7"/>
            <w:tcMar>
              <w:top w:w="60" w:type="dxa"/>
              <w:left w:w="60" w:type="dxa"/>
              <w:bottom w:w="60" w:type="dxa"/>
              <w:right w:w="60" w:type="dxa"/>
            </w:tcMar>
          </w:tcPr>
          <w:p w14:paraId="17E8A45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Muestra el icono asociado al techo </w:t>
            </w:r>
            <w:proofErr w:type="spellStart"/>
            <w:r w:rsidRPr="0000394D">
              <w:rPr>
                <w:rFonts w:ascii="Arial" w:eastAsia="Times New Roman" w:hAnsi="Arial" w:cs="Arial"/>
                <w:sz w:val="14"/>
                <w:szCs w:val="14"/>
              </w:rPr>
              <w:t>terapeutico</w:t>
            </w:r>
            <w:proofErr w:type="spellEnd"/>
            <w:r w:rsidRPr="0000394D">
              <w:rPr>
                <w:rFonts w:ascii="Arial" w:eastAsia="Times New Roman" w:hAnsi="Arial" w:cs="Arial"/>
                <w:sz w:val="14"/>
                <w:szCs w:val="14"/>
              </w:rPr>
              <w:t xml:space="preserve"> asociado al paciente y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permite cambiarlo entre las opciones disponibles en su lista.</w:t>
            </w:r>
          </w:p>
        </w:tc>
        <w:tc>
          <w:tcPr>
            <w:tcW w:w="188" w:type="pct"/>
            <w:shd w:val="clear" w:color="auto" w:fill="F7F7F7"/>
            <w:tcMar>
              <w:top w:w="60" w:type="dxa"/>
              <w:left w:w="60" w:type="dxa"/>
              <w:bottom w:w="60" w:type="dxa"/>
              <w:right w:w="60" w:type="dxa"/>
            </w:tcMar>
          </w:tcPr>
          <w:p w14:paraId="52F4435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7FC835D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3EC7A0FA" w14:textId="2B47AEB4"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0B775F2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7D893353" w14:textId="0F40D274" w:rsidR="00A776A8" w:rsidRPr="0000394D" w:rsidRDefault="008C134B" w:rsidP="00A776A8">
            <w:pPr>
              <w:suppressAutoHyphens/>
              <w:autoSpaceDN w:val="0"/>
              <w:rPr>
                <w:rFonts w:ascii="Arial" w:eastAsia="Times New Roman" w:hAnsi="Arial" w:cs="Arial"/>
                <w:sz w:val="14"/>
                <w:szCs w:val="14"/>
              </w:rPr>
            </w:pPr>
            <w:r w:rsidRPr="0000394D">
              <w:rPr>
                <w:rFonts w:ascii="Arial" w:hAnsi="Arial" w:cs="Arial"/>
                <w:sz w:val="14"/>
                <w:szCs w:val="14"/>
              </w:rPr>
              <w:t>19 /03 /2026</w:t>
            </w:r>
          </w:p>
        </w:tc>
        <w:tc>
          <w:tcPr>
            <w:tcW w:w="212" w:type="pct"/>
            <w:shd w:val="clear" w:color="auto" w:fill="F7F7F7"/>
            <w:tcMar>
              <w:top w:w="60" w:type="dxa"/>
              <w:left w:w="60" w:type="dxa"/>
              <w:bottom w:w="60" w:type="dxa"/>
              <w:right w:w="60" w:type="dxa"/>
            </w:tcMar>
          </w:tcPr>
          <w:p w14:paraId="1382FC27"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23102788" w14:textId="51000E20"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3DC94B3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4.10 / Módulo: Card / Detalles / Permisos</w:t>
            </w:r>
          </w:p>
        </w:tc>
      </w:tr>
      <w:tr w:rsidR="00A776A8" w:rsidRPr="0000394D" w14:paraId="72EE3037" w14:textId="77777777" w:rsidTr="00183CEB">
        <w:trPr>
          <w:tblHeader/>
        </w:trPr>
        <w:tc>
          <w:tcPr>
            <w:tcW w:w="121" w:type="pct"/>
            <w:shd w:val="clear" w:color="auto" w:fill="FFFFFF"/>
            <w:tcMar>
              <w:top w:w="60" w:type="dxa"/>
              <w:left w:w="60" w:type="dxa"/>
              <w:bottom w:w="60" w:type="dxa"/>
              <w:right w:w="60" w:type="dxa"/>
            </w:tcMar>
          </w:tcPr>
          <w:p w14:paraId="0C2804D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VER-ADAS-048</w:t>
            </w:r>
          </w:p>
        </w:tc>
        <w:tc>
          <w:tcPr>
            <w:tcW w:w="254" w:type="pct"/>
            <w:shd w:val="clear" w:color="auto" w:fill="FFFFFF"/>
            <w:tcMar>
              <w:top w:w="60" w:type="dxa"/>
              <w:left w:w="60" w:type="dxa"/>
              <w:bottom w:w="60" w:type="dxa"/>
              <w:right w:w="60" w:type="dxa"/>
            </w:tcMar>
          </w:tcPr>
          <w:p w14:paraId="764D59A1"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FullIconCell</w:t>
            </w:r>
            <w:proofErr w:type="spellEnd"/>
          </w:p>
        </w:tc>
        <w:tc>
          <w:tcPr>
            <w:tcW w:w="212" w:type="pct"/>
            <w:shd w:val="clear" w:color="auto" w:fill="FFFFFF"/>
            <w:tcMar>
              <w:top w:w="60" w:type="dxa"/>
              <w:left w:w="60" w:type="dxa"/>
              <w:bottom w:w="60" w:type="dxa"/>
              <w:right w:w="60" w:type="dxa"/>
            </w:tcMar>
          </w:tcPr>
          <w:p w14:paraId="10746CED" w14:textId="509AFA6F"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5D83884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Muestra el icono asociado a la movilidad, aislamiento o lista asociado al paciente y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permite cambiarlo entre las opciones disponibles en su lista </w:t>
            </w:r>
            <w:proofErr w:type="spellStart"/>
            <w:r w:rsidRPr="0000394D">
              <w:rPr>
                <w:rFonts w:ascii="Arial" w:eastAsia="Times New Roman" w:hAnsi="Arial" w:cs="Arial"/>
                <w:sz w:val="14"/>
                <w:szCs w:val="14"/>
              </w:rPr>
              <w:t>ademas</w:t>
            </w:r>
            <w:proofErr w:type="spellEnd"/>
            <w:r w:rsidRPr="0000394D">
              <w:rPr>
                <w:rFonts w:ascii="Arial" w:eastAsia="Times New Roman" w:hAnsi="Arial" w:cs="Arial"/>
                <w:sz w:val="14"/>
                <w:szCs w:val="14"/>
              </w:rPr>
              <w:t xml:space="preserve"> de una </w:t>
            </w:r>
            <w:proofErr w:type="spellStart"/>
            <w:r w:rsidRPr="0000394D">
              <w:rPr>
                <w:rFonts w:ascii="Arial" w:eastAsia="Times New Roman" w:hAnsi="Arial" w:cs="Arial"/>
                <w:sz w:val="14"/>
                <w:szCs w:val="14"/>
              </w:rPr>
              <w:t>descripcion</w:t>
            </w:r>
            <w:proofErr w:type="spellEnd"/>
            <w:r w:rsidRPr="0000394D">
              <w:rPr>
                <w:rFonts w:ascii="Arial" w:eastAsia="Times New Roman" w:hAnsi="Arial" w:cs="Arial"/>
                <w:sz w:val="14"/>
                <w:szCs w:val="14"/>
              </w:rPr>
              <w:t xml:space="preserve"> en caso de estar configurado</w:t>
            </w:r>
          </w:p>
        </w:tc>
        <w:tc>
          <w:tcPr>
            <w:tcW w:w="195" w:type="pct"/>
            <w:shd w:val="clear" w:color="auto" w:fill="FFFFFF"/>
            <w:tcMar>
              <w:top w:w="60" w:type="dxa"/>
              <w:left w:w="60" w:type="dxa"/>
              <w:bottom w:w="60" w:type="dxa"/>
              <w:right w:w="60" w:type="dxa"/>
            </w:tcMar>
          </w:tcPr>
          <w:p w14:paraId="1A0EFC62" w14:textId="21789B6A"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UR-AD-038</w:t>
            </w:r>
          </w:p>
        </w:tc>
        <w:tc>
          <w:tcPr>
            <w:tcW w:w="207" w:type="pct"/>
            <w:shd w:val="clear" w:color="auto" w:fill="FFFFFF"/>
            <w:tcMar>
              <w:top w:w="60" w:type="dxa"/>
              <w:left w:w="60" w:type="dxa"/>
              <w:bottom w:w="60" w:type="dxa"/>
              <w:right w:w="60" w:type="dxa"/>
            </w:tcMar>
          </w:tcPr>
          <w:p w14:paraId="4BF4FC1D" w14:textId="7AC46DB6"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- 013</w:t>
            </w:r>
          </w:p>
        </w:tc>
        <w:tc>
          <w:tcPr>
            <w:tcW w:w="549" w:type="pct"/>
            <w:shd w:val="clear" w:color="auto" w:fill="FFFFFF"/>
            <w:tcMar>
              <w:top w:w="60" w:type="dxa"/>
              <w:left w:w="60" w:type="dxa"/>
              <w:bottom w:w="60" w:type="dxa"/>
              <w:right w:w="60" w:type="dxa"/>
            </w:tcMar>
          </w:tcPr>
          <w:p w14:paraId="1078CD7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FFFFF"/>
            <w:tcMar>
              <w:top w:w="60" w:type="dxa"/>
              <w:left w:w="60" w:type="dxa"/>
              <w:bottom w:w="60" w:type="dxa"/>
              <w:right w:w="60" w:type="dxa"/>
            </w:tcMar>
          </w:tcPr>
          <w:p w14:paraId="056E008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FFFFF"/>
            <w:tcMar>
              <w:top w:w="60" w:type="dxa"/>
              <w:left w:w="60" w:type="dxa"/>
              <w:bottom w:w="60" w:type="dxa"/>
              <w:right w:w="60" w:type="dxa"/>
            </w:tcMar>
          </w:tcPr>
          <w:p w14:paraId="68180A4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FullIconCell</w:t>
            </w:r>
            <w:proofErr w:type="spellEnd"/>
            <w:r w:rsidRPr="0000394D">
              <w:rPr>
                <w:rFonts w:ascii="Arial" w:eastAsia="Times New Roman" w:hAnsi="Arial" w:cs="Arial"/>
                <w:sz w:val="14"/>
                <w:szCs w:val="14"/>
              </w:rPr>
              <w:t xml:space="preserve">. / 3. Comprobar el comportamiento descrito: Muestra el icono asociado a la movilidad, aislamiento o lista asociado al paciente y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permite cambiarlo entre las opciones disponibles en su lista </w:t>
            </w:r>
            <w:proofErr w:type="spellStart"/>
            <w:r w:rsidRPr="0000394D">
              <w:rPr>
                <w:rFonts w:ascii="Arial" w:eastAsia="Times New Roman" w:hAnsi="Arial" w:cs="Arial"/>
                <w:sz w:val="14"/>
                <w:szCs w:val="14"/>
              </w:rPr>
              <w:t>ademas</w:t>
            </w:r>
            <w:proofErr w:type="spellEnd"/>
            <w:r w:rsidRPr="0000394D">
              <w:rPr>
                <w:rFonts w:ascii="Arial" w:eastAsia="Times New Roman" w:hAnsi="Arial" w:cs="Arial"/>
                <w:sz w:val="14"/>
                <w:szCs w:val="14"/>
              </w:rPr>
              <w:t xml:space="preserve"> de una </w:t>
            </w:r>
            <w:proofErr w:type="spellStart"/>
            <w:r w:rsidRPr="0000394D">
              <w:rPr>
                <w:rFonts w:ascii="Arial" w:eastAsia="Times New Roman" w:hAnsi="Arial" w:cs="Arial"/>
                <w:sz w:val="14"/>
                <w:szCs w:val="14"/>
              </w:rPr>
              <w:t>descripcion</w:t>
            </w:r>
            <w:proofErr w:type="spellEnd"/>
            <w:r w:rsidRPr="0000394D">
              <w:rPr>
                <w:rFonts w:ascii="Arial" w:eastAsia="Times New Roman" w:hAnsi="Arial" w:cs="Arial"/>
                <w:sz w:val="14"/>
                <w:szCs w:val="14"/>
              </w:rPr>
              <w:t xml:space="preserve"> en caso de estar configurado.</w:t>
            </w:r>
          </w:p>
        </w:tc>
        <w:tc>
          <w:tcPr>
            <w:tcW w:w="383" w:type="pct"/>
            <w:shd w:val="clear" w:color="auto" w:fill="FFFFFF"/>
            <w:tcMar>
              <w:top w:w="60" w:type="dxa"/>
              <w:left w:w="60" w:type="dxa"/>
              <w:bottom w:w="60" w:type="dxa"/>
              <w:right w:w="60" w:type="dxa"/>
            </w:tcMar>
          </w:tcPr>
          <w:p w14:paraId="7D4EEC3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Muestra el icono asociado a la movilidad, aislamiento o lista asociado al paciente y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permite cambiarlo entre las opciones disponibles en su lista </w:t>
            </w:r>
            <w:proofErr w:type="spellStart"/>
            <w:r w:rsidRPr="0000394D">
              <w:rPr>
                <w:rFonts w:ascii="Arial" w:eastAsia="Times New Roman" w:hAnsi="Arial" w:cs="Arial"/>
                <w:sz w:val="14"/>
                <w:szCs w:val="14"/>
              </w:rPr>
              <w:t>ademas</w:t>
            </w:r>
            <w:proofErr w:type="spellEnd"/>
            <w:r w:rsidRPr="0000394D">
              <w:rPr>
                <w:rFonts w:ascii="Arial" w:eastAsia="Times New Roman" w:hAnsi="Arial" w:cs="Arial"/>
                <w:sz w:val="14"/>
                <w:szCs w:val="14"/>
              </w:rPr>
              <w:t xml:space="preserve"> de una </w:t>
            </w:r>
            <w:proofErr w:type="spellStart"/>
            <w:r w:rsidRPr="0000394D">
              <w:rPr>
                <w:rFonts w:ascii="Arial" w:eastAsia="Times New Roman" w:hAnsi="Arial" w:cs="Arial"/>
                <w:sz w:val="14"/>
                <w:szCs w:val="14"/>
              </w:rPr>
              <w:t>descripcion</w:t>
            </w:r>
            <w:proofErr w:type="spellEnd"/>
            <w:r w:rsidRPr="0000394D">
              <w:rPr>
                <w:rFonts w:ascii="Arial" w:eastAsia="Times New Roman" w:hAnsi="Arial" w:cs="Arial"/>
                <w:sz w:val="14"/>
                <w:szCs w:val="14"/>
              </w:rPr>
              <w:t xml:space="preserve"> en caso de estar configurado.</w:t>
            </w:r>
          </w:p>
        </w:tc>
        <w:tc>
          <w:tcPr>
            <w:tcW w:w="188" w:type="pct"/>
            <w:shd w:val="clear" w:color="auto" w:fill="FFFFFF"/>
            <w:tcMar>
              <w:top w:w="60" w:type="dxa"/>
              <w:left w:w="60" w:type="dxa"/>
              <w:bottom w:w="60" w:type="dxa"/>
              <w:right w:w="60" w:type="dxa"/>
            </w:tcMar>
          </w:tcPr>
          <w:p w14:paraId="57C9743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667D3C1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6D767EAA" w14:textId="7805FDB0"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75E630D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1AEBEC3E" w14:textId="2840E32B" w:rsidR="00A776A8" w:rsidRPr="0000394D" w:rsidRDefault="008C134B" w:rsidP="00A776A8">
            <w:pPr>
              <w:suppressAutoHyphens/>
              <w:autoSpaceDN w:val="0"/>
              <w:rPr>
                <w:rFonts w:ascii="Arial" w:eastAsia="Times New Roman" w:hAnsi="Arial" w:cs="Arial"/>
                <w:sz w:val="14"/>
                <w:szCs w:val="14"/>
              </w:rPr>
            </w:pPr>
            <w:r w:rsidRPr="0000394D">
              <w:rPr>
                <w:rFonts w:ascii="Arial" w:hAnsi="Arial" w:cs="Arial"/>
                <w:sz w:val="14"/>
                <w:szCs w:val="14"/>
              </w:rPr>
              <w:t>19 /03 /2026</w:t>
            </w:r>
          </w:p>
        </w:tc>
        <w:tc>
          <w:tcPr>
            <w:tcW w:w="212" w:type="pct"/>
            <w:shd w:val="clear" w:color="auto" w:fill="FFFFFF"/>
            <w:tcMar>
              <w:top w:w="60" w:type="dxa"/>
              <w:left w:w="60" w:type="dxa"/>
              <w:bottom w:w="60" w:type="dxa"/>
              <w:right w:w="60" w:type="dxa"/>
            </w:tcMar>
          </w:tcPr>
          <w:p w14:paraId="67D2B50D"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1978AC36" w14:textId="0A2ACECD"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45734A1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4.11 / Módulo: Card / Detalles / Permisos</w:t>
            </w:r>
          </w:p>
        </w:tc>
      </w:tr>
      <w:tr w:rsidR="00A776A8" w:rsidRPr="0000394D" w14:paraId="4DBAC94A" w14:textId="77777777" w:rsidTr="00183CEB">
        <w:trPr>
          <w:tblHeader/>
        </w:trPr>
        <w:tc>
          <w:tcPr>
            <w:tcW w:w="121" w:type="pct"/>
            <w:shd w:val="clear" w:color="auto" w:fill="F7F7F7"/>
            <w:tcMar>
              <w:top w:w="60" w:type="dxa"/>
              <w:left w:w="60" w:type="dxa"/>
              <w:bottom w:w="60" w:type="dxa"/>
              <w:right w:w="60" w:type="dxa"/>
            </w:tcMar>
          </w:tcPr>
          <w:p w14:paraId="36BCA25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VER-ADAS-049</w:t>
            </w:r>
          </w:p>
        </w:tc>
        <w:tc>
          <w:tcPr>
            <w:tcW w:w="254" w:type="pct"/>
            <w:shd w:val="clear" w:color="auto" w:fill="F7F7F7"/>
            <w:tcMar>
              <w:top w:w="60" w:type="dxa"/>
              <w:left w:w="60" w:type="dxa"/>
              <w:bottom w:w="60" w:type="dxa"/>
              <w:right w:w="60" w:type="dxa"/>
            </w:tcMar>
          </w:tcPr>
          <w:p w14:paraId="7DACE740"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CellList</w:t>
            </w:r>
            <w:proofErr w:type="spellEnd"/>
          </w:p>
        </w:tc>
        <w:tc>
          <w:tcPr>
            <w:tcW w:w="212" w:type="pct"/>
            <w:shd w:val="clear" w:color="auto" w:fill="F7F7F7"/>
            <w:tcMar>
              <w:top w:w="60" w:type="dxa"/>
              <w:left w:w="60" w:type="dxa"/>
              <w:bottom w:w="60" w:type="dxa"/>
              <w:right w:w="60" w:type="dxa"/>
            </w:tcMar>
          </w:tcPr>
          <w:p w14:paraId="6D3087EB" w14:textId="31FDA8C4"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79DB445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Pruebas - Intervenciones - Terapias, Muestra los elementos de la lista asociados al paciente mostrando el color en base al estado de cada una,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permitiendo su visualización edición y borrado</w:t>
            </w:r>
          </w:p>
        </w:tc>
        <w:tc>
          <w:tcPr>
            <w:tcW w:w="195" w:type="pct"/>
            <w:shd w:val="clear" w:color="auto" w:fill="F7F7F7"/>
            <w:tcMar>
              <w:top w:w="60" w:type="dxa"/>
              <w:left w:w="60" w:type="dxa"/>
              <w:bottom w:w="60" w:type="dxa"/>
              <w:right w:w="60" w:type="dxa"/>
            </w:tcMar>
          </w:tcPr>
          <w:p w14:paraId="6BDAD00B" w14:textId="48374D0F"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UR-AD-038</w:t>
            </w:r>
          </w:p>
        </w:tc>
        <w:tc>
          <w:tcPr>
            <w:tcW w:w="207" w:type="pct"/>
            <w:shd w:val="clear" w:color="auto" w:fill="F7F7F7"/>
            <w:tcMar>
              <w:top w:w="60" w:type="dxa"/>
              <w:left w:w="60" w:type="dxa"/>
              <w:bottom w:w="60" w:type="dxa"/>
              <w:right w:w="60" w:type="dxa"/>
            </w:tcMar>
          </w:tcPr>
          <w:p w14:paraId="446C269D" w14:textId="5CB1E8E9"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- 012</w:t>
            </w:r>
          </w:p>
        </w:tc>
        <w:tc>
          <w:tcPr>
            <w:tcW w:w="549" w:type="pct"/>
            <w:shd w:val="clear" w:color="auto" w:fill="F7F7F7"/>
            <w:tcMar>
              <w:top w:w="60" w:type="dxa"/>
              <w:left w:w="60" w:type="dxa"/>
              <w:bottom w:w="60" w:type="dxa"/>
              <w:right w:w="60" w:type="dxa"/>
            </w:tcMar>
          </w:tcPr>
          <w:p w14:paraId="04122F2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7F7F7"/>
            <w:tcMar>
              <w:top w:w="60" w:type="dxa"/>
              <w:left w:w="60" w:type="dxa"/>
              <w:bottom w:w="60" w:type="dxa"/>
              <w:right w:w="60" w:type="dxa"/>
            </w:tcMar>
          </w:tcPr>
          <w:p w14:paraId="48A8988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7F7F7"/>
            <w:tcMar>
              <w:top w:w="60" w:type="dxa"/>
              <w:left w:w="60" w:type="dxa"/>
              <w:bottom w:w="60" w:type="dxa"/>
              <w:right w:w="60" w:type="dxa"/>
            </w:tcMar>
          </w:tcPr>
          <w:p w14:paraId="06F0625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CellList</w:t>
            </w:r>
            <w:proofErr w:type="spellEnd"/>
            <w:r w:rsidRPr="0000394D">
              <w:rPr>
                <w:rFonts w:ascii="Arial" w:eastAsia="Times New Roman" w:hAnsi="Arial" w:cs="Arial"/>
                <w:sz w:val="14"/>
                <w:szCs w:val="14"/>
              </w:rPr>
              <w:t xml:space="preserve">. / 3. Comprobar el comportamiento descrito: Pruebas - Intervenciones - Terapias, Muestra los elementos de la lista asociados al paciente mostrando el color en base al estado de cada una,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permitiendo su visualización edición y borrado.</w:t>
            </w:r>
          </w:p>
        </w:tc>
        <w:tc>
          <w:tcPr>
            <w:tcW w:w="383" w:type="pct"/>
            <w:shd w:val="clear" w:color="auto" w:fill="F7F7F7"/>
            <w:tcMar>
              <w:top w:w="60" w:type="dxa"/>
              <w:left w:w="60" w:type="dxa"/>
              <w:bottom w:w="60" w:type="dxa"/>
              <w:right w:w="60" w:type="dxa"/>
            </w:tcMar>
          </w:tcPr>
          <w:p w14:paraId="4EF866C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Pruebas - Intervenciones - Terapias, Muestra los elementos de la lista asociados al paciente mostrando el color en base al estado de cada una,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permitiendo su visualización edición y borrado.</w:t>
            </w:r>
          </w:p>
        </w:tc>
        <w:tc>
          <w:tcPr>
            <w:tcW w:w="188" w:type="pct"/>
            <w:shd w:val="clear" w:color="auto" w:fill="F7F7F7"/>
            <w:tcMar>
              <w:top w:w="60" w:type="dxa"/>
              <w:left w:w="60" w:type="dxa"/>
              <w:bottom w:w="60" w:type="dxa"/>
              <w:right w:w="60" w:type="dxa"/>
            </w:tcMar>
          </w:tcPr>
          <w:p w14:paraId="2A8C110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5A76E60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1E629CBE" w14:textId="18E24206"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4823D97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225AD67E" w14:textId="78841C78" w:rsidR="00A776A8" w:rsidRPr="0000394D" w:rsidRDefault="008C134B" w:rsidP="00A776A8">
            <w:pPr>
              <w:suppressAutoHyphens/>
              <w:autoSpaceDN w:val="0"/>
              <w:rPr>
                <w:rFonts w:ascii="Arial" w:eastAsia="Times New Roman" w:hAnsi="Arial" w:cs="Arial"/>
                <w:sz w:val="14"/>
                <w:szCs w:val="14"/>
              </w:rPr>
            </w:pPr>
            <w:r w:rsidRPr="0000394D">
              <w:rPr>
                <w:rFonts w:ascii="Arial" w:hAnsi="Arial" w:cs="Arial"/>
                <w:sz w:val="14"/>
                <w:szCs w:val="14"/>
              </w:rPr>
              <w:t>19 /03 /2026</w:t>
            </w:r>
          </w:p>
        </w:tc>
        <w:tc>
          <w:tcPr>
            <w:tcW w:w="212" w:type="pct"/>
            <w:shd w:val="clear" w:color="auto" w:fill="F7F7F7"/>
            <w:tcMar>
              <w:top w:w="60" w:type="dxa"/>
              <w:left w:w="60" w:type="dxa"/>
              <w:bottom w:w="60" w:type="dxa"/>
              <w:right w:w="60" w:type="dxa"/>
            </w:tcMar>
          </w:tcPr>
          <w:p w14:paraId="11E369F5"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5C6488BC" w14:textId="274C348A"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17DE7EF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4.12 / Módulo: Card / Detalles / Permisos</w:t>
            </w:r>
          </w:p>
        </w:tc>
      </w:tr>
      <w:tr w:rsidR="00A776A8" w:rsidRPr="0000394D" w14:paraId="61AE5C27" w14:textId="77777777" w:rsidTr="00183CEB">
        <w:trPr>
          <w:tblHeader/>
        </w:trPr>
        <w:tc>
          <w:tcPr>
            <w:tcW w:w="121" w:type="pct"/>
            <w:shd w:val="clear" w:color="auto" w:fill="FFFFFF"/>
            <w:tcMar>
              <w:top w:w="60" w:type="dxa"/>
              <w:left w:w="60" w:type="dxa"/>
              <w:bottom w:w="60" w:type="dxa"/>
              <w:right w:w="60" w:type="dxa"/>
            </w:tcMar>
          </w:tcPr>
          <w:p w14:paraId="11C8EEC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lastRenderedPageBreak/>
              <w:t>VER-ADAS-050</w:t>
            </w:r>
          </w:p>
        </w:tc>
        <w:tc>
          <w:tcPr>
            <w:tcW w:w="254" w:type="pct"/>
            <w:shd w:val="clear" w:color="auto" w:fill="FFFFFF"/>
            <w:tcMar>
              <w:top w:w="60" w:type="dxa"/>
              <w:left w:w="60" w:type="dxa"/>
              <w:bottom w:w="60" w:type="dxa"/>
              <w:right w:w="60" w:type="dxa"/>
            </w:tcMar>
          </w:tcPr>
          <w:p w14:paraId="647C37E7"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CellList</w:t>
            </w:r>
            <w:proofErr w:type="spellEnd"/>
          </w:p>
        </w:tc>
        <w:tc>
          <w:tcPr>
            <w:tcW w:w="212" w:type="pct"/>
            <w:shd w:val="clear" w:color="auto" w:fill="FFFFFF"/>
            <w:tcMar>
              <w:top w:w="60" w:type="dxa"/>
              <w:left w:w="60" w:type="dxa"/>
              <w:bottom w:w="60" w:type="dxa"/>
              <w:right w:w="60" w:type="dxa"/>
            </w:tcMar>
          </w:tcPr>
          <w:p w14:paraId="0C79984D" w14:textId="6F65968D"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2FD46D5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Cambiar una fecha de fin cambiara el contador de tiempo del elemento editado y su </w:t>
            </w:r>
            <w:proofErr w:type="spellStart"/>
            <w:r w:rsidRPr="0000394D">
              <w:rPr>
                <w:rFonts w:ascii="Arial" w:eastAsia="Times New Roman" w:hAnsi="Arial" w:cs="Arial"/>
                <w:sz w:val="14"/>
                <w:szCs w:val="14"/>
              </w:rPr>
              <w:t>colo</w:t>
            </w:r>
            <w:proofErr w:type="spellEnd"/>
            <w:r w:rsidRPr="0000394D">
              <w:rPr>
                <w:rFonts w:ascii="Arial" w:eastAsia="Times New Roman" w:hAnsi="Arial" w:cs="Arial"/>
                <w:sz w:val="14"/>
                <w:szCs w:val="14"/>
              </w:rPr>
              <w:t xml:space="preserve"> en base a la </w:t>
            </w:r>
            <w:proofErr w:type="spellStart"/>
            <w:r w:rsidRPr="0000394D">
              <w:rPr>
                <w:rFonts w:ascii="Arial" w:eastAsia="Times New Roman" w:hAnsi="Arial" w:cs="Arial"/>
                <w:sz w:val="14"/>
                <w:szCs w:val="14"/>
              </w:rPr>
              <w:t>configuracion</w:t>
            </w:r>
            <w:proofErr w:type="spellEnd"/>
          </w:p>
        </w:tc>
        <w:tc>
          <w:tcPr>
            <w:tcW w:w="195" w:type="pct"/>
            <w:shd w:val="clear" w:color="auto" w:fill="FFFFFF"/>
            <w:tcMar>
              <w:top w:w="60" w:type="dxa"/>
              <w:left w:w="60" w:type="dxa"/>
              <w:bottom w:w="60" w:type="dxa"/>
              <w:right w:w="60" w:type="dxa"/>
            </w:tcMar>
          </w:tcPr>
          <w:p w14:paraId="03741C6C" w14:textId="5D6EA01E"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UR-AD-038</w:t>
            </w:r>
          </w:p>
        </w:tc>
        <w:tc>
          <w:tcPr>
            <w:tcW w:w="207" w:type="pct"/>
            <w:shd w:val="clear" w:color="auto" w:fill="FFFFFF"/>
            <w:tcMar>
              <w:top w:w="60" w:type="dxa"/>
              <w:left w:w="60" w:type="dxa"/>
              <w:bottom w:w="60" w:type="dxa"/>
              <w:right w:w="60" w:type="dxa"/>
            </w:tcMar>
          </w:tcPr>
          <w:p w14:paraId="1872FEFA" w14:textId="30410DFC"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- 012</w:t>
            </w:r>
          </w:p>
        </w:tc>
        <w:tc>
          <w:tcPr>
            <w:tcW w:w="549" w:type="pct"/>
            <w:shd w:val="clear" w:color="auto" w:fill="FFFFFF"/>
            <w:tcMar>
              <w:top w:w="60" w:type="dxa"/>
              <w:left w:w="60" w:type="dxa"/>
              <w:bottom w:w="60" w:type="dxa"/>
              <w:right w:w="60" w:type="dxa"/>
            </w:tcMar>
          </w:tcPr>
          <w:p w14:paraId="0EAC88F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FFFFF"/>
            <w:tcMar>
              <w:top w:w="60" w:type="dxa"/>
              <w:left w:w="60" w:type="dxa"/>
              <w:bottom w:w="60" w:type="dxa"/>
              <w:right w:w="60" w:type="dxa"/>
            </w:tcMar>
          </w:tcPr>
          <w:p w14:paraId="0C0E9AB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FFFFF"/>
            <w:tcMar>
              <w:top w:w="60" w:type="dxa"/>
              <w:left w:w="60" w:type="dxa"/>
              <w:bottom w:w="60" w:type="dxa"/>
              <w:right w:w="60" w:type="dxa"/>
            </w:tcMar>
          </w:tcPr>
          <w:p w14:paraId="2752EA9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CellList</w:t>
            </w:r>
            <w:proofErr w:type="spellEnd"/>
            <w:r w:rsidRPr="0000394D">
              <w:rPr>
                <w:rFonts w:ascii="Arial" w:eastAsia="Times New Roman" w:hAnsi="Arial" w:cs="Arial"/>
                <w:sz w:val="14"/>
                <w:szCs w:val="14"/>
              </w:rPr>
              <w:t xml:space="preserve">. / 3. Comprobar el comportamiento descrito: Cambiar una fecha de fin cambiara el contador de tiempo del elemento editado y su </w:t>
            </w:r>
            <w:proofErr w:type="spellStart"/>
            <w:r w:rsidRPr="0000394D">
              <w:rPr>
                <w:rFonts w:ascii="Arial" w:eastAsia="Times New Roman" w:hAnsi="Arial" w:cs="Arial"/>
                <w:sz w:val="14"/>
                <w:szCs w:val="14"/>
              </w:rPr>
              <w:t>colo</w:t>
            </w:r>
            <w:proofErr w:type="spellEnd"/>
            <w:r w:rsidRPr="0000394D">
              <w:rPr>
                <w:rFonts w:ascii="Arial" w:eastAsia="Times New Roman" w:hAnsi="Arial" w:cs="Arial"/>
                <w:sz w:val="14"/>
                <w:szCs w:val="14"/>
              </w:rPr>
              <w:t xml:space="preserve"> en base a la </w:t>
            </w:r>
            <w:proofErr w:type="spellStart"/>
            <w:r w:rsidRPr="0000394D">
              <w:rPr>
                <w:rFonts w:ascii="Arial" w:eastAsia="Times New Roman" w:hAnsi="Arial" w:cs="Arial"/>
                <w:sz w:val="14"/>
                <w:szCs w:val="14"/>
              </w:rPr>
              <w:t>configuracion</w:t>
            </w:r>
            <w:proofErr w:type="spellEnd"/>
            <w:r w:rsidRPr="0000394D">
              <w:rPr>
                <w:rFonts w:ascii="Arial" w:eastAsia="Times New Roman" w:hAnsi="Arial" w:cs="Arial"/>
                <w:sz w:val="14"/>
                <w:szCs w:val="14"/>
              </w:rPr>
              <w:t>.</w:t>
            </w:r>
          </w:p>
        </w:tc>
        <w:tc>
          <w:tcPr>
            <w:tcW w:w="383" w:type="pct"/>
            <w:shd w:val="clear" w:color="auto" w:fill="FFFFFF"/>
            <w:tcMar>
              <w:top w:w="60" w:type="dxa"/>
              <w:left w:w="60" w:type="dxa"/>
              <w:bottom w:w="60" w:type="dxa"/>
              <w:right w:w="60" w:type="dxa"/>
            </w:tcMar>
          </w:tcPr>
          <w:p w14:paraId="32FDDFC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Cambiar una fecha de fin cambiara el contador de tiempo del elemento editado y su </w:t>
            </w:r>
            <w:proofErr w:type="spellStart"/>
            <w:r w:rsidRPr="0000394D">
              <w:rPr>
                <w:rFonts w:ascii="Arial" w:eastAsia="Times New Roman" w:hAnsi="Arial" w:cs="Arial"/>
                <w:sz w:val="14"/>
                <w:szCs w:val="14"/>
              </w:rPr>
              <w:t>colo</w:t>
            </w:r>
            <w:proofErr w:type="spellEnd"/>
            <w:r w:rsidRPr="0000394D">
              <w:rPr>
                <w:rFonts w:ascii="Arial" w:eastAsia="Times New Roman" w:hAnsi="Arial" w:cs="Arial"/>
                <w:sz w:val="14"/>
                <w:szCs w:val="14"/>
              </w:rPr>
              <w:t xml:space="preserve"> en base a la </w:t>
            </w:r>
            <w:proofErr w:type="spellStart"/>
            <w:r w:rsidRPr="0000394D">
              <w:rPr>
                <w:rFonts w:ascii="Arial" w:eastAsia="Times New Roman" w:hAnsi="Arial" w:cs="Arial"/>
                <w:sz w:val="14"/>
                <w:szCs w:val="14"/>
              </w:rPr>
              <w:t>configuracion</w:t>
            </w:r>
            <w:proofErr w:type="spellEnd"/>
            <w:r w:rsidRPr="0000394D">
              <w:rPr>
                <w:rFonts w:ascii="Arial" w:eastAsia="Times New Roman" w:hAnsi="Arial" w:cs="Arial"/>
                <w:sz w:val="14"/>
                <w:szCs w:val="14"/>
              </w:rPr>
              <w:t>.</w:t>
            </w:r>
          </w:p>
        </w:tc>
        <w:tc>
          <w:tcPr>
            <w:tcW w:w="188" w:type="pct"/>
            <w:shd w:val="clear" w:color="auto" w:fill="FFFFFF"/>
            <w:tcMar>
              <w:top w:w="60" w:type="dxa"/>
              <w:left w:w="60" w:type="dxa"/>
              <w:bottom w:w="60" w:type="dxa"/>
              <w:right w:w="60" w:type="dxa"/>
            </w:tcMar>
          </w:tcPr>
          <w:p w14:paraId="507F592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408BB79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4B0EB27C" w14:textId="3B0BA809"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0DE2135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350CD7B5" w14:textId="59ECF03A" w:rsidR="00A776A8" w:rsidRPr="0000394D" w:rsidRDefault="00393154" w:rsidP="00A776A8">
            <w:pPr>
              <w:suppressAutoHyphens/>
              <w:autoSpaceDN w:val="0"/>
              <w:rPr>
                <w:rFonts w:ascii="Arial" w:eastAsia="Times New Roman" w:hAnsi="Arial" w:cs="Arial"/>
                <w:sz w:val="14"/>
                <w:szCs w:val="14"/>
              </w:rPr>
            </w:pPr>
            <w:r w:rsidRPr="0000394D">
              <w:rPr>
                <w:rFonts w:ascii="Arial" w:hAnsi="Arial" w:cs="Arial"/>
                <w:sz w:val="14"/>
                <w:szCs w:val="14"/>
              </w:rPr>
              <w:t>20 /03 /2026</w:t>
            </w:r>
          </w:p>
        </w:tc>
        <w:tc>
          <w:tcPr>
            <w:tcW w:w="212" w:type="pct"/>
            <w:shd w:val="clear" w:color="auto" w:fill="FFFFFF"/>
            <w:tcMar>
              <w:top w:w="60" w:type="dxa"/>
              <w:left w:w="60" w:type="dxa"/>
              <w:bottom w:w="60" w:type="dxa"/>
              <w:right w:w="60" w:type="dxa"/>
            </w:tcMar>
          </w:tcPr>
          <w:p w14:paraId="48BC1232"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7212E107" w14:textId="3188501A"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594FB3B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4.13 / Módulo: Card / Detalles / Permisos</w:t>
            </w:r>
          </w:p>
        </w:tc>
      </w:tr>
      <w:tr w:rsidR="00A776A8" w:rsidRPr="0000394D" w14:paraId="7F87A39D" w14:textId="77777777" w:rsidTr="00183CEB">
        <w:trPr>
          <w:tblHeader/>
        </w:trPr>
        <w:tc>
          <w:tcPr>
            <w:tcW w:w="121" w:type="pct"/>
            <w:shd w:val="clear" w:color="auto" w:fill="F7F7F7"/>
            <w:tcMar>
              <w:top w:w="60" w:type="dxa"/>
              <w:left w:w="60" w:type="dxa"/>
              <w:bottom w:w="60" w:type="dxa"/>
              <w:right w:w="60" w:type="dxa"/>
            </w:tcMar>
          </w:tcPr>
          <w:p w14:paraId="79123AD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VER-ADAS-051</w:t>
            </w:r>
          </w:p>
        </w:tc>
        <w:tc>
          <w:tcPr>
            <w:tcW w:w="254" w:type="pct"/>
            <w:shd w:val="clear" w:color="auto" w:fill="F7F7F7"/>
            <w:tcMar>
              <w:top w:w="60" w:type="dxa"/>
              <w:left w:w="60" w:type="dxa"/>
              <w:bottom w:w="60" w:type="dxa"/>
              <w:right w:w="60" w:type="dxa"/>
            </w:tcMar>
          </w:tcPr>
          <w:p w14:paraId="4B68B29C"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CellList</w:t>
            </w:r>
            <w:proofErr w:type="spellEnd"/>
          </w:p>
        </w:tc>
        <w:tc>
          <w:tcPr>
            <w:tcW w:w="212" w:type="pct"/>
            <w:shd w:val="clear" w:color="auto" w:fill="F7F7F7"/>
            <w:tcMar>
              <w:top w:w="60" w:type="dxa"/>
              <w:left w:w="60" w:type="dxa"/>
              <w:bottom w:w="60" w:type="dxa"/>
              <w:right w:w="60" w:type="dxa"/>
            </w:tcMar>
          </w:tcPr>
          <w:p w14:paraId="0A98D66E" w14:textId="67F7F557"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 xml:space="preserve">Sistema </w:t>
            </w:r>
          </w:p>
        </w:tc>
        <w:tc>
          <w:tcPr>
            <w:tcW w:w="379" w:type="pct"/>
            <w:shd w:val="clear" w:color="auto" w:fill="F7F7F7"/>
            <w:tcMar>
              <w:top w:w="60" w:type="dxa"/>
              <w:left w:w="60" w:type="dxa"/>
              <w:bottom w:w="60" w:type="dxa"/>
              <w:right w:w="60" w:type="dxa"/>
            </w:tcMar>
          </w:tcPr>
          <w:p w14:paraId="2466DF9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Activar una fecha de inicio o fin cambiara el estado y el color del elemento editado</w:t>
            </w:r>
          </w:p>
        </w:tc>
        <w:tc>
          <w:tcPr>
            <w:tcW w:w="195" w:type="pct"/>
            <w:shd w:val="clear" w:color="auto" w:fill="F7F7F7"/>
            <w:tcMar>
              <w:top w:w="60" w:type="dxa"/>
              <w:left w:w="60" w:type="dxa"/>
              <w:bottom w:w="60" w:type="dxa"/>
              <w:right w:w="60" w:type="dxa"/>
            </w:tcMar>
          </w:tcPr>
          <w:p w14:paraId="199BEB4A" w14:textId="14BFAAA4"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7F7F7"/>
            <w:tcMar>
              <w:top w:w="60" w:type="dxa"/>
              <w:left w:w="60" w:type="dxa"/>
              <w:bottom w:w="60" w:type="dxa"/>
              <w:right w:w="60" w:type="dxa"/>
            </w:tcMar>
          </w:tcPr>
          <w:p w14:paraId="0D9E240B" w14:textId="4AC24022"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- 012</w:t>
            </w:r>
          </w:p>
        </w:tc>
        <w:tc>
          <w:tcPr>
            <w:tcW w:w="549" w:type="pct"/>
            <w:shd w:val="clear" w:color="auto" w:fill="F7F7F7"/>
            <w:tcMar>
              <w:top w:w="60" w:type="dxa"/>
              <w:left w:w="60" w:type="dxa"/>
              <w:bottom w:w="60" w:type="dxa"/>
              <w:right w:w="60" w:type="dxa"/>
            </w:tcMar>
          </w:tcPr>
          <w:p w14:paraId="06D9694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7F7F7"/>
            <w:tcMar>
              <w:top w:w="60" w:type="dxa"/>
              <w:left w:w="60" w:type="dxa"/>
              <w:bottom w:w="60" w:type="dxa"/>
              <w:right w:w="60" w:type="dxa"/>
            </w:tcMar>
          </w:tcPr>
          <w:p w14:paraId="5DA893D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7F7F7"/>
            <w:tcMar>
              <w:top w:w="60" w:type="dxa"/>
              <w:left w:w="60" w:type="dxa"/>
              <w:bottom w:w="60" w:type="dxa"/>
              <w:right w:w="60" w:type="dxa"/>
            </w:tcMar>
          </w:tcPr>
          <w:p w14:paraId="273DAC0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CellList</w:t>
            </w:r>
            <w:proofErr w:type="spellEnd"/>
            <w:r w:rsidRPr="0000394D">
              <w:rPr>
                <w:rFonts w:ascii="Arial" w:eastAsia="Times New Roman" w:hAnsi="Arial" w:cs="Arial"/>
                <w:sz w:val="14"/>
                <w:szCs w:val="14"/>
              </w:rPr>
              <w:t>. / 3. Comprobar el comportamiento descrito: Activar una fecha de inicio o fin cambiara el estado y el color del elemento editado.</w:t>
            </w:r>
          </w:p>
        </w:tc>
        <w:tc>
          <w:tcPr>
            <w:tcW w:w="383" w:type="pct"/>
            <w:shd w:val="clear" w:color="auto" w:fill="F7F7F7"/>
            <w:tcMar>
              <w:top w:w="60" w:type="dxa"/>
              <w:left w:w="60" w:type="dxa"/>
              <w:bottom w:w="60" w:type="dxa"/>
              <w:right w:w="60" w:type="dxa"/>
            </w:tcMar>
          </w:tcPr>
          <w:p w14:paraId="03FC5B9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Activar una fecha de inicio o fin cambiara el estado y el color del elemento editado.</w:t>
            </w:r>
          </w:p>
        </w:tc>
        <w:tc>
          <w:tcPr>
            <w:tcW w:w="188" w:type="pct"/>
            <w:shd w:val="clear" w:color="auto" w:fill="F7F7F7"/>
            <w:tcMar>
              <w:top w:w="60" w:type="dxa"/>
              <w:left w:w="60" w:type="dxa"/>
              <w:bottom w:w="60" w:type="dxa"/>
              <w:right w:w="60" w:type="dxa"/>
            </w:tcMar>
          </w:tcPr>
          <w:p w14:paraId="035340D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2BEA874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5F54006A" w14:textId="493A428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34A0C2A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1657E925" w14:textId="539B4496" w:rsidR="00A776A8" w:rsidRPr="0000394D" w:rsidRDefault="00393154" w:rsidP="00A776A8">
            <w:pPr>
              <w:suppressAutoHyphens/>
              <w:autoSpaceDN w:val="0"/>
              <w:rPr>
                <w:rFonts w:ascii="Arial" w:eastAsia="Times New Roman" w:hAnsi="Arial" w:cs="Arial"/>
                <w:sz w:val="14"/>
                <w:szCs w:val="14"/>
              </w:rPr>
            </w:pPr>
            <w:r w:rsidRPr="0000394D">
              <w:rPr>
                <w:rFonts w:ascii="Arial" w:hAnsi="Arial" w:cs="Arial"/>
                <w:sz w:val="14"/>
                <w:szCs w:val="14"/>
              </w:rPr>
              <w:t>20 /03 /2026</w:t>
            </w:r>
          </w:p>
        </w:tc>
        <w:tc>
          <w:tcPr>
            <w:tcW w:w="212" w:type="pct"/>
            <w:shd w:val="clear" w:color="auto" w:fill="F7F7F7"/>
            <w:tcMar>
              <w:top w:w="60" w:type="dxa"/>
              <w:left w:w="60" w:type="dxa"/>
              <w:bottom w:w="60" w:type="dxa"/>
              <w:right w:w="60" w:type="dxa"/>
            </w:tcMar>
          </w:tcPr>
          <w:p w14:paraId="4597E292"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6EDBC25E" w14:textId="5575B13D"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7FBC8D5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4.14 / Módulo: Card / Detalles / Permisos</w:t>
            </w:r>
          </w:p>
        </w:tc>
      </w:tr>
      <w:tr w:rsidR="00A776A8" w:rsidRPr="0000394D" w14:paraId="7CD7A38B" w14:textId="77777777" w:rsidTr="00183CEB">
        <w:trPr>
          <w:tblHeader/>
        </w:trPr>
        <w:tc>
          <w:tcPr>
            <w:tcW w:w="121" w:type="pct"/>
            <w:shd w:val="clear" w:color="auto" w:fill="FFFFFF"/>
            <w:tcMar>
              <w:top w:w="60" w:type="dxa"/>
              <w:left w:w="60" w:type="dxa"/>
              <w:bottom w:w="60" w:type="dxa"/>
              <w:right w:w="60" w:type="dxa"/>
            </w:tcMar>
          </w:tcPr>
          <w:p w14:paraId="119CA9D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VER-ADAS-052</w:t>
            </w:r>
          </w:p>
        </w:tc>
        <w:tc>
          <w:tcPr>
            <w:tcW w:w="254" w:type="pct"/>
            <w:shd w:val="clear" w:color="auto" w:fill="FFFFFF"/>
            <w:tcMar>
              <w:top w:w="60" w:type="dxa"/>
              <w:left w:w="60" w:type="dxa"/>
              <w:bottom w:w="60" w:type="dxa"/>
              <w:right w:w="60" w:type="dxa"/>
            </w:tcMar>
          </w:tcPr>
          <w:p w14:paraId="422D1F15"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DoctorCell</w:t>
            </w:r>
            <w:proofErr w:type="spellEnd"/>
          </w:p>
        </w:tc>
        <w:tc>
          <w:tcPr>
            <w:tcW w:w="212" w:type="pct"/>
            <w:shd w:val="clear" w:color="auto" w:fill="FFFFFF"/>
            <w:tcMar>
              <w:top w:w="60" w:type="dxa"/>
              <w:left w:w="60" w:type="dxa"/>
              <w:bottom w:w="60" w:type="dxa"/>
              <w:right w:w="60" w:type="dxa"/>
            </w:tcMar>
          </w:tcPr>
          <w:p w14:paraId="580E5161" w14:textId="2E8BFB60"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 xml:space="preserve">Sistema </w:t>
            </w:r>
          </w:p>
        </w:tc>
        <w:tc>
          <w:tcPr>
            <w:tcW w:w="379" w:type="pct"/>
            <w:shd w:val="clear" w:color="auto" w:fill="FFFFFF"/>
            <w:tcMar>
              <w:top w:w="60" w:type="dxa"/>
              <w:left w:w="60" w:type="dxa"/>
              <w:bottom w:w="60" w:type="dxa"/>
              <w:right w:w="60" w:type="dxa"/>
            </w:tcMar>
          </w:tcPr>
          <w:p w14:paraId="3854CD8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Muestra en la parte superior del componente el texto asociado al tipo de doctor que se va a mostrar y en la parte inferior la inicial del nombre y el apellido del doctor asociado al tipo y al paciente</w:t>
            </w:r>
          </w:p>
        </w:tc>
        <w:tc>
          <w:tcPr>
            <w:tcW w:w="195" w:type="pct"/>
            <w:shd w:val="clear" w:color="auto" w:fill="FFFFFF"/>
            <w:tcMar>
              <w:top w:w="60" w:type="dxa"/>
              <w:left w:w="60" w:type="dxa"/>
              <w:bottom w:w="60" w:type="dxa"/>
              <w:right w:w="60" w:type="dxa"/>
            </w:tcMar>
          </w:tcPr>
          <w:p w14:paraId="285DA556" w14:textId="6C2F1D8A"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UR-AD-038</w:t>
            </w:r>
          </w:p>
        </w:tc>
        <w:tc>
          <w:tcPr>
            <w:tcW w:w="207" w:type="pct"/>
            <w:shd w:val="clear" w:color="auto" w:fill="FFFFFF"/>
            <w:tcMar>
              <w:top w:w="60" w:type="dxa"/>
              <w:left w:w="60" w:type="dxa"/>
              <w:bottom w:w="60" w:type="dxa"/>
              <w:right w:w="60" w:type="dxa"/>
            </w:tcMar>
          </w:tcPr>
          <w:p w14:paraId="2B9CA04C" w14:textId="19232C0D"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- 012</w:t>
            </w:r>
          </w:p>
        </w:tc>
        <w:tc>
          <w:tcPr>
            <w:tcW w:w="549" w:type="pct"/>
            <w:shd w:val="clear" w:color="auto" w:fill="FFFFFF"/>
            <w:tcMar>
              <w:top w:w="60" w:type="dxa"/>
              <w:left w:w="60" w:type="dxa"/>
              <w:bottom w:w="60" w:type="dxa"/>
              <w:right w:w="60" w:type="dxa"/>
            </w:tcMar>
          </w:tcPr>
          <w:p w14:paraId="32BE451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FFFFF"/>
            <w:tcMar>
              <w:top w:w="60" w:type="dxa"/>
              <w:left w:w="60" w:type="dxa"/>
              <w:bottom w:w="60" w:type="dxa"/>
              <w:right w:w="60" w:type="dxa"/>
            </w:tcMar>
          </w:tcPr>
          <w:p w14:paraId="486DA07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FFFFF"/>
            <w:tcMar>
              <w:top w:w="60" w:type="dxa"/>
              <w:left w:w="60" w:type="dxa"/>
              <w:bottom w:w="60" w:type="dxa"/>
              <w:right w:w="60" w:type="dxa"/>
            </w:tcMar>
          </w:tcPr>
          <w:p w14:paraId="30B264B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DoctorCell</w:t>
            </w:r>
            <w:proofErr w:type="spellEnd"/>
            <w:r w:rsidRPr="0000394D">
              <w:rPr>
                <w:rFonts w:ascii="Arial" w:eastAsia="Times New Roman" w:hAnsi="Arial" w:cs="Arial"/>
                <w:sz w:val="14"/>
                <w:szCs w:val="14"/>
              </w:rPr>
              <w:t>. / 3. Comprobar el comportamiento descrito: Muestra en la parte superior del componente el texto asociado al tipo de doctor que se va a mostrar y en la parte inferior la inicial del nombre y el apellido del doctor asociado al tipo y al paciente.</w:t>
            </w:r>
          </w:p>
        </w:tc>
        <w:tc>
          <w:tcPr>
            <w:tcW w:w="383" w:type="pct"/>
            <w:shd w:val="clear" w:color="auto" w:fill="FFFFFF"/>
            <w:tcMar>
              <w:top w:w="60" w:type="dxa"/>
              <w:left w:w="60" w:type="dxa"/>
              <w:bottom w:w="60" w:type="dxa"/>
              <w:right w:w="60" w:type="dxa"/>
            </w:tcMar>
          </w:tcPr>
          <w:p w14:paraId="46CE14F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Muestra en la parte superior del componente el texto asociado al tipo de doctor que se va a mostrar y en la parte inferior la inicial del nombre y el apellido del doctor asociado al tipo y al paciente.</w:t>
            </w:r>
          </w:p>
        </w:tc>
        <w:tc>
          <w:tcPr>
            <w:tcW w:w="188" w:type="pct"/>
            <w:shd w:val="clear" w:color="auto" w:fill="FFFFFF"/>
            <w:tcMar>
              <w:top w:w="60" w:type="dxa"/>
              <w:left w:w="60" w:type="dxa"/>
              <w:bottom w:w="60" w:type="dxa"/>
              <w:right w:w="60" w:type="dxa"/>
            </w:tcMar>
          </w:tcPr>
          <w:p w14:paraId="6B0673A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718FFBE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3BBEA65A" w14:textId="5B17060A"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1C00ACC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60F11F37" w14:textId="6FF4372B" w:rsidR="00A776A8" w:rsidRPr="0000394D" w:rsidRDefault="00393154" w:rsidP="00A776A8">
            <w:pPr>
              <w:suppressAutoHyphens/>
              <w:autoSpaceDN w:val="0"/>
              <w:rPr>
                <w:rFonts w:ascii="Arial" w:eastAsia="Times New Roman" w:hAnsi="Arial" w:cs="Arial"/>
                <w:sz w:val="14"/>
                <w:szCs w:val="14"/>
              </w:rPr>
            </w:pPr>
            <w:r w:rsidRPr="0000394D">
              <w:rPr>
                <w:rFonts w:ascii="Arial" w:hAnsi="Arial" w:cs="Arial"/>
                <w:sz w:val="14"/>
                <w:szCs w:val="14"/>
              </w:rPr>
              <w:t>23 /03 /2026</w:t>
            </w:r>
          </w:p>
        </w:tc>
        <w:tc>
          <w:tcPr>
            <w:tcW w:w="212" w:type="pct"/>
            <w:shd w:val="clear" w:color="auto" w:fill="FFFFFF"/>
            <w:tcMar>
              <w:top w:w="60" w:type="dxa"/>
              <w:left w:w="60" w:type="dxa"/>
              <w:bottom w:w="60" w:type="dxa"/>
              <w:right w:w="60" w:type="dxa"/>
            </w:tcMar>
          </w:tcPr>
          <w:p w14:paraId="1D47616A"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5670F094" w14:textId="1F1D490E"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45CA4C2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4.15 / Módulo: Card / Detalles / Permisos</w:t>
            </w:r>
          </w:p>
        </w:tc>
      </w:tr>
      <w:tr w:rsidR="00A776A8" w:rsidRPr="0000394D" w14:paraId="17910A57" w14:textId="77777777" w:rsidTr="00183CEB">
        <w:trPr>
          <w:tblHeader/>
        </w:trPr>
        <w:tc>
          <w:tcPr>
            <w:tcW w:w="121" w:type="pct"/>
            <w:shd w:val="clear" w:color="auto" w:fill="F7F7F7"/>
            <w:tcMar>
              <w:top w:w="60" w:type="dxa"/>
              <w:left w:w="60" w:type="dxa"/>
              <w:bottom w:w="60" w:type="dxa"/>
              <w:right w:w="60" w:type="dxa"/>
            </w:tcMar>
          </w:tcPr>
          <w:p w14:paraId="77A9FA9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VER-ADAS-053</w:t>
            </w:r>
          </w:p>
        </w:tc>
        <w:tc>
          <w:tcPr>
            <w:tcW w:w="254" w:type="pct"/>
            <w:shd w:val="clear" w:color="auto" w:fill="F7F7F7"/>
            <w:tcMar>
              <w:top w:w="60" w:type="dxa"/>
              <w:left w:w="60" w:type="dxa"/>
              <w:bottom w:w="60" w:type="dxa"/>
              <w:right w:w="60" w:type="dxa"/>
            </w:tcMar>
          </w:tcPr>
          <w:p w14:paraId="4F004143"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DoctorCell</w:t>
            </w:r>
            <w:proofErr w:type="spellEnd"/>
          </w:p>
        </w:tc>
        <w:tc>
          <w:tcPr>
            <w:tcW w:w="212" w:type="pct"/>
            <w:shd w:val="clear" w:color="auto" w:fill="F7F7F7"/>
            <w:tcMar>
              <w:top w:w="60" w:type="dxa"/>
              <w:left w:w="60" w:type="dxa"/>
              <w:bottom w:w="60" w:type="dxa"/>
              <w:right w:w="60" w:type="dxa"/>
            </w:tcMar>
          </w:tcPr>
          <w:p w14:paraId="57D4744A" w14:textId="71A14D99"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 xml:space="preserve">Sistema </w:t>
            </w:r>
          </w:p>
        </w:tc>
        <w:tc>
          <w:tcPr>
            <w:tcW w:w="379" w:type="pct"/>
            <w:shd w:val="clear" w:color="auto" w:fill="F7F7F7"/>
            <w:tcMar>
              <w:top w:w="60" w:type="dxa"/>
              <w:left w:w="60" w:type="dxa"/>
              <w:bottom w:w="60" w:type="dxa"/>
              <w:right w:w="60" w:type="dxa"/>
            </w:tcMar>
          </w:tcPr>
          <w:p w14:paraId="0C7E29A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se abre un dialogo con todos los tipos de doctor disponibles en la lista de tipos y en el desplegable todos los doctores que existen en la lista si no </w:t>
            </w:r>
            <w:proofErr w:type="spellStart"/>
            <w:r w:rsidRPr="0000394D">
              <w:rPr>
                <w:rFonts w:ascii="Arial" w:eastAsia="Times New Roman" w:hAnsi="Arial" w:cs="Arial"/>
                <w:sz w:val="14"/>
                <w:szCs w:val="14"/>
              </w:rPr>
              <w:t>estan</w:t>
            </w:r>
            <w:proofErr w:type="spellEnd"/>
            <w:r w:rsidRPr="0000394D">
              <w:rPr>
                <w:rFonts w:ascii="Arial" w:eastAsia="Times New Roman" w:hAnsi="Arial" w:cs="Arial"/>
                <w:sz w:val="14"/>
                <w:szCs w:val="14"/>
              </w:rPr>
              <w:t xml:space="preserve"> en uso para el paciente en caso de no estar fijado por tipos</w:t>
            </w:r>
          </w:p>
        </w:tc>
        <w:tc>
          <w:tcPr>
            <w:tcW w:w="195" w:type="pct"/>
            <w:shd w:val="clear" w:color="auto" w:fill="F7F7F7"/>
            <w:tcMar>
              <w:top w:w="60" w:type="dxa"/>
              <w:left w:w="60" w:type="dxa"/>
              <w:bottom w:w="60" w:type="dxa"/>
              <w:right w:w="60" w:type="dxa"/>
            </w:tcMar>
          </w:tcPr>
          <w:p w14:paraId="5F0FCACC" w14:textId="3AA57745"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UR-AD-038</w:t>
            </w:r>
          </w:p>
        </w:tc>
        <w:tc>
          <w:tcPr>
            <w:tcW w:w="207" w:type="pct"/>
            <w:shd w:val="clear" w:color="auto" w:fill="F7F7F7"/>
            <w:tcMar>
              <w:top w:w="60" w:type="dxa"/>
              <w:left w:w="60" w:type="dxa"/>
              <w:bottom w:w="60" w:type="dxa"/>
              <w:right w:w="60" w:type="dxa"/>
            </w:tcMar>
          </w:tcPr>
          <w:p w14:paraId="7BE3CE9F" w14:textId="755D9E13"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- 012</w:t>
            </w:r>
          </w:p>
        </w:tc>
        <w:tc>
          <w:tcPr>
            <w:tcW w:w="549" w:type="pct"/>
            <w:shd w:val="clear" w:color="auto" w:fill="F7F7F7"/>
            <w:tcMar>
              <w:top w:w="60" w:type="dxa"/>
              <w:left w:w="60" w:type="dxa"/>
              <w:bottom w:w="60" w:type="dxa"/>
              <w:right w:w="60" w:type="dxa"/>
            </w:tcMar>
          </w:tcPr>
          <w:p w14:paraId="6D7A93C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7F7F7"/>
            <w:tcMar>
              <w:top w:w="60" w:type="dxa"/>
              <w:left w:w="60" w:type="dxa"/>
              <w:bottom w:w="60" w:type="dxa"/>
              <w:right w:w="60" w:type="dxa"/>
            </w:tcMar>
          </w:tcPr>
          <w:p w14:paraId="128460C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7F7F7"/>
            <w:tcMar>
              <w:top w:w="60" w:type="dxa"/>
              <w:left w:w="60" w:type="dxa"/>
              <w:bottom w:w="60" w:type="dxa"/>
              <w:right w:w="60" w:type="dxa"/>
            </w:tcMar>
          </w:tcPr>
          <w:p w14:paraId="7B80CB1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DoctorCell</w:t>
            </w:r>
            <w:proofErr w:type="spellEnd"/>
            <w:r w:rsidRPr="0000394D">
              <w:rPr>
                <w:rFonts w:ascii="Arial" w:eastAsia="Times New Roman" w:hAnsi="Arial" w:cs="Arial"/>
                <w:sz w:val="14"/>
                <w:szCs w:val="14"/>
              </w:rPr>
              <w:t xml:space="preserve">. / 3. Comprobar el comportamiento descrito: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se abre un dialogo con todos los tipos de doctor disponibles en la lista de tipos y en el desplegable todos los doctores que existen en la lista si no </w:t>
            </w:r>
            <w:proofErr w:type="spellStart"/>
            <w:r w:rsidRPr="0000394D">
              <w:rPr>
                <w:rFonts w:ascii="Arial" w:eastAsia="Times New Roman" w:hAnsi="Arial" w:cs="Arial"/>
                <w:sz w:val="14"/>
                <w:szCs w:val="14"/>
              </w:rPr>
              <w:t>estan</w:t>
            </w:r>
            <w:proofErr w:type="spellEnd"/>
            <w:r w:rsidRPr="0000394D">
              <w:rPr>
                <w:rFonts w:ascii="Arial" w:eastAsia="Times New Roman" w:hAnsi="Arial" w:cs="Arial"/>
                <w:sz w:val="14"/>
                <w:szCs w:val="14"/>
              </w:rPr>
              <w:t xml:space="preserve"> en uso para el paciente en caso de no estar fijado por tipos.</w:t>
            </w:r>
          </w:p>
        </w:tc>
        <w:tc>
          <w:tcPr>
            <w:tcW w:w="383" w:type="pct"/>
            <w:shd w:val="clear" w:color="auto" w:fill="F7F7F7"/>
            <w:tcMar>
              <w:top w:w="60" w:type="dxa"/>
              <w:left w:w="60" w:type="dxa"/>
              <w:bottom w:w="60" w:type="dxa"/>
              <w:right w:w="60" w:type="dxa"/>
            </w:tcMar>
          </w:tcPr>
          <w:p w14:paraId="16FD132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se abre un dialogo con todos los tipos de doctor disponibles en la lista de tipos y en el desplegable todos los doctores que existen en la lista si no </w:t>
            </w:r>
            <w:proofErr w:type="spellStart"/>
            <w:r w:rsidRPr="0000394D">
              <w:rPr>
                <w:rFonts w:ascii="Arial" w:eastAsia="Times New Roman" w:hAnsi="Arial" w:cs="Arial"/>
                <w:sz w:val="14"/>
                <w:szCs w:val="14"/>
              </w:rPr>
              <w:t>estan</w:t>
            </w:r>
            <w:proofErr w:type="spellEnd"/>
            <w:r w:rsidRPr="0000394D">
              <w:rPr>
                <w:rFonts w:ascii="Arial" w:eastAsia="Times New Roman" w:hAnsi="Arial" w:cs="Arial"/>
                <w:sz w:val="14"/>
                <w:szCs w:val="14"/>
              </w:rPr>
              <w:t xml:space="preserve"> en uso para el paciente en caso de no estar fijado por tipos.</w:t>
            </w:r>
          </w:p>
        </w:tc>
        <w:tc>
          <w:tcPr>
            <w:tcW w:w="188" w:type="pct"/>
            <w:shd w:val="clear" w:color="auto" w:fill="F7F7F7"/>
            <w:tcMar>
              <w:top w:w="60" w:type="dxa"/>
              <w:left w:w="60" w:type="dxa"/>
              <w:bottom w:w="60" w:type="dxa"/>
              <w:right w:w="60" w:type="dxa"/>
            </w:tcMar>
          </w:tcPr>
          <w:p w14:paraId="05D5276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5D543DA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03CF11B5" w14:textId="1D4F9509"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39E709E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6F73786B" w14:textId="3E9B19B8" w:rsidR="00A776A8" w:rsidRPr="0000394D" w:rsidRDefault="00393154" w:rsidP="00A776A8">
            <w:pPr>
              <w:suppressAutoHyphens/>
              <w:autoSpaceDN w:val="0"/>
              <w:rPr>
                <w:rFonts w:ascii="Arial" w:eastAsia="Times New Roman" w:hAnsi="Arial" w:cs="Arial"/>
                <w:sz w:val="14"/>
                <w:szCs w:val="14"/>
              </w:rPr>
            </w:pPr>
            <w:r w:rsidRPr="0000394D">
              <w:rPr>
                <w:rFonts w:ascii="Arial" w:hAnsi="Arial" w:cs="Arial"/>
                <w:sz w:val="14"/>
                <w:szCs w:val="14"/>
              </w:rPr>
              <w:t>23 /03 /2026</w:t>
            </w:r>
          </w:p>
        </w:tc>
        <w:tc>
          <w:tcPr>
            <w:tcW w:w="212" w:type="pct"/>
            <w:shd w:val="clear" w:color="auto" w:fill="F7F7F7"/>
            <w:tcMar>
              <w:top w:w="60" w:type="dxa"/>
              <w:left w:w="60" w:type="dxa"/>
              <w:bottom w:w="60" w:type="dxa"/>
              <w:right w:w="60" w:type="dxa"/>
            </w:tcMar>
          </w:tcPr>
          <w:p w14:paraId="3BDFA618"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0DF3BF10" w14:textId="41885409"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5AF5823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4.16 / Módulo: Card / Detalles / Permisos</w:t>
            </w:r>
          </w:p>
        </w:tc>
      </w:tr>
      <w:tr w:rsidR="00A776A8" w:rsidRPr="0000394D" w14:paraId="5783F47A" w14:textId="77777777" w:rsidTr="00183CEB">
        <w:trPr>
          <w:tblHeader/>
        </w:trPr>
        <w:tc>
          <w:tcPr>
            <w:tcW w:w="121" w:type="pct"/>
            <w:shd w:val="clear" w:color="auto" w:fill="FFFFFF"/>
            <w:tcMar>
              <w:top w:w="60" w:type="dxa"/>
              <w:left w:w="60" w:type="dxa"/>
              <w:bottom w:w="60" w:type="dxa"/>
              <w:right w:w="60" w:type="dxa"/>
            </w:tcMar>
          </w:tcPr>
          <w:p w14:paraId="3246725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VER-ADAS-054</w:t>
            </w:r>
          </w:p>
        </w:tc>
        <w:tc>
          <w:tcPr>
            <w:tcW w:w="254" w:type="pct"/>
            <w:shd w:val="clear" w:color="auto" w:fill="FFFFFF"/>
            <w:tcMar>
              <w:top w:w="60" w:type="dxa"/>
              <w:left w:w="60" w:type="dxa"/>
              <w:bottom w:w="60" w:type="dxa"/>
              <w:right w:w="60" w:type="dxa"/>
            </w:tcMar>
          </w:tcPr>
          <w:p w14:paraId="539D3910"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DoctorCell</w:t>
            </w:r>
            <w:proofErr w:type="spellEnd"/>
          </w:p>
        </w:tc>
        <w:tc>
          <w:tcPr>
            <w:tcW w:w="212" w:type="pct"/>
            <w:shd w:val="clear" w:color="auto" w:fill="FFFFFF"/>
            <w:tcMar>
              <w:top w:w="60" w:type="dxa"/>
              <w:left w:w="60" w:type="dxa"/>
              <w:bottom w:w="60" w:type="dxa"/>
              <w:right w:w="60" w:type="dxa"/>
            </w:tcMar>
          </w:tcPr>
          <w:p w14:paraId="51A30343" w14:textId="542AE549"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 xml:space="preserve">Sistema </w:t>
            </w:r>
          </w:p>
        </w:tc>
        <w:tc>
          <w:tcPr>
            <w:tcW w:w="379" w:type="pct"/>
            <w:shd w:val="clear" w:color="auto" w:fill="FFFFFF"/>
            <w:tcMar>
              <w:top w:w="60" w:type="dxa"/>
              <w:left w:w="60" w:type="dxa"/>
              <w:bottom w:w="60" w:type="dxa"/>
              <w:right w:w="60" w:type="dxa"/>
            </w:tcMar>
          </w:tcPr>
          <w:p w14:paraId="75C1031E" w14:textId="603AEB99"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se abre un dialogo con todos los tipos de doctor disponibles en la lista de tipos y en el desplegable todos los doctores que existen para el tipo si no está en uso para el paciente en la lista en caso de estar fijado por tipos</w:t>
            </w:r>
          </w:p>
        </w:tc>
        <w:tc>
          <w:tcPr>
            <w:tcW w:w="195" w:type="pct"/>
            <w:shd w:val="clear" w:color="auto" w:fill="FFFFFF"/>
            <w:tcMar>
              <w:top w:w="60" w:type="dxa"/>
              <w:left w:w="60" w:type="dxa"/>
              <w:bottom w:w="60" w:type="dxa"/>
              <w:right w:w="60" w:type="dxa"/>
            </w:tcMar>
          </w:tcPr>
          <w:p w14:paraId="08A197AE" w14:textId="664C32C4"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UR-AD-038</w:t>
            </w:r>
          </w:p>
        </w:tc>
        <w:tc>
          <w:tcPr>
            <w:tcW w:w="207" w:type="pct"/>
            <w:shd w:val="clear" w:color="auto" w:fill="FFFFFF"/>
            <w:tcMar>
              <w:top w:w="60" w:type="dxa"/>
              <w:left w:w="60" w:type="dxa"/>
              <w:bottom w:w="60" w:type="dxa"/>
              <w:right w:w="60" w:type="dxa"/>
            </w:tcMar>
          </w:tcPr>
          <w:p w14:paraId="3A449267" w14:textId="23863750"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- 012</w:t>
            </w:r>
          </w:p>
        </w:tc>
        <w:tc>
          <w:tcPr>
            <w:tcW w:w="549" w:type="pct"/>
            <w:shd w:val="clear" w:color="auto" w:fill="FFFFFF"/>
            <w:tcMar>
              <w:top w:w="60" w:type="dxa"/>
              <w:left w:w="60" w:type="dxa"/>
              <w:bottom w:w="60" w:type="dxa"/>
              <w:right w:w="60" w:type="dxa"/>
            </w:tcMar>
          </w:tcPr>
          <w:p w14:paraId="73B148F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FFFFF"/>
            <w:tcMar>
              <w:top w:w="60" w:type="dxa"/>
              <w:left w:w="60" w:type="dxa"/>
              <w:bottom w:w="60" w:type="dxa"/>
              <w:right w:w="60" w:type="dxa"/>
            </w:tcMar>
          </w:tcPr>
          <w:p w14:paraId="734A0E5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FFFFF"/>
            <w:tcMar>
              <w:top w:w="60" w:type="dxa"/>
              <w:left w:w="60" w:type="dxa"/>
              <w:bottom w:w="60" w:type="dxa"/>
              <w:right w:w="60" w:type="dxa"/>
            </w:tcMar>
          </w:tcPr>
          <w:p w14:paraId="7B15FAB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DoctorCell</w:t>
            </w:r>
            <w:proofErr w:type="spellEnd"/>
            <w:r w:rsidRPr="0000394D">
              <w:rPr>
                <w:rFonts w:ascii="Arial" w:eastAsia="Times New Roman" w:hAnsi="Arial" w:cs="Arial"/>
                <w:sz w:val="14"/>
                <w:szCs w:val="14"/>
              </w:rPr>
              <w:t xml:space="preserve">. / 3. Comprobar el comportamiento descrito: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se abre un dialogo con todos los tipos de doctor disponibles en la lista de tipos y en el desplegable todos los doctores que existen para el tipo si no </w:t>
            </w:r>
            <w:proofErr w:type="spellStart"/>
            <w:r w:rsidRPr="0000394D">
              <w:rPr>
                <w:rFonts w:ascii="Arial" w:eastAsia="Times New Roman" w:hAnsi="Arial" w:cs="Arial"/>
                <w:sz w:val="14"/>
                <w:szCs w:val="14"/>
              </w:rPr>
              <w:t>esta</w:t>
            </w:r>
            <w:proofErr w:type="spellEnd"/>
            <w:r w:rsidRPr="0000394D">
              <w:rPr>
                <w:rFonts w:ascii="Arial" w:eastAsia="Times New Roman" w:hAnsi="Arial" w:cs="Arial"/>
                <w:sz w:val="14"/>
                <w:szCs w:val="14"/>
              </w:rPr>
              <w:t xml:space="preserve"> en uso para el paciente en la lista en caso de estar fijado por tipos.</w:t>
            </w:r>
          </w:p>
        </w:tc>
        <w:tc>
          <w:tcPr>
            <w:tcW w:w="383" w:type="pct"/>
            <w:shd w:val="clear" w:color="auto" w:fill="FFFFFF"/>
            <w:tcMar>
              <w:top w:w="60" w:type="dxa"/>
              <w:left w:w="60" w:type="dxa"/>
              <w:bottom w:w="60" w:type="dxa"/>
              <w:right w:w="60" w:type="dxa"/>
            </w:tcMar>
          </w:tcPr>
          <w:p w14:paraId="1541600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se abre un dialogo con todos los tipos de doctor disponibles en la lista de tipos y en el desplegable todos los doctores que existen para el tipo si no </w:t>
            </w:r>
            <w:proofErr w:type="spellStart"/>
            <w:r w:rsidRPr="0000394D">
              <w:rPr>
                <w:rFonts w:ascii="Arial" w:eastAsia="Times New Roman" w:hAnsi="Arial" w:cs="Arial"/>
                <w:sz w:val="14"/>
                <w:szCs w:val="14"/>
              </w:rPr>
              <w:t>esta</w:t>
            </w:r>
            <w:proofErr w:type="spellEnd"/>
            <w:r w:rsidRPr="0000394D">
              <w:rPr>
                <w:rFonts w:ascii="Arial" w:eastAsia="Times New Roman" w:hAnsi="Arial" w:cs="Arial"/>
                <w:sz w:val="14"/>
                <w:szCs w:val="14"/>
              </w:rPr>
              <w:t xml:space="preserve"> en uso para el paciente en la lista en caso de estar fijado por tipos.</w:t>
            </w:r>
          </w:p>
        </w:tc>
        <w:tc>
          <w:tcPr>
            <w:tcW w:w="188" w:type="pct"/>
            <w:shd w:val="clear" w:color="auto" w:fill="FFFFFF"/>
            <w:tcMar>
              <w:top w:w="60" w:type="dxa"/>
              <w:left w:w="60" w:type="dxa"/>
              <w:bottom w:w="60" w:type="dxa"/>
              <w:right w:w="60" w:type="dxa"/>
            </w:tcMar>
          </w:tcPr>
          <w:p w14:paraId="080EDDD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3D624CE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7F2C85FD" w14:textId="11154739"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6A1D3FD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7F26B135" w14:textId="62C97D8B" w:rsidR="00A776A8" w:rsidRPr="0000394D" w:rsidRDefault="00393154" w:rsidP="00A776A8">
            <w:pPr>
              <w:suppressAutoHyphens/>
              <w:autoSpaceDN w:val="0"/>
              <w:rPr>
                <w:rFonts w:ascii="Arial" w:eastAsia="Times New Roman" w:hAnsi="Arial" w:cs="Arial"/>
                <w:sz w:val="14"/>
                <w:szCs w:val="14"/>
              </w:rPr>
            </w:pPr>
            <w:r w:rsidRPr="0000394D">
              <w:rPr>
                <w:rFonts w:ascii="Arial" w:hAnsi="Arial" w:cs="Arial"/>
                <w:sz w:val="14"/>
                <w:szCs w:val="14"/>
              </w:rPr>
              <w:t>23 /03 /2026</w:t>
            </w:r>
          </w:p>
        </w:tc>
        <w:tc>
          <w:tcPr>
            <w:tcW w:w="212" w:type="pct"/>
            <w:shd w:val="clear" w:color="auto" w:fill="FFFFFF"/>
            <w:tcMar>
              <w:top w:w="60" w:type="dxa"/>
              <w:left w:w="60" w:type="dxa"/>
              <w:bottom w:w="60" w:type="dxa"/>
              <w:right w:w="60" w:type="dxa"/>
            </w:tcMar>
          </w:tcPr>
          <w:p w14:paraId="0A692E80"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00299BE0" w14:textId="260CAEB8"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574D9CC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4.17 / Módulo: Card / Detalles / Permisos</w:t>
            </w:r>
          </w:p>
        </w:tc>
      </w:tr>
      <w:tr w:rsidR="00A776A8" w:rsidRPr="0000394D" w14:paraId="284A540E" w14:textId="77777777" w:rsidTr="00183CEB">
        <w:trPr>
          <w:tblHeader/>
        </w:trPr>
        <w:tc>
          <w:tcPr>
            <w:tcW w:w="121" w:type="pct"/>
            <w:shd w:val="clear" w:color="auto" w:fill="F7F7F7"/>
            <w:tcMar>
              <w:top w:w="60" w:type="dxa"/>
              <w:left w:w="60" w:type="dxa"/>
              <w:bottom w:w="60" w:type="dxa"/>
              <w:right w:w="60" w:type="dxa"/>
            </w:tcMar>
          </w:tcPr>
          <w:p w14:paraId="7C46DC6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VER-ADAS-055</w:t>
            </w:r>
          </w:p>
        </w:tc>
        <w:tc>
          <w:tcPr>
            <w:tcW w:w="254" w:type="pct"/>
            <w:shd w:val="clear" w:color="auto" w:fill="F7F7F7"/>
            <w:tcMar>
              <w:top w:w="60" w:type="dxa"/>
              <w:left w:w="60" w:type="dxa"/>
              <w:bottom w:w="60" w:type="dxa"/>
              <w:right w:w="60" w:type="dxa"/>
            </w:tcMar>
          </w:tcPr>
          <w:p w14:paraId="45829E28"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DynamicText</w:t>
            </w:r>
            <w:proofErr w:type="spellEnd"/>
          </w:p>
        </w:tc>
        <w:tc>
          <w:tcPr>
            <w:tcW w:w="212" w:type="pct"/>
            <w:shd w:val="clear" w:color="auto" w:fill="F7F7F7"/>
            <w:tcMar>
              <w:top w:w="60" w:type="dxa"/>
              <w:left w:w="60" w:type="dxa"/>
              <w:bottom w:w="60" w:type="dxa"/>
              <w:right w:w="60" w:type="dxa"/>
            </w:tcMar>
          </w:tcPr>
          <w:p w14:paraId="3EFA41AB" w14:textId="03E71AF5"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 integración</w:t>
            </w:r>
          </w:p>
        </w:tc>
        <w:tc>
          <w:tcPr>
            <w:tcW w:w="379" w:type="pct"/>
            <w:shd w:val="clear" w:color="auto" w:fill="F7F7F7"/>
            <w:tcMar>
              <w:top w:w="60" w:type="dxa"/>
              <w:left w:w="60" w:type="dxa"/>
              <w:bottom w:w="60" w:type="dxa"/>
              <w:right w:w="60" w:type="dxa"/>
            </w:tcMar>
          </w:tcPr>
          <w:p w14:paraId="21B60E7F" w14:textId="2D41C28D"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Muestra en texto el valor de la </w:t>
            </w:r>
            <w:proofErr w:type="spellStart"/>
            <w:r w:rsidRPr="0000394D">
              <w:rPr>
                <w:rFonts w:ascii="Arial" w:eastAsia="Times New Roman" w:hAnsi="Arial" w:cs="Arial"/>
                <w:sz w:val="14"/>
                <w:szCs w:val="14"/>
              </w:rPr>
              <w:t>obs</w:t>
            </w:r>
            <w:proofErr w:type="spellEnd"/>
            <w:r w:rsidRPr="0000394D">
              <w:rPr>
                <w:rFonts w:ascii="Arial" w:eastAsia="Times New Roman" w:hAnsi="Arial" w:cs="Arial"/>
                <w:sz w:val="14"/>
                <w:szCs w:val="14"/>
              </w:rPr>
              <w:t xml:space="preserve"> con la configuración colores que se haya configurado</w:t>
            </w:r>
          </w:p>
        </w:tc>
        <w:tc>
          <w:tcPr>
            <w:tcW w:w="195" w:type="pct"/>
            <w:shd w:val="clear" w:color="auto" w:fill="F7F7F7"/>
            <w:tcMar>
              <w:top w:w="60" w:type="dxa"/>
              <w:left w:w="60" w:type="dxa"/>
              <w:bottom w:w="60" w:type="dxa"/>
              <w:right w:w="60" w:type="dxa"/>
            </w:tcMar>
          </w:tcPr>
          <w:p w14:paraId="6056DBA7" w14:textId="24763DCB"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7F7F7"/>
            <w:tcMar>
              <w:top w:w="60" w:type="dxa"/>
              <w:left w:w="60" w:type="dxa"/>
              <w:bottom w:w="60" w:type="dxa"/>
              <w:right w:w="60" w:type="dxa"/>
            </w:tcMar>
          </w:tcPr>
          <w:p w14:paraId="7F357460" w14:textId="6F04CE01"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- 011</w:t>
            </w:r>
          </w:p>
        </w:tc>
        <w:tc>
          <w:tcPr>
            <w:tcW w:w="549" w:type="pct"/>
            <w:shd w:val="clear" w:color="auto" w:fill="F7F7F7"/>
            <w:tcMar>
              <w:top w:w="60" w:type="dxa"/>
              <w:left w:w="60" w:type="dxa"/>
              <w:bottom w:w="60" w:type="dxa"/>
              <w:right w:w="60" w:type="dxa"/>
            </w:tcMar>
          </w:tcPr>
          <w:p w14:paraId="40BE777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65FAF6E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7F7F7"/>
            <w:tcMar>
              <w:top w:w="60" w:type="dxa"/>
              <w:left w:w="60" w:type="dxa"/>
              <w:bottom w:w="60" w:type="dxa"/>
              <w:right w:w="60" w:type="dxa"/>
            </w:tcMar>
          </w:tcPr>
          <w:p w14:paraId="67DF363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DynamicText</w:t>
            </w:r>
            <w:proofErr w:type="spellEnd"/>
            <w:r w:rsidRPr="0000394D">
              <w:rPr>
                <w:rFonts w:ascii="Arial" w:eastAsia="Times New Roman" w:hAnsi="Arial" w:cs="Arial"/>
                <w:sz w:val="14"/>
                <w:szCs w:val="14"/>
              </w:rPr>
              <w:t xml:space="preserve">. / 3. Comprobar el comportamiento descrito: Muestra en texto el valor de la </w:t>
            </w:r>
            <w:proofErr w:type="spellStart"/>
            <w:r w:rsidRPr="0000394D">
              <w:rPr>
                <w:rFonts w:ascii="Arial" w:eastAsia="Times New Roman" w:hAnsi="Arial" w:cs="Arial"/>
                <w:sz w:val="14"/>
                <w:szCs w:val="14"/>
              </w:rPr>
              <w:t>obs</w:t>
            </w:r>
            <w:proofErr w:type="spellEnd"/>
            <w:r w:rsidRPr="0000394D">
              <w:rPr>
                <w:rFonts w:ascii="Arial" w:eastAsia="Times New Roman" w:hAnsi="Arial" w:cs="Arial"/>
                <w:sz w:val="14"/>
                <w:szCs w:val="14"/>
              </w:rPr>
              <w:t xml:space="preserve"> con la </w:t>
            </w:r>
            <w:proofErr w:type="spellStart"/>
            <w:r w:rsidRPr="0000394D">
              <w:rPr>
                <w:rFonts w:ascii="Arial" w:eastAsia="Times New Roman" w:hAnsi="Arial" w:cs="Arial"/>
                <w:sz w:val="14"/>
                <w:szCs w:val="14"/>
              </w:rPr>
              <w:t>configuracion</w:t>
            </w:r>
            <w:proofErr w:type="spellEnd"/>
            <w:r w:rsidRPr="0000394D">
              <w:rPr>
                <w:rFonts w:ascii="Arial" w:eastAsia="Times New Roman" w:hAnsi="Arial" w:cs="Arial"/>
                <w:sz w:val="14"/>
                <w:szCs w:val="14"/>
              </w:rPr>
              <w:t xml:space="preserve"> colores que se haya configurado.</w:t>
            </w:r>
          </w:p>
        </w:tc>
        <w:tc>
          <w:tcPr>
            <w:tcW w:w="383" w:type="pct"/>
            <w:shd w:val="clear" w:color="auto" w:fill="F7F7F7"/>
            <w:tcMar>
              <w:top w:w="60" w:type="dxa"/>
              <w:left w:w="60" w:type="dxa"/>
              <w:bottom w:w="60" w:type="dxa"/>
              <w:right w:w="60" w:type="dxa"/>
            </w:tcMar>
          </w:tcPr>
          <w:p w14:paraId="792EBEB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Muestra en texto el valor de la </w:t>
            </w:r>
            <w:proofErr w:type="spellStart"/>
            <w:r w:rsidRPr="0000394D">
              <w:rPr>
                <w:rFonts w:ascii="Arial" w:eastAsia="Times New Roman" w:hAnsi="Arial" w:cs="Arial"/>
                <w:sz w:val="14"/>
                <w:szCs w:val="14"/>
              </w:rPr>
              <w:t>obs</w:t>
            </w:r>
            <w:proofErr w:type="spellEnd"/>
            <w:r w:rsidRPr="0000394D">
              <w:rPr>
                <w:rFonts w:ascii="Arial" w:eastAsia="Times New Roman" w:hAnsi="Arial" w:cs="Arial"/>
                <w:sz w:val="14"/>
                <w:szCs w:val="14"/>
              </w:rPr>
              <w:t xml:space="preserve"> con la </w:t>
            </w:r>
            <w:proofErr w:type="spellStart"/>
            <w:r w:rsidRPr="0000394D">
              <w:rPr>
                <w:rFonts w:ascii="Arial" w:eastAsia="Times New Roman" w:hAnsi="Arial" w:cs="Arial"/>
                <w:sz w:val="14"/>
                <w:szCs w:val="14"/>
              </w:rPr>
              <w:t>configuracion</w:t>
            </w:r>
            <w:proofErr w:type="spellEnd"/>
            <w:r w:rsidRPr="0000394D">
              <w:rPr>
                <w:rFonts w:ascii="Arial" w:eastAsia="Times New Roman" w:hAnsi="Arial" w:cs="Arial"/>
                <w:sz w:val="14"/>
                <w:szCs w:val="14"/>
              </w:rPr>
              <w:t xml:space="preserve"> colores que se haya configurado.</w:t>
            </w:r>
          </w:p>
        </w:tc>
        <w:tc>
          <w:tcPr>
            <w:tcW w:w="188" w:type="pct"/>
            <w:shd w:val="clear" w:color="auto" w:fill="F7F7F7"/>
            <w:tcMar>
              <w:top w:w="60" w:type="dxa"/>
              <w:left w:w="60" w:type="dxa"/>
              <w:bottom w:w="60" w:type="dxa"/>
              <w:right w:w="60" w:type="dxa"/>
            </w:tcMar>
          </w:tcPr>
          <w:p w14:paraId="1156F57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50142D5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311C9BFB" w14:textId="785A1E16"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3198AE3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495F8EFA" w14:textId="4DD07D87" w:rsidR="00A776A8" w:rsidRPr="0000394D" w:rsidRDefault="00393154" w:rsidP="00A776A8">
            <w:pPr>
              <w:suppressAutoHyphens/>
              <w:autoSpaceDN w:val="0"/>
              <w:rPr>
                <w:rFonts w:ascii="Arial" w:eastAsia="Times New Roman" w:hAnsi="Arial" w:cs="Arial"/>
                <w:sz w:val="14"/>
                <w:szCs w:val="14"/>
              </w:rPr>
            </w:pPr>
            <w:r w:rsidRPr="0000394D">
              <w:rPr>
                <w:rFonts w:ascii="Arial" w:hAnsi="Arial" w:cs="Arial"/>
                <w:sz w:val="14"/>
                <w:szCs w:val="14"/>
              </w:rPr>
              <w:t>23 /03 /2026</w:t>
            </w:r>
          </w:p>
        </w:tc>
        <w:tc>
          <w:tcPr>
            <w:tcW w:w="212" w:type="pct"/>
            <w:shd w:val="clear" w:color="auto" w:fill="F7F7F7"/>
            <w:tcMar>
              <w:top w:w="60" w:type="dxa"/>
              <w:left w:w="60" w:type="dxa"/>
              <w:bottom w:w="60" w:type="dxa"/>
              <w:right w:w="60" w:type="dxa"/>
            </w:tcMar>
          </w:tcPr>
          <w:p w14:paraId="71FCEC5A"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0F04293E" w14:textId="4F978D54"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2DAEDC6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4.18 / Módulo: Card / Detalles</w:t>
            </w:r>
          </w:p>
        </w:tc>
      </w:tr>
      <w:tr w:rsidR="00A776A8" w:rsidRPr="0000394D" w14:paraId="7DCCB498" w14:textId="77777777" w:rsidTr="00183CEB">
        <w:trPr>
          <w:tblHeader/>
        </w:trPr>
        <w:tc>
          <w:tcPr>
            <w:tcW w:w="121" w:type="pct"/>
            <w:shd w:val="clear" w:color="auto" w:fill="FFFFFF"/>
            <w:tcMar>
              <w:top w:w="60" w:type="dxa"/>
              <w:left w:w="60" w:type="dxa"/>
              <w:bottom w:w="60" w:type="dxa"/>
              <w:right w:w="60" w:type="dxa"/>
            </w:tcMar>
          </w:tcPr>
          <w:p w14:paraId="4687617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lastRenderedPageBreak/>
              <w:t>VER-ADAS-056</w:t>
            </w:r>
          </w:p>
        </w:tc>
        <w:tc>
          <w:tcPr>
            <w:tcW w:w="254" w:type="pct"/>
            <w:shd w:val="clear" w:color="auto" w:fill="FFFFFF"/>
            <w:tcMar>
              <w:top w:w="60" w:type="dxa"/>
              <w:left w:w="60" w:type="dxa"/>
              <w:bottom w:w="60" w:type="dxa"/>
              <w:right w:w="60" w:type="dxa"/>
            </w:tcMar>
          </w:tcPr>
          <w:p w14:paraId="52B418C2"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GraphTitle</w:t>
            </w:r>
            <w:proofErr w:type="spellEnd"/>
          </w:p>
        </w:tc>
        <w:tc>
          <w:tcPr>
            <w:tcW w:w="212" w:type="pct"/>
            <w:shd w:val="clear" w:color="auto" w:fill="FFFFFF"/>
            <w:tcMar>
              <w:top w:w="60" w:type="dxa"/>
              <w:left w:w="60" w:type="dxa"/>
              <w:bottom w:w="60" w:type="dxa"/>
              <w:right w:w="60" w:type="dxa"/>
            </w:tcMar>
          </w:tcPr>
          <w:p w14:paraId="62269939" w14:textId="23F60931"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 integración</w:t>
            </w:r>
          </w:p>
        </w:tc>
        <w:tc>
          <w:tcPr>
            <w:tcW w:w="379" w:type="pct"/>
            <w:shd w:val="clear" w:color="auto" w:fill="FFFFFF"/>
            <w:tcMar>
              <w:top w:w="60" w:type="dxa"/>
              <w:left w:w="60" w:type="dxa"/>
              <w:bottom w:w="60" w:type="dxa"/>
              <w:right w:w="60" w:type="dxa"/>
            </w:tcMar>
          </w:tcPr>
          <w:p w14:paraId="7DD11C3C" w14:textId="5956DA2B"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Muestra el título de las observaciones que forman parte de la gráfica a la izquierda y la gráfica a la derecha en la forma configurada (Colores y tipo)</w:t>
            </w:r>
          </w:p>
        </w:tc>
        <w:tc>
          <w:tcPr>
            <w:tcW w:w="195" w:type="pct"/>
            <w:shd w:val="clear" w:color="auto" w:fill="FFFFFF"/>
            <w:tcMar>
              <w:top w:w="60" w:type="dxa"/>
              <w:left w:w="60" w:type="dxa"/>
              <w:bottom w:w="60" w:type="dxa"/>
              <w:right w:w="60" w:type="dxa"/>
            </w:tcMar>
          </w:tcPr>
          <w:p w14:paraId="5A3525A7" w14:textId="233E8989"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UR-AD-008</w:t>
            </w:r>
          </w:p>
        </w:tc>
        <w:tc>
          <w:tcPr>
            <w:tcW w:w="207" w:type="pct"/>
            <w:shd w:val="clear" w:color="auto" w:fill="FFFFFF"/>
            <w:tcMar>
              <w:top w:w="60" w:type="dxa"/>
              <w:left w:w="60" w:type="dxa"/>
              <w:bottom w:w="60" w:type="dxa"/>
              <w:right w:w="60" w:type="dxa"/>
            </w:tcMar>
          </w:tcPr>
          <w:p w14:paraId="43F25B3F" w14:textId="265FE351"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- 011</w:t>
            </w:r>
          </w:p>
        </w:tc>
        <w:tc>
          <w:tcPr>
            <w:tcW w:w="549" w:type="pct"/>
            <w:shd w:val="clear" w:color="auto" w:fill="FFFFFF"/>
            <w:tcMar>
              <w:top w:w="60" w:type="dxa"/>
              <w:left w:w="60" w:type="dxa"/>
              <w:bottom w:w="60" w:type="dxa"/>
              <w:right w:w="60" w:type="dxa"/>
            </w:tcMar>
          </w:tcPr>
          <w:p w14:paraId="43A3691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6F034BB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FFFFF"/>
            <w:tcMar>
              <w:top w:w="60" w:type="dxa"/>
              <w:left w:w="60" w:type="dxa"/>
              <w:bottom w:w="60" w:type="dxa"/>
              <w:right w:w="60" w:type="dxa"/>
            </w:tcMar>
          </w:tcPr>
          <w:p w14:paraId="6C7D1D7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GraphTitle</w:t>
            </w:r>
            <w:proofErr w:type="spellEnd"/>
            <w:r w:rsidRPr="0000394D">
              <w:rPr>
                <w:rFonts w:ascii="Arial" w:eastAsia="Times New Roman" w:hAnsi="Arial" w:cs="Arial"/>
                <w:sz w:val="14"/>
                <w:szCs w:val="14"/>
              </w:rPr>
              <w:t xml:space="preserve">. / 3. Comprobar el comportamiento descrito: Muestra el </w:t>
            </w:r>
            <w:proofErr w:type="spellStart"/>
            <w:r w:rsidRPr="0000394D">
              <w:rPr>
                <w:rFonts w:ascii="Arial" w:eastAsia="Times New Roman" w:hAnsi="Arial" w:cs="Arial"/>
                <w:sz w:val="14"/>
                <w:szCs w:val="14"/>
              </w:rPr>
              <w:t>titulo</w:t>
            </w:r>
            <w:proofErr w:type="spellEnd"/>
            <w:r w:rsidRPr="0000394D">
              <w:rPr>
                <w:rFonts w:ascii="Arial" w:eastAsia="Times New Roman" w:hAnsi="Arial" w:cs="Arial"/>
                <w:sz w:val="14"/>
                <w:szCs w:val="14"/>
              </w:rPr>
              <w:t xml:space="preserve"> de las observaciones que forman parte de la gráfica a la izquierda y la </w:t>
            </w:r>
            <w:proofErr w:type="spellStart"/>
            <w:r w:rsidRPr="0000394D">
              <w:rPr>
                <w:rFonts w:ascii="Arial" w:eastAsia="Times New Roman" w:hAnsi="Arial" w:cs="Arial"/>
                <w:sz w:val="14"/>
                <w:szCs w:val="14"/>
              </w:rPr>
              <w:t>grafica</w:t>
            </w:r>
            <w:proofErr w:type="spellEnd"/>
            <w:r w:rsidRPr="0000394D">
              <w:rPr>
                <w:rFonts w:ascii="Arial" w:eastAsia="Times New Roman" w:hAnsi="Arial" w:cs="Arial"/>
                <w:sz w:val="14"/>
                <w:szCs w:val="14"/>
              </w:rPr>
              <w:t xml:space="preserve"> a la derecha en la forma configurada (Colores y tipo).</w:t>
            </w:r>
          </w:p>
        </w:tc>
        <w:tc>
          <w:tcPr>
            <w:tcW w:w="383" w:type="pct"/>
            <w:shd w:val="clear" w:color="auto" w:fill="FFFFFF"/>
            <w:tcMar>
              <w:top w:w="60" w:type="dxa"/>
              <w:left w:w="60" w:type="dxa"/>
              <w:bottom w:w="60" w:type="dxa"/>
              <w:right w:w="60" w:type="dxa"/>
            </w:tcMar>
          </w:tcPr>
          <w:p w14:paraId="16E185F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Muestra el </w:t>
            </w:r>
            <w:proofErr w:type="spellStart"/>
            <w:r w:rsidRPr="0000394D">
              <w:rPr>
                <w:rFonts w:ascii="Arial" w:eastAsia="Times New Roman" w:hAnsi="Arial" w:cs="Arial"/>
                <w:sz w:val="14"/>
                <w:szCs w:val="14"/>
              </w:rPr>
              <w:t>titulo</w:t>
            </w:r>
            <w:proofErr w:type="spellEnd"/>
            <w:r w:rsidRPr="0000394D">
              <w:rPr>
                <w:rFonts w:ascii="Arial" w:eastAsia="Times New Roman" w:hAnsi="Arial" w:cs="Arial"/>
                <w:sz w:val="14"/>
                <w:szCs w:val="14"/>
              </w:rPr>
              <w:t xml:space="preserve"> de las observaciones que forman parte de la gráfica a la izquierda y la </w:t>
            </w:r>
            <w:proofErr w:type="spellStart"/>
            <w:r w:rsidRPr="0000394D">
              <w:rPr>
                <w:rFonts w:ascii="Arial" w:eastAsia="Times New Roman" w:hAnsi="Arial" w:cs="Arial"/>
                <w:sz w:val="14"/>
                <w:szCs w:val="14"/>
              </w:rPr>
              <w:t>grafica</w:t>
            </w:r>
            <w:proofErr w:type="spellEnd"/>
            <w:r w:rsidRPr="0000394D">
              <w:rPr>
                <w:rFonts w:ascii="Arial" w:eastAsia="Times New Roman" w:hAnsi="Arial" w:cs="Arial"/>
                <w:sz w:val="14"/>
                <w:szCs w:val="14"/>
              </w:rPr>
              <w:t xml:space="preserve"> a la derecha en la forma configurada (Colores y tipo).</w:t>
            </w:r>
          </w:p>
        </w:tc>
        <w:tc>
          <w:tcPr>
            <w:tcW w:w="188" w:type="pct"/>
            <w:shd w:val="clear" w:color="auto" w:fill="FFFFFF"/>
            <w:tcMar>
              <w:top w:w="60" w:type="dxa"/>
              <w:left w:w="60" w:type="dxa"/>
              <w:bottom w:w="60" w:type="dxa"/>
              <w:right w:w="60" w:type="dxa"/>
            </w:tcMar>
          </w:tcPr>
          <w:p w14:paraId="64DC9C0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7E59E5A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59CCD55E" w14:textId="34411DAA"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222267E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1CF96403" w14:textId="1C973433" w:rsidR="00A776A8" w:rsidRPr="0000394D" w:rsidRDefault="00393154" w:rsidP="00A776A8">
            <w:pPr>
              <w:suppressAutoHyphens/>
              <w:autoSpaceDN w:val="0"/>
              <w:rPr>
                <w:rFonts w:ascii="Arial" w:eastAsia="Times New Roman" w:hAnsi="Arial" w:cs="Arial"/>
                <w:sz w:val="14"/>
                <w:szCs w:val="14"/>
              </w:rPr>
            </w:pPr>
            <w:r w:rsidRPr="0000394D">
              <w:rPr>
                <w:rFonts w:ascii="Arial" w:hAnsi="Arial" w:cs="Arial"/>
                <w:sz w:val="14"/>
                <w:szCs w:val="14"/>
              </w:rPr>
              <w:t>23 /03 /2026</w:t>
            </w:r>
          </w:p>
        </w:tc>
        <w:tc>
          <w:tcPr>
            <w:tcW w:w="212" w:type="pct"/>
            <w:shd w:val="clear" w:color="auto" w:fill="FFFFFF"/>
            <w:tcMar>
              <w:top w:w="60" w:type="dxa"/>
              <w:left w:w="60" w:type="dxa"/>
              <w:bottom w:w="60" w:type="dxa"/>
              <w:right w:w="60" w:type="dxa"/>
            </w:tcMar>
          </w:tcPr>
          <w:p w14:paraId="267E7F10"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5DDD5696" w14:textId="0415AA1C"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0F4FA72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4.19 / Módulo: Card / Detalles</w:t>
            </w:r>
          </w:p>
        </w:tc>
      </w:tr>
      <w:tr w:rsidR="00A776A8" w:rsidRPr="0000394D" w14:paraId="6D4F5D35" w14:textId="77777777" w:rsidTr="00183CEB">
        <w:trPr>
          <w:tblHeader/>
        </w:trPr>
        <w:tc>
          <w:tcPr>
            <w:tcW w:w="121" w:type="pct"/>
            <w:shd w:val="clear" w:color="auto" w:fill="F7F7F7"/>
            <w:tcMar>
              <w:top w:w="60" w:type="dxa"/>
              <w:left w:w="60" w:type="dxa"/>
              <w:bottom w:w="60" w:type="dxa"/>
              <w:right w:w="60" w:type="dxa"/>
            </w:tcMar>
          </w:tcPr>
          <w:p w14:paraId="3139303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VER-ADAS-057</w:t>
            </w:r>
          </w:p>
        </w:tc>
        <w:tc>
          <w:tcPr>
            <w:tcW w:w="254" w:type="pct"/>
            <w:shd w:val="clear" w:color="auto" w:fill="F7F7F7"/>
            <w:tcMar>
              <w:top w:w="60" w:type="dxa"/>
              <w:left w:w="60" w:type="dxa"/>
              <w:bottom w:w="60" w:type="dxa"/>
              <w:right w:w="60" w:type="dxa"/>
            </w:tcMar>
          </w:tcPr>
          <w:p w14:paraId="79FB97B3"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PatientInfo</w:t>
            </w:r>
            <w:proofErr w:type="spellEnd"/>
          </w:p>
        </w:tc>
        <w:tc>
          <w:tcPr>
            <w:tcW w:w="212" w:type="pct"/>
            <w:shd w:val="clear" w:color="auto" w:fill="F7F7F7"/>
            <w:tcMar>
              <w:top w:w="60" w:type="dxa"/>
              <w:left w:w="60" w:type="dxa"/>
              <w:bottom w:w="60" w:type="dxa"/>
              <w:right w:w="60" w:type="dxa"/>
            </w:tcMar>
          </w:tcPr>
          <w:p w14:paraId="43F7B98B" w14:textId="329C3868"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 integración</w:t>
            </w:r>
          </w:p>
        </w:tc>
        <w:tc>
          <w:tcPr>
            <w:tcW w:w="379" w:type="pct"/>
            <w:shd w:val="clear" w:color="auto" w:fill="F7F7F7"/>
            <w:tcMar>
              <w:top w:w="60" w:type="dxa"/>
              <w:left w:w="60" w:type="dxa"/>
              <w:bottom w:w="60" w:type="dxa"/>
              <w:right w:w="60" w:type="dxa"/>
            </w:tcMar>
          </w:tcPr>
          <w:p w14:paraId="1195EBBB" w14:textId="6B6DE515"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Muestra un icono y a </w:t>
            </w:r>
            <w:r w:rsidR="00393154" w:rsidRPr="0000394D">
              <w:rPr>
                <w:rFonts w:ascii="Arial" w:eastAsia="Times New Roman" w:hAnsi="Arial" w:cs="Arial"/>
                <w:sz w:val="14"/>
                <w:szCs w:val="14"/>
              </w:rPr>
              <w:t>continuación</w:t>
            </w:r>
            <w:r w:rsidRPr="0000394D">
              <w:rPr>
                <w:rFonts w:ascii="Arial" w:eastAsia="Times New Roman" w:hAnsi="Arial" w:cs="Arial"/>
                <w:sz w:val="14"/>
                <w:szCs w:val="14"/>
              </w:rPr>
              <w:t xml:space="preserve"> nombre y apellidos del paciente y finalmente el NHC</w:t>
            </w:r>
          </w:p>
        </w:tc>
        <w:tc>
          <w:tcPr>
            <w:tcW w:w="195" w:type="pct"/>
            <w:shd w:val="clear" w:color="auto" w:fill="F7F7F7"/>
            <w:tcMar>
              <w:top w:w="60" w:type="dxa"/>
              <w:left w:w="60" w:type="dxa"/>
              <w:bottom w:w="60" w:type="dxa"/>
              <w:right w:w="60" w:type="dxa"/>
            </w:tcMar>
          </w:tcPr>
          <w:p w14:paraId="3F811D6E" w14:textId="105ED42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7F7F7"/>
            <w:tcMar>
              <w:top w:w="60" w:type="dxa"/>
              <w:left w:w="60" w:type="dxa"/>
              <w:bottom w:w="60" w:type="dxa"/>
              <w:right w:w="60" w:type="dxa"/>
            </w:tcMar>
          </w:tcPr>
          <w:p w14:paraId="5752DD27" w14:textId="47A06415"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- 010</w:t>
            </w:r>
          </w:p>
        </w:tc>
        <w:tc>
          <w:tcPr>
            <w:tcW w:w="549" w:type="pct"/>
            <w:shd w:val="clear" w:color="auto" w:fill="F7F7F7"/>
            <w:tcMar>
              <w:top w:w="60" w:type="dxa"/>
              <w:left w:w="60" w:type="dxa"/>
              <w:bottom w:w="60" w:type="dxa"/>
              <w:right w:w="60" w:type="dxa"/>
            </w:tcMar>
          </w:tcPr>
          <w:p w14:paraId="20FAF2F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5648BB3C"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7F7F7"/>
            <w:tcMar>
              <w:top w:w="60" w:type="dxa"/>
              <w:left w:w="60" w:type="dxa"/>
              <w:bottom w:w="60" w:type="dxa"/>
              <w:right w:w="60" w:type="dxa"/>
            </w:tcMar>
          </w:tcPr>
          <w:p w14:paraId="3F43D925" w14:textId="578F9B4A"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PatientInfo</w:t>
            </w:r>
            <w:proofErr w:type="spellEnd"/>
            <w:r w:rsidRPr="0000394D">
              <w:rPr>
                <w:rFonts w:ascii="Arial" w:eastAsia="Times New Roman" w:hAnsi="Arial" w:cs="Arial"/>
                <w:sz w:val="14"/>
                <w:szCs w:val="14"/>
              </w:rPr>
              <w:t xml:space="preserve">. / 3. Comprobar el comportamiento descrito: Muestra un icono y a </w:t>
            </w:r>
            <w:r w:rsidR="00393154" w:rsidRPr="0000394D">
              <w:rPr>
                <w:rFonts w:ascii="Arial" w:eastAsia="Times New Roman" w:hAnsi="Arial" w:cs="Arial"/>
                <w:sz w:val="14"/>
                <w:szCs w:val="14"/>
              </w:rPr>
              <w:t>continuación</w:t>
            </w:r>
            <w:r w:rsidRPr="0000394D">
              <w:rPr>
                <w:rFonts w:ascii="Arial" w:eastAsia="Times New Roman" w:hAnsi="Arial" w:cs="Arial"/>
                <w:sz w:val="14"/>
                <w:szCs w:val="14"/>
              </w:rPr>
              <w:t xml:space="preserve"> nombre y apellidos del paciente y finalmente el NHC.</w:t>
            </w:r>
          </w:p>
        </w:tc>
        <w:tc>
          <w:tcPr>
            <w:tcW w:w="383" w:type="pct"/>
            <w:shd w:val="clear" w:color="auto" w:fill="F7F7F7"/>
            <w:tcMar>
              <w:top w:w="60" w:type="dxa"/>
              <w:left w:w="60" w:type="dxa"/>
              <w:bottom w:w="60" w:type="dxa"/>
              <w:right w:w="60" w:type="dxa"/>
            </w:tcMar>
          </w:tcPr>
          <w:p w14:paraId="28EE2CF2" w14:textId="5E2FC218"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Muestra un icono y a </w:t>
            </w:r>
            <w:r w:rsidR="00393154" w:rsidRPr="0000394D">
              <w:rPr>
                <w:rFonts w:ascii="Arial" w:eastAsia="Times New Roman" w:hAnsi="Arial" w:cs="Arial"/>
                <w:sz w:val="14"/>
                <w:szCs w:val="14"/>
              </w:rPr>
              <w:t>continuación</w:t>
            </w:r>
            <w:r w:rsidRPr="0000394D">
              <w:rPr>
                <w:rFonts w:ascii="Arial" w:eastAsia="Times New Roman" w:hAnsi="Arial" w:cs="Arial"/>
                <w:sz w:val="14"/>
                <w:szCs w:val="14"/>
              </w:rPr>
              <w:t xml:space="preserve"> nombre y apellidos del paciente y finalmente el NHC.</w:t>
            </w:r>
          </w:p>
        </w:tc>
        <w:tc>
          <w:tcPr>
            <w:tcW w:w="188" w:type="pct"/>
            <w:shd w:val="clear" w:color="auto" w:fill="F7F7F7"/>
            <w:tcMar>
              <w:top w:w="60" w:type="dxa"/>
              <w:left w:w="60" w:type="dxa"/>
              <w:bottom w:w="60" w:type="dxa"/>
              <w:right w:w="60" w:type="dxa"/>
            </w:tcMar>
          </w:tcPr>
          <w:p w14:paraId="543F04D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10A9D6D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5EA4DAEA" w14:textId="411BDD59"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756F1BC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428A4451" w14:textId="19C5521B" w:rsidR="00A776A8" w:rsidRPr="0000394D" w:rsidRDefault="00393154" w:rsidP="00A776A8">
            <w:pPr>
              <w:suppressAutoHyphens/>
              <w:autoSpaceDN w:val="0"/>
              <w:rPr>
                <w:rFonts w:ascii="Arial" w:eastAsia="Times New Roman" w:hAnsi="Arial" w:cs="Arial"/>
                <w:sz w:val="14"/>
                <w:szCs w:val="14"/>
              </w:rPr>
            </w:pPr>
            <w:r w:rsidRPr="0000394D">
              <w:rPr>
                <w:rFonts w:ascii="Arial" w:hAnsi="Arial" w:cs="Arial"/>
                <w:sz w:val="14"/>
                <w:szCs w:val="14"/>
              </w:rPr>
              <w:t>24 /03 /2026</w:t>
            </w:r>
          </w:p>
        </w:tc>
        <w:tc>
          <w:tcPr>
            <w:tcW w:w="212" w:type="pct"/>
            <w:shd w:val="clear" w:color="auto" w:fill="F7F7F7"/>
            <w:tcMar>
              <w:top w:w="60" w:type="dxa"/>
              <w:left w:w="60" w:type="dxa"/>
              <w:bottom w:w="60" w:type="dxa"/>
              <w:right w:w="60" w:type="dxa"/>
            </w:tcMar>
          </w:tcPr>
          <w:p w14:paraId="4D6B9DC8"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3490F100" w14:textId="4E2B9870"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377A63B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4.20 / Módulo: Card / Detalles</w:t>
            </w:r>
          </w:p>
        </w:tc>
      </w:tr>
      <w:tr w:rsidR="00A776A8" w:rsidRPr="0000394D" w14:paraId="194B81E0" w14:textId="77777777" w:rsidTr="00183CEB">
        <w:trPr>
          <w:tblHeader/>
        </w:trPr>
        <w:tc>
          <w:tcPr>
            <w:tcW w:w="121" w:type="pct"/>
            <w:shd w:val="clear" w:color="auto" w:fill="FFFFFF"/>
            <w:tcMar>
              <w:top w:w="60" w:type="dxa"/>
              <w:left w:w="60" w:type="dxa"/>
              <w:bottom w:w="60" w:type="dxa"/>
              <w:right w:w="60" w:type="dxa"/>
            </w:tcMar>
          </w:tcPr>
          <w:p w14:paraId="18B7A74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VER-ADAS-058</w:t>
            </w:r>
          </w:p>
        </w:tc>
        <w:tc>
          <w:tcPr>
            <w:tcW w:w="254" w:type="pct"/>
            <w:shd w:val="clear" w:color="auto" w:fill="FFFFFF"/>
            <w:tcMar>
              <w:top w:w="60" w:type="dxa"/>
              <w:left w:w="60" w:type="dxa"/>
              <w:bottom w:w="60" w:type="dxa"/>
              <w:right w:w="60" w:type="dxa"/>
            </w:tcMar>
          </w:tcPr>
          <w:p w14:paraId="58990D5B"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AlarmCell</w:t>
            </w:r>
            <w:proofErr w:type="spellEnd"/>
          </w:p>
        </w:tc>
        <w:tc>
          <w:tcPr>
            <w:tcW w:w="212" w:type="pct"/>
            <w:shd w:val="clear" w:color="auto" w:fill="FFFFFF"/>
            <w:tcMar>
              <w:top w:w="60" w:type="dxa"/>
              <w:left w:w="60" w:type="dxa"/>
              <w:bottom w:w="60" w:type="dxa"/>
              <w:right w:w="60" w:type="dxa"/>
            </w:tcMar>
          </w:tcPr>
          <w:p w14:paraId="02A24F9A" w14:textId="60CF9BFD"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 integración</w:t>
            </w:r>
          </w:p>
        </w:tc>
        <w:tc>
          <w:tcPr>
            <w:tcW w:w="379" w:type="pct"/>
            <w:shd w:val="clear" w:color="auto" w:fill="FFFFFF"/>
            <w:tcMar>
              <w:top w:w="60" w:type="dxa"/>
              <w:left w:w="60" w:type="dxa"/>
              <w:bottom w:w="60" w:type="dxa"/>
              <w:right w:w="60" w:type="dxa"/>
            </w:tcMar>
          </w:tcPr>
          <w:p w14:paraId="27D47DD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Muestra el valor y color de las alarmas configuradas,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despliega un dialogo con el detalle de entrada del dato</w:t>
            </w:r>
          </w:p>
        </w:tc>
        <w:tc>
          <w:tcPr>
            <w:tcW w:w="195" w:type="pct"/>
            <w:shd w:val="clear" w:color="auto" w:fill="FFFFFF"/>
            <w:tcMar>
              <w:top w:w="60" w:type="dxa"/>
              <w:left w:w="60" w:type="dxa"/>
              <w:bottom w:w="60" w:type="dxa"/>
              <w:right w:w="60" w:type="dxa"/>
            </w:tcMar>
          </w:tcPr>
          <w:p w14:paraId="1DED8CF6" w14:textId="1938DE05"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UR-AD-009</w:t>
            </w:r>
          </w:p>
        </w:tc>
        <w:tc>
          <w:tcPr>
            <w:tcW w:w="207" w:type="pct"/>
            <w:shd w:val="clear" w:color="auto" w:fill="FFFFFF"/>
            <w:tcMar>
              <w:top w:w="60" w:type="dxa"/>
              <w:left w:w="60" w:type="dxa"/>
              <w:bottom w:w="60" w:type="dxa"/>
              <w:right w:w="60" w:type="dxa"/>
            </w:tcMar>
          </w:tcPr>
          <w:p w14:paraId="3D4585A5" w14:textId="6F2C424F"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- 006</w:t>
            </w:r>
          </w:p>
        </w:tc>
        <w:tc>
          <w:tcPr>
            <w:tcW w:w="549" w:type="pct"/>
            <w:shd w:val="clear" w:color="auto" w:fill="FFFFFF"/>
            <w:tcMar>
              <w:top w:w="60" w:type="dxa"/>
              <w:left w:w="60" w:type="dxa"/>
              <w:bottom w:w="60" w:type="dxa"/>
              <w:right w:w="60" w:type="dxa"/>
            </w:tcMar>
          </w:tcPr>
          <w:p w14:paraId="2F24E15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34E5644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FFFFF"/>
            <w:tcMar>
              <w:top w:w="60" w:type="dxa"/>
              <w:left w:w="60" w:type="dxa"/>
              <w:bottom w:w="60" w:type="dxa"/>
              <w:right w:w="60" w:type="dxa"/>
            </w:tcMar>
          </w:tcPr>
          <w:p w14:paraId="5F44CEE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AlarmCell</w:t>
            </w:r>
            <w:proofErr w:type="spellEnd"/>
            <w:r w:rsidRPr="0000394D">
              <w:rPr>
                <w:rFonts w:ascii="Arial" w:eastAsia="Times New Roman" w:hAnsi="Arial" w:cs="Arial"/>
                <w:sz w:val="14"/>
                <w:szCs w:val="14"/>
              </w:rPr>
              <w:t xml:space="preserve">. / 3. Comprobar el comportamiento descrito: Muestra el valor y color de las alarmas configuradas,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despliega un dialogo con el detalle de entrada del dato.</w:t>
            </w:r>
          </w:p>
        </w:tc>
        <w:tc>
          <w:tcPr>
            <w:tcW w:w="383" w:type="pct"/>
            <w:shd w:val="clear" w:color="auto" w:fill="FFFFFF"/>
            <w:tcMar>
              <w:top w:w="60" w:type="dxa"/>
              <w:left w:w="60" w:type="dxa"/>
              <w:bottom w:w="60" w:type="dxa"/>
              <w:right w:w="60" w:type="dxa"/>
            </w:tcMar>
          </w:tcPr>
          <w:p w14:paraId="6DC38A2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Muestra el valor y color de las alarmas configuradas, al hacer </w:t>
            </w:r>
            <w:proofErr w:type="spellStart"/>
            <w:proofErr w:type="gramStart"/>
            <w:r w:rsidRPr="0000394D">
              <w:rPr>
                <w:rFonts w:ascii="Arial" w:eastAsia="Times New Roman" w:hAnsi="Arial" w:cs="Arial"/>
                <w:sz w:val="14"/>
                <w:szCs w:val="14"/>
              </w:rPr>
              <w:t>click</w:t>
            </w:r>
            <w:proofErr w:type="spellEnd"/>
            <w:proofErr w:type="gramEnd"/>
            <w:r w:rsidRPr="0000394D">
              <w:rPr>
                <w:rFonts w:ascii="Arial" w:eastAsia="Times New Roman" w:hAnsi="Arial" w:cs="Arial"/>
                <w:sz w:val="14"/>
                <w:szCs w:val="14"/>
              </w:rPr>
              <w:t xml:space="preserve"> despliega un dialogo con el detalle de entrada del dato.</w:t>
            </w:r>
          </w:p>
        </w:tc>
        <w:tc>
          <w:tcPr>
            <w:tcW w:w="188" w:type="pct"/>
            <w:shd w:val="clear" w:color="auto" w:fill="FFFFFF"/>
            <w:tcMar>
              <w:top w:w="60" w:type="dxa"/>
              <w:left w:w="60" w:type="dxa"/>
              <w:bottom w:w="60" w:type="dxa"/>
              <w:right w:w="60" w:type="dxa"/>
            </w:tcMar>
          </w:tcPr>
          <w:p w14:paraId="0198DB0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60169C8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5E80388B" w14:textId="650769F5"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78060CB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1B2237ED" w14:textId="15E3818D" w:rsidR="00A776A8" w:rsidRPr="0000394D" w:rsidRDefault="00393154" w:rsidP="00A776A8">
            <w:pPr>
              <w:suppressAutoHyphens/>
              <w:autoSpaceDN w:val="0"/>
              <w:rPr>
                <w:rFonts w:ascii="Arial" w:eastAsia="Times New Roman" w:hAnsi="Arial" w:cs="Arial"/>
                <w:sz w:val="14"/>
                <w:szCs w:val="14"/>
              </w:rPr>
            </w:pPr>
            <w:r w:rsidRPr="0000394D">
              <w:rPr>
                <w:rFonts w:ascii="Arial" w:hAnsi="Arial" w:cs="Arial"/>
                <w:sz w:val="14"/>
                <w:szCs w:val="14"/>
              </w:rPr>
              <w:t>24 /03 /2026</w:t>
            </w:r>
          </w:p>
        </w:tc>
        <w:tc>
          <w:tcPr>
            <w:tcW w:w="212" w:type="pct"/>
            <w:shd w:val="clear" w:color="auto" w:fill="FFFFFF"/>
            <w:tcMar>
              <w:top w:w="60" w:type="dxa"/>
              <w:left w:w="60" w:type="dxa"/>
              <w:bottom w:w="60" w:type="dxa"/>
              <w:right w:w="60" w:type="dxa"/>
            </w:tcMar>
          </w:tcPr>
          <w:p w14:paraId="0AC82D2F"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3C7A0C63" w14:textId="7983D73A"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313A012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4.21 / Módulo: Card / Detalles</w:t>
            </w:r>
          </w:p>
        </w:tc>
      </w:tr>
      <w:tr w:rsidR="00A776A8" w:rsidRPr="0000394D" w14:paraId="6CA312E8" w14:textId="77777777" w:rsidTr="00183CEB">
        <w:trPr>
          <w:tblHeader/>
        </w:trPr>
        <w:tc>
          <w:tcPr>
            <w:tcW w:w="121" w:type="pct"/>
            <w:shd w:val="clear" w:color="auto" w:fill="F7F7F7"/>
            <w:tcMar>
              <w:top w:w="60" w:type="dxa"/>
              <w:left w:w="60" w:type="dxa"/>
              <w:bottom w:w="60" w:type="dxa"/>
              <w:right w:w="60" w:type="dxa"/>
            </w:tcMar>
          </w:tcPr>
          <w:p w14:paraId="00C22B25"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VER-ADAS-059</w:t>
            </w:r>
          </w:p>
        </w:tc>
        <w:tc>
          <w:tcPr>
            <w:tcW w:w="254" w:type="pct"/>
            <w:shd w:val="clear" w:color="auto" w:fill="F7F7F7"/>
            <w:tcMar>
              <w:top w:w="60" w:type="dxa"/>
              <w:left w:w="60" w:type="dxa"/>
              <w:bottom w:w="60" w:type="dxa"/>
              <w:right w:w="60" w:type="dxa"/>
            </w:tcMar>
          </w:tcPr>
          <w:p w14:paraId="33FDE9D5"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WrapperCell</w:t>
            </w:r>
            <w:proofErr w:type="spellEnd"/>
          </w:p>
        </w:tc>
        <w:tc>
          <w:tcPr>
            <w:tcW w:w="212" w:type="pct"/>
            <w:shd w:val="clear" w:color="auto" w:fill="F7F7F7"/>
            <w:tcMar>
              <w:top w:w="60" w:type="dxa"/>
              <w:left w:w="60" w:type="dxa"/>
              <w:bottom w:w="60" w:type="dxa"/>
              <w:right w:w="60" w:type="dxa"/>
            </w:tcMar>
          </w:tcPr>
          <w:p w14:paraId="2F005D7C" w14:textId="1FA53E6C"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3C0F1981" w14:textId="13848756"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Agrupa celdas con título opcional y la posibilidad de elegir su direccionamiento (columna / fila ) dentro de lo que sería el slot de una única celda</w:t>
            </w:r>
          </w:p>
        </w:tc>
        <w:tc>
          <w:tcPr>
            <w:tcW w:w="195" w:type="pct"/>
            <w:shd w:val="clear" w:color="auto" w:fill="F7F7F7"/>
            <w:tcMar>
              <w:top w:w="60" w:type="dxa"/>
              <w:left w:w="60" w:type="dxa"/>
              <w:bottom w:w="60" w:type="dxa"/>
              <w:right w:w="60" w:type="dxa"/>
            </w:tcMar>
          </w:tcPr>
          <w:p w14:paraId="2A523594" w14:textId="0A01037D"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7F7F7"/>
            <w:tcMar>
              <w:top w:w="60" w:type="dxa"/>
              <w:left w:w="60" w:type="dxa"/>
              <w:bottom w:w="60" w:type="dxa"/>
              <w:right w:w="60" w:type="dxa"/>
            </w:tcMar>
          </w:tcPr>
          <w:p w14:paraId="2EDE4A7B" w14:textId="0FF8B1E2"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w:t>
            </w:r>
          </w:p>
        </w:tc>
        <w:tc>
          <w:tcPr>
            <w:tcW w:w="549" w:type="pct"/>
            <w:shd w:val="clear" w:color="auto" w:fill="F7F7F7"/>
            <w:tcMar>
              <w:top w:w="60" w:type="dxa"/>
              <w:left w:w="60" w:type="dxa"/>
              <w:bottom w:w="60" w:type="dxa"/>
              <w:right w:w="60" w:type="dxa"/>
            </w:tcMar>
          </w:tcPr>
          <w:p w14:paraId="20DC10C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357B54D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7F7F7"/>
            <w:tcMar>
              <w:top w:w="60" w:type="dxa"/>
              <w:left w:w="60" w:type="dxa"/>
              <w:bottom w:w="60" w:type="dxa"/>
              <w:right w:w="60" w:type="dxa"/>
            </w:tcMar>
          </w:tcPr>
          <w:p w14:paraId="577293B2" w14:textId="0D5A9386"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WrapperCell</w:t>
            </w:r>
            <w:proofErr w:type="spellEnd"/>
            <w:r w:rsidRPr="0000394D">
              <w:rPr>
                <w:rFonts w:ascii="Arial" w:eastAsia="Times New Roman" w:hAnsi="Arial" w:cs="Arial"/>
                <w:sz w:val="14"/>
                <w:szCs w:val="14"/>
              </w:rPr>
              <w:t xml:space="preserve">. / 3. Comprobar el comportamiento descrito: Agrupa celdas con título opcional y la posibilidad de elegir su direccionamiento </w:t>
            </w:r>
            <w:r w:rsidR="00393154" w:rsidRPr="0000394D">
              <w:rPr>
                <w:rFonts w:ascii="Arial" w:eastAsia="Times New Roman" w:hAnsi="Arial" w:cs="Arial"/>
                <w:sz w:val="14"/>
                <w:szCs w:val="14"/>
              </w:rPr>
              <w:t>(columna</w:t>
            </w:r>
            <w:r w:rsidRPr="0000394D">
              <w:rPr>
                <w:rFonts w:ascii="Arial" w:eastAsia="Times New Roman" w:hAnsi="Arial" w:cs="Arial"/>
                <w:sz w:val="14"/>
                <w:szCs w:val="14"/>
              </w:rPr>
              <w:t xml:space="preserve"> / fila ) dentro de lo que sería el slot de una única celda.</w:t>
            </w:r>
          </w:p>
        </w:tc>
        <w:tc>
          <w:tcPr>
            <w:tcW w:w="383" w:type="pct"/>
            <w:shd w:val="clear" w:color="auto" w:fill="F7F7F7"/>
            <w:tcMar>
              <w:top w:w="60" w:type="dxa"/>
              <w:left w:w="60" w:type="dxa"/>
              <w:bottom w:w="60" w:type="dxa"/>
              <w:right w:w="60" w:type="dxa"/>
            </w:tcMar>
          </w:tcPr>
          <w:p w14:paraId="6198FA77" w14:textId="640F5CCF"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Agrupa celdas con título opcional y la posibilidad de elegir su direccionamiento </w:t>
            </w:r>
            <w:r w:rsidR="00393154" w:rsidRPr="0000394D">
              <w:rPr>
                <w:rFonts w:ascii="Arial" w:eastAsia="Times New Roman" w:hAnsi="Arial" w:cs="Arial"/>
                <w:sz w:val="14"/>
                <w:szCs w:val="14"/>
              </w:rPr>
              <w:t>(columna</w:t>
            </w:r>
            <w:r w:rsidRPr="0000394D">
              <w:rPr>
                <w:rFonts w:ascii="Arial" w:eastAsia="Times New Roman" w:hAnsi="Arial" w:cs="Arial"/>
                <w:sz w:val="14"/>
                <w:szCs w:val="14"/>
              </w:rPr>
              <w:t xml:space="preserve"> / fila ) dentro de lo que sería el slot de una única celda.</w:t>
            </w:r>
          </w:p>
        </w:tc>
        <w:tc>
          <w:tcPr>
            <w:tcW w:w="188" w:type="pct"/>
            <w:shd w:val="clear" w:color="auto" w:fill="F7F7F7"/>
            <w:tcMar>
              <w:top w:w="60" w:type="dxa"/>
              <w:left w:w="60" w:type="dxa"/>
              <w:bottom w:w="60" w:type="dxa"/>
              <w:right w:w="60" w:type="dxa"/>
            </w:tcMar>
          </w:tcPr>
          <w:p w14:paraId="44CD892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1C13D33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3F9BDA33" w14:textId="6878D8E8"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590EA6D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2223C83F" w14:textId="7D847D1D" w:rsidR="00A776A8" w:rsidRPr="0000394D" w:rsidRDefault="00393154" w:rsidP="00A776A8">
            <w:pPr>
              <w:suppressAutoHyphens/>
              <w:autoSpaceDN w:val="0"/>
              <w:rPr>
                <w:rFonts w:ascii="Arial" w:eastAsia="Times New Roman" w:hAnsi="Arial" w:cs="Arial"/>
                <w:sz w:val="14"/>
                <w:szCs w:val="14"/>
              </w:rPr>
            </w:pPr>
            <w:r w:rsidRPr="0000394D">
              <w:rPr>
                <w:rFonts w:ascii="Arial" w:hAnsi="Arial" w:cs="Arial"/>
                <w:sz w:val="14"/>
                <w:szCs w:val="14"/>
              </w:rPr>
              <w:t>24 /03 /2026</w:t>
            </w:r>
          </w:p>
        </w:tc>
        <w:tc>
          <w:tcPr>
            <w:tcW w:w="212" w:type="pct"/>
            <w:shd w:val="clear" w:color="auto" w:fill="F7F7F7"/>
            <w:tcMar>
              <w:top w:w="60" w:type="dxa"/>
              <w:left w:w="60" w:type="dxa"/>
              <w:bottom w:w="60" w:type="dxa"/>
              <w:right w:w="60" w:type="dxa"/>
            </w:tcMar>
          </w:tcPr>
          <w:p w14:paraId="51C5E490"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2FDE53B0" w14:textId="51E4C468"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7F3D459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4.22 / Módulo: Card / Detalles</w:t>
            </w:r>
          </w:p>
        </w:tc>
      </w:tr>
      <w:tr w:rsidR="00A776A8" w:rsidRPr="0000394D" w14:paraId="2368E007" w14:textId="77777777" w:rsidTr="00183CEB">
        <w:trPr>
          <w:tblHeader/>
        </w:trPr>
        <w:tc>
          <w:tcPr>
            <w:tcW w:w="121" w:type="pct"/>
            <w:shd w:val="clear" w:color="auto" w:fill="FFFFFF"/>
            <w:tcMar>
              <w:top w:w="60" w:type="dxa"/>
              <w:left w:w="60" w:type="dxa"/>
              <w:bottom w:w="60" w:type="dxa"/>
              <w:right w:w="60" w:type="dxa"/>
            </w:tcMar>
          </w:tcPr>
          <w:p w14:paraId="47194DE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VER-ADAS-060</w:t>
            </w:r>
          </w:p>
        </w:tc>
        <w:tc>
          <w:tcPr>
            <w:tcW w:w="254" w:type="pct"/>
            <w:shd w:val="clear" w:color="auto" w:fill="FFFFFF"/>
            <w:tcMar>
              <w:top w:w="60" w:type="dxa"/>
              <w:left w:w="60" w:type="dxa"/>
              <w:bottom w:w="60" w:type="dxa"/>
              <w:right w:w="60" w:type="dxa"/>
            </w:tcMar>
          </w:tcPr>
          <w:p w14:paraId="30CDBDD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Fill</w:t>
            </w:r>
          </w:p>
        </w:tc>
        <w:tc>
          <w:tcPr>
            <w:tcW w:w="212" w:type="pct"/>
            <w:shd w:val="clear" w:color="auto" w:fill="FFFFFF"/>
            <w:tcMar>
              <w:top w:w="60" w:type="dxa"/>
              <w:left w:w="60" w:type="dxa"/>
              <w:bottom w:w="60" w:type="dxa"/>
              <w:right w:w="60" w:type="dxa"/>
            </w:tcMar>
          </w:tcPr>
          <w:p w14:paraId="5FF848FA" w14:textId="2158857C"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53148C4A"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Celda de relleno, no muestra nada, sirve para ajustar mejor estructura</w:t>
            </w:r>
          </w:p>
        </w:tc>
        <w:tc>
          <w:tcPr>
            <w:tcW w:w="195" w:type="pct"/>
            <w:shd w:val="clear" w:color="auto" w:fill="FFFFFF"/>
            <w:tcMar>
              <w:top w:w="60" w:type="dxa"/>
              <w:left w:w="60" w:type="dxa"/>
              <w:bottom w:w="60" w:type="dxa"/>
              <w:right w:w="60" w:type="dxa"/>
            </w:tcMar>
          </w:tcPr>
          <w:p w14:paraId="5656DB2F" w14:textId="41B09594"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FFFFF"/>
            <w:tcMar>
              <w:top w:w="60" w:type="dxa"/>
              <w:left w:w="60" w:type="dxa"/>
              <w:bottom w:w="60" w:type="dxa"/>
              <w:right w:w="60" w:type="dxa"/>
            </w:tcMar>
          </w:tcPr>
          <w:p w14:paraId="5D236DEB" w14:textId="52CCF534"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w:t>
            </w:r>
          </w:p>
        </w:tc>
        <w:tc>
          <w:tcPr>
            <w:tcW w:w="549" w:type="pct"/>
            <w:shd w:val="clear" w:color="auto" w:fill="FFFFFF"/>
            <w:tcMar>
              <w:top w:w="60" w:type="dxa"/>
              <w:left w:w="60" w:type="dxa"/>
              <w:bottom w:w="60" w:type="dxa"/>
              <w:right w:w="60" w:type="dxa"/>
            </w:tcMar>
          </w:tcPr>
          <w:p w14:paraId="333CB40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3AD33A5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FFFFF"/>
            <w:tcMar>
              <w:top w:w="60" w:type="dxa"/>
              <w:left w:w="60" w:type="dxa"/>
              <w:bottom w:w="60" w:type="dxa"/>
              <w:right w:w="60" w:type="dxa"/>
            </w:tcMar>
          </w:tcPr>
          <w:p w14:paraId="54723EF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 2. Ejecutar el flujo: Fill. / 3. Comprobar el comportamiento descrito: Celda de relleno, no muestra nada, sirve para ajustar mejor estructura.</w:t>
            </w:r>
          </w:p>
        </w:tc>
        <w:tc>
          <w:tcPr>
            <w:tcW w:w="383" w:type="pct"/>
            <w:shd w:val="clear" w:color="auto" w:fill="FFFFFF"/>
            <w:tcMar>
              <w:top w:w="60" w:type="dxa"/>
              <w:left w:w="60" w:type="dxa"/>
              <w:bottom w:w="60" w:type="dxa"/>
              <w:right w:w="60" w:type="dxa"/>
            </w:tcMar>
          </w:tcPr>
          <w:p w14:paraId="3DE5C93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Celda de relleno, no muestra nada, sirve para ajustar mejor estructura.</w:t>
            </w:r>
          </w:p>
        </w:tc>
        <w:tc>
          <w:tcPr>
            <w:tcW w:w="188" w:type="pct"/>
            <w:shd w:val="clear" w:color="auto" w:fill="FFFFFF"/>
            <w:tcMar>
              <w:top w:w="60" w:type="dxa"/>
              <w:left w:w="60" w:type="dxa"/>
              <w:bottom w:w="60" w:type="dxa"/>
              <w:right w:w="60" w:type="dxa"/>
            </w:tcMar>
          </w:tcPr>
          <w:p w14:paraId="3365342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4C8D6DB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68B7DBC0" w14:textId="7F26349D"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70764AC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051EF7E8" w14:textId="797A4DBE" w:rsidR="00A776A8" w:rsidRPr="0000394D" w:rsidRDefault="007158F9" w:rsidP="00A776A8">
            <w:pPr>
              <w:suppressAutoHyphens/>
              <w:autoSpaceDN w:val="0"/>
              <w:rPr>
                <w:rFonts w:ascii="Arial" w:eastAsia="Times New Roman" w:hAnsi="Arial" w:cs="Arial"/>
                <w:sz w:val="14"/>
                <w:szCs w:val="14"/>
              </w:rPr>
            </w:pPr>
            <w:r w:rsidRPr="0000394D">
              <w:rPr>
                <w:rFonts w:ascii="Arial" w:hAnsi="Arial" w:cs="Arial"/>
                <w:sz w:val="14"/>
                <w:szCs w:val="14"/>
              </w:rPr>
              <w:t>25 /03 /2026</w:t>
            </w:r>
          </w:p>
        </w:tc>
        <w:tc>
          <w:tcPr>
            <w:tcW w:w="212" w:type="pct"/>
            <w:shd w:val="clear" w:color="auto" w:fill="FFFFFF"/>
            <w:tcMar>
              <w:top w:w="60" w:type="dxa"/>
              <w:left w:w="60" w:type="dxa"/>
              <w:bottom w:w="60" w:type="dxa"/>
              <w:right w:w="60" w:type="dxa"/>
            </w:tcMar>
          </w:tcPr>
          <w:p w14:paraId="1019237A"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2F72A888" w14:textId="504F98D4"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5CB83F7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4.23 / Módulo: Card / Detalles</w:t>
            </w:r>
          </w:p>
        </w:tc>
      </w:tr>
      <w:tr w:rsidR="00A776A8" w:rsidRPr="0000394D" w14:paraId="15ABEA33" w14:textId="77777777" w:rsidTr="00183CEB">
        <w:trPr>
          <w:tblHeader/>
        </w:trPr>
        <w:tc>
          <w:tcPr>
            <w:tcW w:w="121" w:type="pct"/>
            <w:shd w:val="clear" w:color="auto" w:fill="F7F7F7"/>
            <w:tcMar>
              <w:top w:w="60" w:type="dxa"/>
              <w:left w:w="60" w:type="dxa"/>
              <w:bottom w:w="60" w:type="dxa"/>
              <w:right w:w="60" w:type="dxa"/>
            </w:tcMar>
          </w:tcPr>
          <w:p w14:paraId="09672DC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VER-ADAS-061</w:t>
            </w:r>
          </w:p>
        </w:tc>
        <w:tc>
          <w:tcPr>
            <w:tcW w:w="254" w:type="pct"/>
            <w:shd w:val="clear" w:color="auto" w:fill="F7F7F7"/>
            <w:tcMar>
              <w:top w:w="60" w:type="dxa"/>
              <w:left w:w="60" w:type="dxa"/>
              <w:bottom w:w="60" w:type="dxa"/>
              <w:right w:w="60" w:type="dxa"/>
            </w:tcMar>
          </w:tcPr>
          <w:p w14:paraId="565519B1"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DropDown</w:t>
            </w:r>
            <w:proofErr w:type="spellEnd"/>
          </w:p>
        </w:tc>
        <w:tc>
          <w:tcPr>
            <w:tcW w:w="212" w:type="pct"/>
            <w:shd w:val="clear" w:color="auto" w:fill="F7F7F7"/>
            <w:tcMar>
              <w:top w:w="60" w:type="dxa"/>
              <w:left w:w="60" w:type="dxa"/>
              <w:bottom w:w="60" w:type="dxa"/>
              <w:right w:w="60" w:type="dxa"/>
            </w:tcMar>
          </w:tcPr>
          <w:p w14:paraId="19C77DAF" w14:textId="5C05AE20"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152D690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Permite elegir hacer </w:t>
            </w:r>
            <w:proofErr w:type="spellStart"/>
            <w:r w:rsidRPr="0000394D">
              <w:rPr>
                <w:rFonts w:ascii="Arial" w:eastAsia="Times New Roman" w:hAnsi="Arial" w:cs="Arial"/>
                <w:sz w:val="14"/>
                <w:szCs w:val="14"/>
              </w:rPr>
              <w:t>CRUDs</w:t>
            </w:r>
            <w:proofErr w:type="spellEnd"/>
            <w:r w:rsidRPr="0000394D">
              <w:rPr>
                <w:rFonts w:ascii="Arial" w:eastAsia="Times New Roman" w:hAnsi="Arial" w:cs="Arial"/>
                <w:sz w:val="14"/>
                <w:szCs w:val="14"/>
              </w:rPr>
              <w:t xml:space="preserve"> en </w:t>
            </w:r>
            <w:proofErr w:type="spellStart"/>
            <w:r w:rsidRPr="0000394D">
              <w:rPr>
                <w:rFonts w:ascii="Arial" w:eastAsia="Times New Roman" w:hAnsi="Arial" w:cs="Arial"/>
                <w:sz w:val="14"/>
                <w:szCs w:val="14"/>
              </w:rPr>
              <w:t>masterlists</w:t>
            </w:r>
            <w:proofErr w:type="spellEnd"/>
            <w:r w:rsidRPr="0000394D">
              <w:rPr>
                <w:rFonts w:ascii="Arial" w:eastAsia="Times New Roman" w:hAnsi="Arial" w:cs="Arial"/>
                <w:sz w:val="14"/>
                <w:szCs w:val="14"/>
              </w:rPr>
              <w:t xml:space="preserve"> y elegir un valor de la </w:t>
            </w:r>
            <w:proofErr w:type="spellStart"/>
            <w:r w:rsidRPr="0000394D">
              <w:rPr>
                <w:rFonts w:ascii="Arial" w:eastAsia="Times New Roman" w:hAnsi="Arial" w:cs="Arial"/>
                <w:sz w:val="14"/>
                <w:szCs w:val="14"/>
              </w:rPr>
              <w:t>masterlist</w:t>
            </w:r>
            <w:proofErr w:type="spellEnd"/>
            <w:r w:rsidRPr="0000394D">
              <w:rPr>
                <w:rFonts w:ascii="Arial" w:eastAsia="Times New Roman" w:hAnsi="Arial" w:cs="Arial"/>
                <w:sz w:val="14"/>
                <w:szCs w:val="14"/>
              </w:rPr>
              <w:t xml:space="preserve"> asociada</w:t>
            </w:r>
          </w:p>
        </w:tc>
        <w:tc>
          <w:tcPr>
            <w:tcW w:w="195" w:type="pct"/>
            <w:shd w:val="clear" w:color="auto" w:fill="F7F7F7"/>
            <w:tcMar>
              <w:top w:w="60" w:type="dxa"/>
              <w:left w:w="60" w:type="dxa"/>
              <w:bottom w:w="60" w:type="dxa"/>
              <w:right w:w="60" w:type="dxa"/>
            </w:tcMar>
          </w:tcPr>
          <w:p w14:paraId="4573E0A8" w14:textId="28A9212E"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UR-AD-038</w:t>
            </w:r>
          </w:p>
          <w:p w14:paraId="0A2241AE" w14:textId="77777777" w:rsidR="00A776A8" w:rsidRPr="0000394D" w:rsidRDefault="00A776A8" w:rsidP="00A776A8">
            <w:pPr>
              <w:rPr>
                <w:rFonts w:ascii="Arial" w:eastAsia="Times New Roman" w:hAnsi="Arial" w:cs="Arial"/>
                <w:sz w:val="14"/>
                <w:szCs w:val="14"/>
              </w:rPr>
            </w:pPr>
          </w:p>
        </w:tc>
        <w:tc>
          <w:tcPr>
            <w:tcW w:w="207" w:type="pct"/>
            <w:shd w:val="clear" w:color="auto" w:fill="F7F7F7"/>
            <w:tcMar>
              <w:top w:w="60" w:type="dxa"/>
              <w:left w:w="60" w:type="dxa"/>
              <w:bottom w:w="60" w:type="dxa"/>
              <w:right w:w="60" w:type="dxa"/>
            </w:tcMar>
          </w:tcPr>
          <w:p w14:paraId="5F3E5C6B" w14:textId="1BE7BE62"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- 012</w:t>
            </w:r>
          </w:p>
        </w:tc>
        <w:tc>
          <w:tcPr>
            <w:tcW w:w="549" w:type="pct"/>
            <w:shd w:val="clear" w:color="auto" w:fill="F7F7F7"/>
            <w:tcMar>
              <w:top w:w="60" w:type="dxa"/>
              <w:left w:w="60" w:type="dxa"/>
              <w:bottom w:w="60" w:type="dxa"/>
              <w:right w:w="60" w:type="dxa"/>
            </w:tcMar>
          </w:tcPr>
          <w:p w14:paraId="766C552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350BA2A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Acciones realizadas: Se selecciona el componente de doctores y al desplegar el </w:t>
            </w:r>
            <w:proofErr w:type="spellStart"/>
            <w:r w:rsidRPr="0000394D">
              <w:rPr>
                <w:rFonts w:ascii="Arial" w:eastAsia="Times New Roman" w:hAnsi="Arial" w:cs="Arial"/>
                <w:sz w:val="14"/>
                <w:szCs w:val="14"/>
              </w:rPr>
              <w:t>dropdown</w:t>
            </w:r>
            <w:proofErr w:type="spellEnd"/>
            <w:r w:rsidRPr="0000394D">
              <w:rPr>
                <w:rFonts w:ascii="Arial" w:eastAsia="Times New Roman" w:hAnsi="Arial" w:cs="Arial"/>
                <w:sz w:val="14"/>
                <w:szCs w:val="14"/>
              </w:rPr>
              <w:t xml:space="preserve"> para elegir uno de la lista, al no existir procede a crear, el tipo de doctor seleccionado fue "enfermero/a" pero no aparece en el input</w:t>
            </w:r>
          </w:p>
        </w:tc>
        <w:tc>
          <w:tcPr>
            <w:tcW w:w="719" w:type="pct"/>
            <w:shd w:val="clear" w:color="auto" w:fill="F7F7F7"/>
            <w:tcMar>
              <w:top w:w="60" w:type="dxa"/>
              <w:left w:w="60" w:type="dxa"/>
              <w:bottom w:w="60" w:type="dxa"/>
              <w:right w:w="60" w:type="dxa"/>
            </w:tcMar>
          </w:tcPr>
          <w:p w14:paraId="1A6C4A5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DropDown</w:t>
            </w:r>
            <w:proofErr w:type="spellEnd"/>
            <w:r w:rsidRPr="0000394D">
              <w:rPr>
                <w:rFonts w:ascii="Arial" w:eastAsia="Times New Roman" w:hAnsi="Arial" w:cs="Arial"/>
                <w:sz w:val="14"/>
                <w:szCs w:val="14"/>
              </w:rPr>
              <w:t xml:space="preserve">. / 3. Comprobar el comportamiento descrito: Permite elegir hacer </w:t>
            </w:r>
            <w:proofErr w:type="spellStart"/>
            <w:r w:rsidRPr="0000394D">
              <w:rPr>
                <w:rFonts w:ascii="Arial" w:eastAsia="Times New Roman" w:hAnsi="Arial" w:cs="Arial"/>
                <w:sz w:val="14"/>
                <w:szCs w:val="14"/>
              </w:rPr>
              <w:t>CRUDs</w:t>
            </w:r>
            <w:proofErr w:type="spellEnd"/>
            <w:r w:rsidRPr="0000394D">
              <w:rPr>
                <w:rFonts w:ascii="Arial" w:eastAsia="Times New Roman" w:hAnsi="Arial" w:cs="Arial"/>
                <w:sz w:val="14"/>
                <w:szCs w:val="14"/>
              </w:rPr>
              <w:t xml:space="preserve"> en </w:t>
            </w:r>
            <w:proofErr w:type="spellStart"/>
            <w:r w:rsidRPr="0000394D">
              <w:rPr>
                <w:rFonts w:ascii="Arial" w:eastAsia="Times New Roman" w:hAnsi="Arial" w:cs="Arial"/>
                <w:sz w:val="14"/>
                <w:szCs w:val="14"/>
              </w:rPr>
              <w:t>masterlists</w:t>
            </w:r>
            <w:proofErr w:type="spellEnd"/>
            <w:r w:rsidRPr="0000394D">
              <w:rPr>
                <w:rFonts w:ascii="Arial" w:eastAsia="Times New Roman" w:hAnsi="Arial" w:cs="Arial"/>
                <w:sz w:val="14"/>
                <w:szCs w:val="14"/>
              </w:rPr>
              <w:t xml:space="preserve"> y elegir un valor de la </w:t>
            </w:r>
            <w:proofErr w:type="spellStart"/>
            <w:r w:rsidRPr="0000394D">
              <w:rPr>
                <w:rFonts w:ascii="Arial" w:eastAsia="Times New Roman" w:hAnsi="Arial" w:cs="Arial"/>
                <w:sz w:val="14"/>
                <w:szCs w:val="14"/>
              </w:rPr>
              <w:t>masterlist</w:t>
            </w:r>
            <w:proofErr w:type="spellEnd"/>
            <w:r w:rsidRPr="0000394D">
              <w:rPr>
                <w:rFonts w:ascii="Arial" w:eastAsia="Times New Roman" w:hAnsi="Arial" w:cs="Arial"/>
                <w:sz w:val="14"/>
                <w:szCs w:val="14"/>
              </w:rPr>
              <w:t xml:space="preserve"> asociada.</w:t>
            </w:r>
          </w:p>
        </w:tc>
        <w:tc>
          <w:tcPr>
            <w:tcW w:w="383" w:type="pct"/>
            <w:shd w:val="clear" w:color="auto" w:fill="F7F7F7"/>
            <w:tcMar>
              <w:top w:w="60" w:type="dxa"/>
              <w:left w:w="60" w:type="dxa"/>
              <w:bottom w:w="60" w:type="dxa"/>
              <w:right w:w="60" w:type="dxa"/>
            </w:tcMar>
          </w:tcPr>
          <w:p w14:paraId="476DE698"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comportamiento presenta error respecto a lo esperado: Permite elegir hacer </w:t>
            </w:r>
            <w:proofErr w:type="spellStart"/>
            <w:r w:rsidRPr="0000394D">
              <w:rPr>
                <w:rFonts w:ascii="Arial" w:eastAsia="Times New Roman" w:hAnsi="Arial" w:cs="Arial"/>
                <w:sz w:val="14"/>
                <w:szCs w:val="14"/>
              </w:rPr>
              <w:t>CRUDs</w:t>
            </w:r>
            <w:proofErr w:type="spellEnd"/>
            <w:r w:rsidRPr="0000394D">
              <w:rPr>
                <w:rFonts w:ascii="Arial" w:eastAsia="Times New Roman" w:hAnsi="Arial" w:cs="Arial"/>
                <w:sz w:val="14"/>
                <w:szCs w:val="14"/>
              </w:rPr>
              <w:t xml:space="preserve"> en </w:t>
            </w:r>
            <w:proofErr w:type="spellStart"/>
            <w:r w:rsidRPr="0000394D">
              <w:rPr>
                <w:rFonts w:ascii="Arial" w:eastAsia="Times New Roman" w:hAnsi="Arial" w:cs="Arial"/>
                <w:sz w:val="14"/>
                <w:szCs w:val="14"/>
              </w:rPr>
              <w:t>masterlists</w:t>
            </w:r>
            <w:proofErr w:type="spellEnd"/>
            <w:r w:rsidRPr="0000394D">
              <w:rPr>
                <w:rFonts w:ascii="Arial" w:eastAsia="Times New Roman" w:hAnsi="Arial" w:cs="Arial"/>
                <w:sz w:val="14"/>
                <w:szCs w:val="14"/>
              </w:rPr>
              <w:t xml:space="preserve"> y elegir un valor de la </w:t>
            </w:r>
            <w:proofErr w:type="spellStart"/>
            <w:r w:rsidRPr="0000394D">
              <w:rPr>
                <w:rFonts w:ascii="Arial" w:eastAsia="Times New Roman" w:hAnsi="Arial" w:cs="Arial"/>
                <w:sz w:val="14"/>
                <w:szCs w:val="14"/>
              </w:rPr>
              <w:t>masterlist</w:t>
            </w:r>
            <w:proofErr w:type="spellEnd"/>
            <w:r w:rsidRPr="0000394D">
              <w:rPr>
                <w:rFonts w:ascii="Arial" w:eastAsia="Times New Roman" w:hAnsi="Arial" w:cs="Arial"/>
                <w:sz w:val="14"/>
                <w:szCs w:val="14"/>
              </w:rPr>
              <w:t xml:space="preserve"> asociada.</w:t>
            </w:r>
          </w:p>
        </w:tc>
        <w:tc>
          <w:tcPr>
            <w:tcW w:w="188" w:type="pct"/>
            <w:shd w:val="clear" w:color="auto" w:fill="F7F7F7"/>
            <w:tcMar>
              <w:top w:w="60" w:type="dxa"/>
              <w:left w:w="60" w:type="dxa"/>
              <w:bottom w:w="60" w:type="dxa"/>
              <w:right w:w="60" w:type="dxa"/>
            </w:tcMar>
          </w:tcPr>
          <w:p w14:paraId="5E34250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FAIL</w:t>
            </w:r>
          </w:p>
        </w:tc>
        <w:tc>
          <w:tcPr>
            <w:tcW w:w="205" w:type="pct"/>
            <w:shd w:val="clear" w:color="auto" w:fill="F7F7F7"/>
            <w:tcMar>
              <w:top w:w="60" w:type="dxa"/>
              <w:left w:w="60" w:type="dxa"/>
              <w:bottom w:w="60" w:type="dxa"/>
              <w:right w:w="60" w:type="dxa"/>
            </w:tcMar>
          </w:tcPr>
          <w:p w14:paraId="117CF574"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01E1254E" w14:textId="77BD604B"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3560E3B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610D0780" w14:textId="78A3A119" w:rsidR="00A776A8" w:rsidRPr="0000394D" w:rsidRDefault="007158F9" w:rsidP="00A776A8">
            <w:pPr>
              <w:suppressAutoHyphens/>
              <w:autoSpaceDN w:val="0"/>
              <w:rPr>
                <w:rFonts w:ascii="Arial" w:eastAsia="Times New Roman" w:hAnsi="Arial" w:cs="Arial"/>
                <w:sz w:val="14"/>
                <w:szCs w:val="14"/>
              </w:rPr>
            </w:pPr>
            <w:r w:rsidRPr="0000394D">
              <w:rPr>
                <w:rFonts w:ascii="Arial" w:hAnsi="Arial" w:cs="Arial"/>
                <w:sz w:val="14"/>
                <w:szCs w:val="14"/>
              </w:rPr>
              <w:t>25 /03 /2026</w:t>
            </w:r>
          </w:p>
        </w:tc>
        <w:tc>
          <w:tcPr>
            <w:tcW w:w="212" w:type="pct"/>
            <w:shd w:val="clear" w:color="auto" w:fill="F7F7F7"/>
            <w:tcMar>
              <w:top w:w="60" w:type="dxa"/>
              <w:left w:w="60" w:type="dxa"/>
              <w:bottom w:w="60" w:type="dxa"/>
              <w:right w:w="60" w:type="dxa"/>
            </w:tcMar>
          </w:tcPr>
          <w:p w14:paraId="4BE59B6E"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4288B44F" w14:textId="18A6EF0F"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117A236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4.24 / Módulo: Card / Detalles</w:t>
            </w:r>
          </w:p>
        </w:tc>
      </w:tr>
      <w:tr w:rsidR="00A776A8" w:rsidRPr="0000394D" w14:paraId="75BF9CC8" w14:textId="77777777" w:rsidTr="00183CEB">
        <w:trPr>
          <w:tblHeader/>
        </w:trPr>
        <w:tc>
          <w:tcPr>
            <w:tcW w:w="121" w:type="pct"/>
            <w:shd w:val="clear" w:color="auto" w:fill="FFFFFF"/>
            <w:tcMar>
              <w:top w:w="60" w:type="dxa"/>
              <w:left w:w="60" w:type="dxa"/>
              <w:bottom w:w="60" w:type="dxa"/>
              <w:right w:w="60" w:type="dxa"/>
            </w:tcMar>
          </w:tcPr>
          <w:p w14:paraId="7F44759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lastRenderedPageBreak/>
              <w:t>VER-ADAS-062</w:t>
            </w:r>
          </w:p>
        </w:tc>
        <w:tc>
          <w:tcPr>
            <w:tcW w:w="254" w:type="pct"/>
            <w:shd w:val="clear" w:color="auto" w:fill="FFFFFF"/>
            <w:tcMar>
              <w:top w:w="60" w:type="dxa"/>
              <w:left w:w="60" w:type="dxa"/>
              <w:bottom w:w="60" w:type="dxa"/>
              <w:right w:w="60" w:type="dxa"/>
            </w:tcMar>
          </w:tcPr>
          <w:p w14:paraId="005F7A73"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DropDown</w:t>
            </w:r>
            <w:proofErr w:type="spellEnd"/>
            <w:r w:rsidRPr="0000394D">
              <w:rPr>
                <w:rFonts w:ascii="Arial" w:eastAsia="Times New Roman" w:hAnsi="Arial" w:cs="Arial"/>
                <w:sz w:val="14"/>
                <w:szCs w:val="14"/>
              </w:rPr>
              <w:t xml:space="preserve"> - Asociado a estado de paciente</w:t>
            </w:r>
          </w:p>
        </w:tc>
        <w:tc>
          <w:tcPr>
            <w:tcW w:w="212" w:type="pct"/>
            <w:shd w:val="clear" w:color="auto" w:fill="FFFFFF"/>
            <w:tcMar>
              <w:top w:w="60" w:type="dxa"/>
              <w:left w:w="60" w:type="dxa"/>
              <w:bottom w:w="60" w:type="dxa"/>
              <w:right w:w="60" w:type="dxa"/>
            </w:tcMar>
          </w:tcPr>
          <w:p w14:paraId="69E92C92" w14:textId="76504627"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FFFFF"/>
            <w:tcMar>
              <w:top w:w="60" w:type="dxa"/>
              <w:left w:w="60" w:type="dxa"/>
              <w:bottom w:w="60" w:type="dxa"/>
              <w:right w:w="60" w:type="dxa"/>
            </w:tcMar>
          </w:tcPr>
          <w:p w14:paraId="315FCFFB"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Muestra el estado actual del paciente asociado a la lista de estados con el icono</w:t>
            </w:r>
          </w:p>
        </w:tc>
        <w:tc>
          <w:tcPr>
            <w:tcW w:w="195" w:type="pct"/>
            <w:shd w:val="clear" w:color="auto" w:fill="FFFFFF"/>
            <w:tcMar>
              <w:top w:w="60" w:type="dxa"/>
              <w:left w:w="60" w:type="dxa"/>
              <w:bottom w:w="60" w:type="dxa"/>
              <w:right w:w="60" w:type="dxa"/>
            </w:tcMar>
          </w:tcPr>
          <w:p w14:paraId="479C7E2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UR-AD-038</w:t>
            </w:r>
          </w:p>
          <w:p w14:paraId="43BAAA79" w14:textId="77777777" w:rsidR="00A776A8" w:rsidRPr="0000394D" w:rsidRDefault="00A776A8" w:rsidP="00A776A8">
            <w:pPr>
              <w:suppressAutoHyphens/>
              <w:autoSpaceDN w:val="0"/>
              <w:rPr>
                <w:rFonts w:ascii="Arial" w:eastAsia="Times New Roman" w:hAnsi="Arial" w:cs="Arial"/>
                <w:sz w:val="14"/>
                <w:szCs w:val="14"/>
              </w:rPr>
            </w:pPr>
          </w:p>
        </w:tc>
        <w:tc>
          <w:tcPr>
            <w:tcW w:w="207" w:type="pct"/>
            <w:shd w:val="clear" w:color="auto" w:fill="FFFFFF"/>
            <w:tcMar>
              <w:top w:w="60" w:type="dxa"/>
              <w:left w:w="60" w:type="dxa"/>
              <w:bottom w:w="60" w:type="dxa"/>
              <w:right w:w="60" w:type="dxa"/>
            </w:tcMar>
          </w:tcPr>
          <w:p w14:paraId="6B2AB913" w14:textId="247F7E0F"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- 001; RISK - AH - 009</w:t>
            </w:r>
          </w:p>
        </w:tc>
        <w:tc>
          <w:tcPr>
            <w:tcW w:w="549" w:type="pct"/>
            <w:shd w:val="clear" w:color="auto" w:fill="FFFFFF"/>
            <w:tcMar>
              <w:top w:w="60" w:type="dxa"/>
              <w:left w:w="60" w:type="dxa"/>
              <w:bottom w:w="60" w:type="dxa"/>
              <w:right w:w="60" w:type="dxa"/>
            </w:tcMar>
          </w:tcPr>
          <w:p w14:paraId="610AF4ED"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7C631F0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FFFFF"/>
            <w:tcMar>
              <w:top w:w="60" w:type="dxa"/>
              <w:left w:w="60" w:type="dxa"/>
              <w:bottom w:w="60" w:type="dxa"/>
              <w:right w:w="60" w:type="dxa"/>
            </w:tcMar>
          </w:tcPr>
          <w:p w14:paraId="01A973A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DropDown</w:t>
            </w:r>
            <w:proofErr w:type="spellEnd"/>
            <w:r w:rsidRPr="0000394D">
              <w:rPr>
                <w:rFonts w:ascii="Arial" w:eastAsia="Times New Roman" w:hAnsi="Arial" w:cs="Arial"/>
                <w:sz w:val="14"/>
                <w:szCs w:val="14"/>
              </w:rPr>
              <w:t xml:space="preserve"> - Asociado a estado de paciente. / 3. Comprobar el comportamiento descrito: Muestra el estado actual del paciente asociado a la lista de estados con el icono.</w:t>
            </w:r>
          </w:p>
        </w:tc>
        <w:tc>
          <w:tcPr>
            <w:tcW w:w="383" w:type="pct"/>
            <w:shd w:val="clear" w:color="auto" w:fill="FFFFFF"/>
            <w:tcMar>
              <w:top w:w="60" w:type="dxa"/>
              <w:left w:w="60" w:type="dxa"/>
              <w:bottom w:w="60" w:type="dxa"/>
              <w:right w:w="60" w:type="dxa"/>
            </w:tcMar>
          </w:tcPr>
          <w:p w14:paraId="5CC7C00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Muestra el estado actual del paciente asociado a la lista de estados con el icono.</w:t>
            </w:r>
          </w:p>
        </w:tc>
        <w:tc>
          <w:tcPr>
            <w:tcW w:w="188" w:type="pct"/>
            <w:shd w:val="clear" w:color="auto" w:fill="FFFFFF"/>
            <w:tcMar>
              <w:top w:w="60" w:type="dxa"/>
              <w:left w:w="60" w:type="dxa"/>
              <w:bottom w:w="60" w:type="dxa"/>
              <w:right w:w="60" w:type="dxa"/>
            </w:tcMar>
          </w:tcPr>
          <w:p w14:paraId="761F13B3"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2143BE0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3EDED4A9" w14:textId="372427CA"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05912C5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2D5FC4E0" w14:textId="6A51BE40" w:rsidR="00A776A8" w:rsidRPr="0000394D" w:rsidRDefault="007158F9" w:rsidP="00A776A8">
            <w:pPr>
              <w:suppressAutoHyphens/>
              <w:autoSpaceDN w:val="0"/>
              <w:rPr>
                <w:rFonts w:ascii="Arial" w:eastAsia="Times New Roman" w:hAnsi="Arial" w:cs="Arial"/>
                <w:sz w:val="14"/>
                <w:szCs w:val="14"/>
              </w:rPr>
            </w:pPr>
            <w:r w:rsidRPr="0000394D">
              <w:rPr>
                <w:rFonts w:ascii="Arial" w:hAnsi="Arial" w:cs="Arial"/>
                <w:sz w:val="14"/>
                <w:szCs w:val="14"/>
              </w:rPr>
              <w:t>25 /03 /2026</w:t>
            </w:r>
          </w:p>
        </w:tc>
        <w:tc>
          <w:tcPr>
            <w:tcW w:w="212" w:type="pct"/>
            <w:shd w:val="clear" w:color="auto" w:fill="FFFFFF"/>
            <w:tcMar>
              <w:top w:w="60" w:type="dxa"/>
              <w:left w:w="60" w:type="dxa"/>
              <w:bottom w:w="60" w:type="dxa"/>
              <w:right w:w="60" w:type="dxa"/>
            </w:tcMar>
          </w:tcPr>
          <w:p w14:paraId="4E109E17"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6E8DB497" w14:textId="572DD775"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4D55F5B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5.0 / Módulo: Detalles/</w:t>
            </w:r>
            <w:proofErr w:type="spellStart"/>
            <w:r w:rsidRPr="0000394D">
              <w:rPr>
                <w:rFonts w:ascii="Arial" w:eastAsia="Times New Roman" w:hAnsi="Arial" w:cs="Arial"/>
                <w:sz w:val="14"/>
                <w:szCs w:val="14"/>
              </w:rPr>
              <w:t>DetailsHeader</w:t>
            </w:r>
            <w:proofErr w:type="spellEnd"/>
          </w:p>
        </w:tc>
      </w:tr>
      <w:tr w:rsidR="00A776A8" w:rsidRPr="0000394D" w14:paraId="6EB4E04E" w14:textId="77777777" w:rsidTr="00183CEB">
        <w:trPr>
          <w:tblHeader/>
        </w:trPr>
        <w:tc>
          <w:tcPr>
            <w:tcW w:w="121" w:type="pct"/>
            <w:shd w:val="clear" w:color="auto" w:fill="F7F7F7"/>
            <w:tcMar>
              <w:top w:w="60" w:type="dxa"/>
              <w:left w:w="60" w:type="dxa"/>
              <w:bottom w:w="60" w:type="dxa"/>
              <w:right w:w="60" w:type="dxa"/>
            </w:tcMar>
          </w:tcPr>
          <w:p w14:paraId="52EE8CCE"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VER-ADAS-063</w:t>
            </w:r>
          </w:p>
        </w:tc>
        <w:tc>
          <w:tcPr>
            <w:tcW w:w="254" w:type="pct"/>
            <w:shd w:val="clear" w:color="auto" w:fill="F7F7F7"/>
            <w:tcMar>
              <w:top w:w="60" w:type="dxa"/>
              <w:left w:w="60" w:type="dxa"/>
              <w:bottom w:w="60" w:type="dxa"/>
              <w:right w:w="60" w:type="dxa"/>
            </w:tcMar>
          </w:tcPr>
          <w:p w14:paraId="249CA742" w14:textId="77777777" w:rsidR="00A776A8" w:rsidRPr="0000394D" w:rsidRDefault="00A776A8" w:rsidP="00A776A8">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DropDown</w:t>
            </w:r>
            <w:proofErr w:type="spellEnd"/>
            <w:r w:rsidRPr="0000394D">
              <w:rPr>
                <w:rFonts w:ascii="Arial" w:eastAsia="Times New Roman" w:hAnsi="Arial" w:cs="Arial"/>
                <w:sz w:val="14"/>
                <w:szCs w:val="14"/>
              </w:rPr>
              <w:t xml:space="preserve"> - Asociado a estado de paciente</w:t>
            </w:r>
          </w:p>
        </w:tc>
        <w:tc>
          <w:tcPr>
            <w:tcW w:w="212" w:type="pct"/>
            <w:shd w:val="clear" w:color="auto" w:fill="F7F7F7"/>
            <w:tcMar>
              <w:top w:w="60" w:type="dxa"/>
              <w:left w:w="60" w:type="dxa"/>
              <w:bottom w:w="60" w:type="dxa"/>
              <w:right w:w="60" w:type="dxa"/>
            </w:tcMar>
          </w:tcPr>
          <w:p w14:paraId="28C96273" w14:textId="00A0489F"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Sistema</w:t>
            </w:r>
          </w:p>
        </w:tc>
        <w:tc>
          <w:tcPr>
            <w:tcW w:w="379" w:type="pct"/>
            <w:shd w:val="clear" w:color="auto" w:fill="F7F7F7"/>
            <w:tcMar>
              <w:top w:w="60" w:type="dxa"/>
              <w:left w:w="60" w:type="dxa"/>
              <w:bottom w:w="60" w:type="dxa"/>
              <w:right w:w="60" w:type="dxa"/>
            </w:tcMar>
          </w:tcPr>
          <w:p w14:paraId="50D29697"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Al realizar un cambio den el </w:t>
            </w:r>
            <w:proofErr w:type="spellStart"/>
            <w:r w:rsidRPr="0000394D">
              <w:rPr>
                <w:rFonts w:ascii="Arial" w:eastAsia="Times New Roman" w:hAnsi="Arial" w:cs="Arial"/>
                <w:sz w:val="14"/>
                <w:szCs w:val="14"/>
              </w:rPr>
              <w:t>dropdown</w:t>
            </w:r>
            <w:proofErr w:type="spellEnd"/>
            <w:r w:rsidRPr="0000394D">
              <w:rPr>
                <w:rFonts w:ascii="Arial" w:eastAsia="Times New Roman" w:hAnsi="Arial" w:cs="Arial"/>
                <w:sz w:val="14"/>
                <w:szCs w:val="14"/>
              </w:rPr>
              <w:t xml:space="preserve"> se cambia el estado del paciente </w:t>
            </w:r>
            <w:proofErr w:type="spellStart"/>
            <w:r w:rsidRPr="0000394D">
              <w:rPr>
                <w:rFonts w:ascii="Arial" w:eastAsia="Times New Roman" w:hAnsi="Arial" w:cs="Arial"/>
                <w:sz w:val="14"/>
                <w:szCs w:val="14"/>
              </w:rPr>
              <w:t>asi</w:t>
            </w:r>
            <w:proofErr w:type="spellEnd"/>
            <w:r w:rsidRPr="0000394D">
              <w:rPr>
                <w:rFonts w:ascii="Arial" w:eastAsia="Times New Roman" w:hAnsi="Arial" w:cs="Arial"/>
                <w:sz w:val="14"/>
                <w:szCs w:val="14"/>
              </w:rPr>
              <w:t xml:space="preserve"> como el estado/color del box</w:t>
            </w:r>
          </w:p>
        </w:tc>
        <w:tc>
          <w:tcPr>
            <w:tcW w:w="195" w:type="pct"/>
            <w:shd w:val="clear" w:color="auto" w:fill="F7F7F7"/>
            <w:tcMar>
              <w:top w:w="60" w:type="dxa"/>
              <w:left w:w="60" w:type="dxa"/>
              <w:bottom w:w="60" w:type="dxa"/>
              <w:right w:w="60" w:type="dxa"/>
            </w:tcMar>
          </w:tcPr>
          <w:p w14:paraId="61680161"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UR-AD-038</w:t>
            </w:r>
          </w:p>
          <w:p w14:paraId="39E7FD44" w14:textId="77777777" w:rsidR="00A776A8" w:rsidRPr="0000394D" w:rsidRDefault="00A776A8" w:rsidP="00A776A8">
            <w:pPr>
              <w:suppressAutoHyphens/>
              <w:autoSpaceDN w:val="0"/>
              <w:rPr>
                <w:rFonts w:ascii="Arial" w:eastAsia="Times New Roman" w:hAnsi="Arial" w:cs="Arial"/>
                <w:sz w:val="14"/>
                <w:szCs w:val="14"/>
              </w:rPr>
            </w:pPr>
          </w:p>
        </w:tc>
        <w:tc>
          <w:tcPr>
            <w:tcW w:w="207" w:type="pct"/>
            <w:shd w:val="clear" w:color="auto" w:fill="F7F7F7"/>
            <w:tcMar>
              <w:top w:w="60" w:type="dxa"/>
              <w:left w:w="60" w:type="dxa"/>
              <w:bottom w:w="60" w:type="dxa"/>
              <w:right w:w="60" w:type="dxa"/>
            </w:tcMar>
          </w:tcPr>
          <w:p w14:paraId="13EBEE73" w14:textId="4A13D1BA" w:rsidR="00A776A8" w:rsidRPr="0000394D" w:rsidRDefault="00A776A8" w:rsidP="00A776A8">
            <w:pPr>
              <w:suppressAutoHyphens/>
              <w:autoSpaceDN w:val="0"/>
              <w:rPr>
                <w:rFonts w:ascii="Arial" w:eastAsia="Times New Roman" w:hAnsi="Arial" w:cs="Arial"/>
                <w:sz w:val="14"/>
                <w:szCs w:val="14"/>
              </w:rPr>
            </w:pPr>
            <w:r w:rsidRPr="0000394D">
              <w:rPr>
                <w:rFonts w:ascii="Arial" w:hAnsi="Arial" w:cs="Arial"/>
                <w:sz w:val="14"/>
                <w:szCs w:val="14"/>
              </w:rPr>
              <w:t>RISK - AH - 009</w:t>
            </w:r>
          </w:p>
        </w:tc>
        <w:tc>
          <w:tcPr>
            <w:tcW w:w="549" w:type="pct"/>
            <w:shd w:val="clear" w:color="auto" w:fill="F7F7F7"/>
            <w:tcMar>
              <w:top w:w="60" w:type="dxa"/>
              <w:left w:w="60" w:type="dxa"/>
              <w:bottom w:w="60" w:type="dxa"/>
              <w:right w:w="60" w:type="dxa"/>
            </w:tcMar>
          </w:tcPr>
          <w:p w14:paraId="5D2775F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4DE54372"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7F7F7"/>
            <w:tcMar>
              <w:top w:w="60" w:type="dxa"/>
              <w:left w:w="60" w:type="dxa"/>
              <w:bottom w:w="60" w:type="dxa"/>
              <w:right w:w="60" w:type="dxa"/>
            </w:tcMar>
          </w:tcPr>
          <w:p w14:paraId="6F59478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DropDown</w:t>
            </w:r>
            <w:proofErr w:type="spellEnd"/>
            <w:r w:rsidRPr="0000394D">
              <w:rPr>
                <w:rFonts w:ascii="Arial" w:eastAsia="Times New Roman" w:hAnsi="Arial" w:cs="Arial"/>
                <w:sz w:val="14"/>
                <w:szCs w:val="14"/>
              </w:rPr>
              <w:t xml:space="preserve"> - Asociado a estado de paciente. / 3. Comprobar el comportamiento descrito: Al realizar un cambio den el </w:t>
            </w:r>
            <w:proofErr w:type="spellStart"/>
            <w:r w:rsidRPr="0000394D">
              <w:rPr>
                <w:rFonts w:ascii="Arial" w:eastAsia="Times New Roman" w:hAnsi="Arial" w:cs="Arial"/>
                <w:sz w:val="14"/>
                <w:szCs w:val="14"/>
              </w:rPr>
              <w:t>dropdown</w:t>
            </w:r>
            <w:proofErr w:type="spellEnd"/>
            <w:r w:rsidRPr="0000394D">
              <w:rPr>
                <w:rFonts w:ascii="Arial" w:eastAsia="Times New Roman" w:hAnsi="Arial" w:cs="Arial"/>
                <w:sz w:val="14"/>
                <w:szCs w:val="14"/>
              </w:rPr>
              <w:t xml:space="preserve"> se cambia el estado del paciente </w:t>
            </w:r>
            <w:proofErr w:type="spellStart"/>
            <w:r w:rsidRPr="0000394D">
              <w:rPr>
                <w:rFonts w:ascii="Arial" w:eastAsia="Times New Roman" w:hAnsi="Arial" w:cs="Arial"/>
                <w:sz w:val="14"/>
                <w:szCs w:val="14"/>
              </w:rPr>
              <w:t>asi</w:t>
            </w:r>
            <w:proofErr w:type="spellEnd"/>
            <w:r w:rsidRPr="0000394D">
              <w:rPr>
                <w:rFonts w:ascii="Arial" w:eastAsia="Times New Roman" w:hAnsi="Arial" w:cs="Arial"/>
                <w:sz w:val="14"/>
                <w:szCs w:val="14"/>
              </w:rPr>
              <w:t xml:space="preserve"> como el estado/color del box.</w:t>
            </w:r>
          </w:p>
        </w:tc>
        <w:tc>
          <w:tcPr>
            <w:tcW w:w="383" w:type="pct"/>
            <w:shd w:val="clear" w:color="auto" w:fill="F7F7F7"/>
            <w:tcMar>
              <w:top w:w="60" w:type="dxa"/>
              <w:left w:w="60" w:type="dxa"/>
              <w:bottom w:w="60" w:type="dxa"/>
              <w:right w:w="60" w:type="dxa"/>
            </w:tcMar>
          </w:tcPr>
          <w:p w14:paraId="4F19DB16"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Al realizar un cambio den el </w:t>
            </w:r>
            <w:proofErr w:type="spellStart"/>
            <w:r w:rsidRPr="0000394D">
              <w:rPr>
                <w:rFonts w:ascii="Arial" w:eastAsia="Times New Roman" w:hAnsi="Arial" w:cs="Arial"/>
                <w:sz w:val="14"/>
                <w:szCs w:val="14"/>
              </w:rPr>
              <w:t>dropdown</w:t>
            </w:r>
            <w:proofErr w:type="spellEnd"/>
            <w:r w:rsidRPr="0000394D">
              <w:rPr>
                <w:rFonts w:ascii="Arial" w:eastAsia="Times New Roman" w:hAnsi="Arial" w:cs="Arial"/>
                <w:sz w:val="14"/>
                <w:szCs w:val="14"/>
              </w:rPr>
              <w:t xml:space="preserve"> se cambia el estado del paciente </w:t>
            </w:r>
            <w:proofErr w:type="spellStart"/>
            <w:r w:rsidRPr="0000394D">
              <w:rPr>
                <w:rFonts w:ascii="Arial" w:eastAsia="Times New Roman" w:hAnsi="Arial" w:cs="Arial"/>
                <w:sz w:val="14"/>
                <w:szCs w:val="14"/>
              </w:rPr>
              <w:t>asi</w:t>
            </w:r>
            <w:proofErr w:type="spellEnd"/>
            <w:r w:rsidRPr="0000394D">
              <w:rPr>
                <w:rFonts w:ascii="Arial" w:eastAsia="Times New Roman" w:hAnsi="Arial" w:cs="Arial"/>
                <w:sz w:val="14"/>
                <w:szCs w:val="14"/>
              </w:rPr>
              <w:t xml:space="preserve"> como el estado/color del box.</w:t>
            </w:r>
          </w:p>
        </w:tc>
        <w:tc>
          <w:tcPr>
            <w:tcW w:w="188" w:type="pct"/>
            <w:shd w:val="clear" w:color="auto" w:fill="F7F7F7"/>
            <w:tcMar>
              <w:top w:w="60" w:type="dxa"/>
              <w:left w:w="60" w:type="dxa"/>
              <w:bottom w:w="60" w:type="dxa"/>
              <w:right w:w="60" w:type="dxa"/>
            </w:tcMar>
          </w:tcPr>
          <w:p w14:paraId="2DF6BB20"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6D75962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530F87ED" w14:textId="011744AE"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15DE7CDF"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13692E76" w14:textId="445C0577" w:rsidR="00A776A8" w:rsidRPr="0000394D" w:rsidRDefault="007158F9" w:rsidP="00A776A8">
            <w:pPr>
              <w:suppressAutoHyphens/>
              <w:autoSpaceDN w:val="0"/>
              <w:rPr>
                <w:rFonts w:ascii="Arial" w:eastAsia="Times New Roman" w:hAnsi="Arial" w:cs="Arial"/>
                <w:sz w:val="14"/>
                <w:szCs w:val="14"/>
              </w:rPr>
            </w:pPr>
            <w:r w:rsidRPr="0000394D">
              <w:rPr>
                <w:rFonts w:ascii="Arial" w:hAnsi="Arial" w:cs="Arial"/>
                <w:sz w:val="14"/>
                <w:szCs w:val="14"/>
              </w:rPr>
              <w:t>26 /03 /2026</w:t>
            </w:r>
          </w:p>
        </w:tc>
        <w:tc>
          <w:tcPr>
            <w:tcW w:w="212" w:type="pct"/>
            <w:shd w:val="clear" w:color="auto" w:fill="F7F7F7"/>
            <w:tcMar>
              <w:top w:w="60" w:type="dxa"/>
              <w:left w:w="60" w:type="dxa"/>
              <w:bottom w:w="60" w:type="dxa"/>
              <w:right w:w="60" w:type="dxa"/>
            </w:tcMar>
          </w:tcPr>
          <w:p w14:paraId="4528283A" w14:textId="77777777" w:rsidR="00A776A8" w:rsidRPr="0000394D" w:rsidRDefault="00A776A8" w:rsidP="00A776A8">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309C1E3A" w14:textId="14AF8883"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704052C9" w14:textId="77777777" w:rsidR="00A776A8" w:rsidRPr="0000394D" w:rsidRDefault="00A776A8" w:rsidP="00A776A8">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5.1 / Módulo: Detalles/</w:t>
            </w:r>
            <w:proofErr w:type="spellStart"/>
            <w:r w:rsidRPr="0000394D">
              <w:rPr>
                <w:rFonts w:ascii="Arial" w:eastAsia="Times New Roman" w:hAnsi="Arial" w:cs="Arial"/>
                <w:sz w:val="14"/>
                <w:szCs w:val="14"/>
              </w:rPr>
              <w:t>DetailsHeader</w:t>
            </w:r>
            <w:proofErr w:type="spellEnd"/>
          </w:p>
        </w:tc>
      </w:tr>
      <w:tr w:rsidR="007158F9" w:rsidRPr="0000394D" w14:paraId="5984C6D3" w14:textId="77777777" w:rsidTr="00183CEB">
        <w:trPr>
          <w:tblHeader/>
        </w:trPr>
        <w:tc>
          <w:tcPr>
            <w:tcW w:w="121" w:type="pct"/>
            <w:shd w:val="clear" w:color="auto" w:fill="F7F7F7"/>
            <w:tcMar>
              <w:top w:w="60" w:type="dxa"/>
              <w:left w:w="60" w:type="dxa"/>
              <w:bottom w:w="60" w:type="dxa"/>
              <w:right w:w="60" w:type="dxa"/>
            </w:tcMar>
          </w:tcPr>
          <w:p w14:paraId="2CE9CCE6"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VER-ADAS-065</w:t>
            </w:r>
          </w:p>
        </w:tc>
        <w:tc>
          <w:tcPr>
            <w:tcW w:w="254" w:type="pct"/>
            <w:shd w:val="clear" w:color="auto" w:fill="F7F7F7"/>
            <w:tcMar>
              <w:top w:w="60" w:type="dxa"/>
              <w:left w:w="60" w:type="dxa"/>
              <w:bottom w:w="60" w:type="dxa"/>
              <w:right w:w="60" w:type="dxa"/>
            </w:tcMar>
          </w:tcPr>
          <w:p w14:paraId="20666527"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Vaciar cama</w:t>
            </w:r>
          </w:p>
        </w:tc>
        <w:tc>
          <w:tcPr>
            <w:tcW w:w="212" w:type="pct"/>
            <w:shd w:val="clear" w:color="auto" w:fill="F7F7F7"/>
            <w:tcMar>
              <w:top w:w="60" w:type="dxa"/>
              <w:left w:w="60" w:type="dxa"/>
              <w:bottom w:w="60" w:type="dxa"/>
              <w:right w:w="60" w:type="dxa"/>
            </w:tcMar>
          </w:tcPr>
          <w:p w14:paraId="13435B98" w14:textId="7E4B8D09"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Sistema/ integración</w:t>
            </w:r>
          </w:p>
        </w:tc>
        <w:tc>
          <w:tcPr>
            <w:tcW w:w="379" w:type="pct"/>
            <w:shd w:val="clear" w:color="auto" w:fill="F7F7F7"/>
            <w:tcMar>
              <w:top w:w="60" w:type="dxa"/>
              <w:left w:w="60" w:type="dxa"/>
              <w:bottom w:w="60" w:type="dxa"/>
              <w:right w:w="60" w:type="dxa"/>
            </w:tcMar>
          </w:tcPr>
          <w:p w14:paraId="1A1D8234"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Saca el paciente del box </w:t>
            </w:r>
            <w:proofErr w:type="spellStart"/>
            <w:r w:rsidRPr="0000394D">
              <w:rPr>
                <w:rFonts w:ascii="Arial" w:eastAsia="Times New Roman" w:hAnsi="Arial" w:cs="Arial"/>
                <w:sz w:val="14"/>
                <w:szCs w:val="14"/>
              </w:rPr>
              <w:t>desasociandolo</w:t>
            </w:r>
            <w:proofErr w:type="spellEnd"/>
            <w:r w:rsidRPr="0000394D">
              <w:rPr>
                <w:rFonts w:ascii="Arial" w:eastAsia="Times New Roman" w:hAnsi="Arial" w:cs="Arial"/>
                <w:sz w:val="14"/>
                <w:szCs w:val="14"/>
              </w:rPr>
              <w:t xml:space="preserve"> de este y redirige al home</w:t>
            </w:r>
          </w:p>
        </w:tc>
        <w:tc>
          <w:tcPr>
            <w:tcW w:w="195" w:type="pct"/>
            <w:shd w:val="clear" w:color="auto" w:fill="F7F7F7"/>
            <w:tcMar>
              <w:top w:w="60" w:type="dxa"/>
              <w:left w:w="60" w:type="dxa"/>
              <w:bottom w:w="60" w:type="dxa"/>
              <w:right w:w="60" w:type="dxa"/>
            </w:tcMar>
          </w:tcPr>
          <w:p w14:paraId="7918D044" w14:textId="2F80900B"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UR-AD-015</w:t>
            </w:r>
          </w:p>
        </w:tc>
        <w:tc>
          <w:tcPr>
            <w:tcW w:w="207" w:type="pct"/>
            <w:shd w:val="clear" w:color="auto" w:fill="F7F7F7"/>
            <w:tcMar>
              <w:top w:w="60" w:type="dxa"/>
              <w:left w:w="60" w:type="dxa"/>
              <w:bottom w:w="60" w:type="dxa"/>
              <w:right w:w="60" w:type="dxa"/>
            </w:tcMar>
          </w:tcPr>
          <w:p w14:paraId="47FAB691" w14:textId="7561A2F6"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RISK - AH - 009</w:t>
            </w:r>
          </w:p>
        </w:tc>
        <w:tc>
          <w:tcPr>
            <w:tcW w:w="549" w:type="pct"/>
            <w:shd w:val="clear" w:color="auto" w:fill="F7F7F7"/>
            <w:tcMar>
              <w:top w:w="60" w:type="dxa"/>
              <w:left w:w="60" w:type="dxa"/>
              <w:bottom w:w="60" w:type="dxa"/>
              <w:right w:w="60" w:type="dxa"/>
            </w:tcMar>
          </w:tcPr>
          <w:p w14:paraId="783AA7DF"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7D4715FC"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Acciones realizadas: Al pulsar el </w:t>
            </w:r>
            <w:proofErr w:type="spellStart"/>
            <w:r w:rsidRPr="0000394D">
              <w:rPr>
                <w:rFonts w:ascii="Arial" w:eastAsia="Times New Roman" w:hAnsi="Arial" w:cs="Arial"/>
                <w:sz w:val="14"/>
                <w:szCs w:val="14"/>
              </w:rPr>
              <w:t>boton</w:t>
            </w:r>
            <w:proofErr w:type="spellEnd"/>
            <w:r w:rsidRPr="0000394D">
              <w:rPr>
                <w:rFonts w:ascii="Arial" w:eastAsia="Times New Roman" w:hAnsi="Arial" w:cs="Arial"/>
                <w:sz w:val="14"/>
                <w:szCs w:val="14"/>
              </w:rPr>
              <w:t xml:space="preserve"> de "vaciar cama" la </w:t>
            </w:r>
            <w:proofErr w:type="spellStart"/>
            <w:r w:rsidRPr="0000394D">
              <w:rPr>
                <w:rFonts w:ascii="Arial" w:eastAsia="Times New Roman" w:hAnsi="Arial" w:cs="Arial"/>
                <w:sz w:val="14"/>
                <w:szCs w:val="14"/>
              </w:rPr>
              <w:t>accion</w:t>
            </w:r>
            <w:proofErr w:type="spellEnd"/>
            <w:r w:rsidRPr="0000394D">
              <w:rPr>
                <w:rFonts w:ascii="Arial" w:eastAsia="Times New Roman" w:hAnsi="Arial" w:cs="Arial"/>
                <w:sz w:val="14"/>
                <w:szCs w:val="14"/>
              </w:rPr>
              <w:t xml:space="preserve"> se realiza y </w:t>
            </w:r>
            <w:proofErr w:type="spellStart"/>
            <w:r w:rsidRPr="0000394D">
              <w:rPr>
                <w:rFonts w:ascii="Arial" w:eastAsia="Times New Roman" w:hAnsi="Arial" w:cs="Arial"/>
                <w:sz w:val="14"/>
                <w:szCs w:val="14"/>
              </w:rPr>
              <w:t>redirije</w:t>
            </w:r>
            <w:proofErr w:type="spellEnd"/>
            <w:r w:rsidRPr="0000394D">
              <w:rPr>
                <w:rFonts w:ascii="Arial" w:eastAsia="Times New Roman" w:hAnsi="Arial" w:cs="Arial"/>
                <w:sz w:val="14"/>
                <w:szCs w:val="14"/>
              </w:rPr>
              <w:t xml:space="preserve"> al home, pero el box </w:t>
            </w:r>
            <w:proofErr w:type="spellStart"/>
            <w:r w:rsidRPr="0000394D">
              <w:rPr>
                <w:rFonts w:ascii="Arial" w:eastAsia="Times New Roman" w:hAnsi="Arial" w:cs="Arial"/>
                <w:sz w:val="14"/>
                <w:szCs w:val="14"/>
              </w:rPr>
              <w:t>number</w:t>
            </w:r>
            <w:proofErr w:type="spellEnd"/>
            <w:r w:rsidRPr="0000394D">
              <w:rPr>
                <w:rFonts w:ascii="Arial" w:eastAsia="Times New Roman" w:hAnsi="Arial" w:cs="Arial"/>
                <w:sz w:val="14"/>
                <w:szCs w:val="14"/>
              </w:rPr>
              <w:t xml:space="preserve"> deja de mostrarse</w:t>
            </w:r>
          </w:p>
        </w:tc>
        <w:tc>
          <w:tcPr>
            <w:tcW w:w="719" w:type="pct"/>
            <w:shd w:val="clear" w:color="auto" w:fill="F7F7F7"/>
            <w:tcMar>
              <w:top w:w="60" w:type="dxa"/>
              <w:left w:w="60" w:type="dxa"/>
              <w:bottom w:w="60" w:type="dxa"/>
              <w:right w:w="60" w:type="dxa"/>
            </w:tcMar>
          </w:tcPr>
          <w:p w14:paraId="2B236E0B"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Vaciar cama. / 3. Comprobar el comportamiento descrito: Saca el paciente del box </w:t>
            </w:r>
            <w:proofErr w:type="spellStart"/>
            <w:r w:rsidRPr="0000394D">
              <w:rPr>
                <w:rFonts w:ascii="Arial" w:eastAsia="Times New Roman" w:hAnsi="Arial" w:cs="Arial"/>
                <w:sz w:val="14"/>
                <w:szCs w:val="14"/>
              </w:rPr>
              <w:t>desasociandolo</w:t>
            </w:r>
            <w:proofErr w:type="spellEnd"/>
            <w:r w:rsidRPr="0000394D">
              <w:rPr>
                <w:rFonts w:ascii="Arial" w:eastAsia="Times New Roman" w:hAnsi="Arial" w:cs="Arial"/>
                <w:sz w:val="14"/>
                <w:szCs w:val="14"/>
              </w:rPr>
              <w:t xml:space="preserve"> de este y redirige al home.</w:t>
            </w:r>
          </w:p>
        </w:tc>
        <w:tc>
          <w:tcPr>
            <w:tcW w:w="383" w:type="pct"/>
            <w:shd w:val="clear" w:color="auto" w:fill="F7F7F7"/>
            <w:tcMar>
              <w:top w:w="60" w:type="dxa"/>
              <w:left w:w="60" w:type="dxa"/>
              <w:bottom w:w="60" w:type="dxa"/>
              <w:right w:w="60" w:type="dxa"/>
            </w:tcMar>
          </w:tcPr>
          <w:p w14:paraId="09415B77"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Se detecta una desviación/advertencia durante la verificación: Saca el paciente del box </w:t>
            </w:r>
            <w:proofErr w:type="spellStart"/>
            <w:r w:rsidRPr="0000394D">
              <w:rPr>
                <w:rFonts w:ascii="Arial" w:eastAsia="Times New Roman" w:hAnsi="Arial" w:cs="Arial"/>
                <w:sz w:val="14"/>
                <w:szCs w:val="14"/>
              </w:rPr>
              <w:t>desasociandolo</w:t>
            </w:r>
            <w:proofErr w:type="spellEnd"/>
            <w:r w:rsidRPr="0000394D">
              <w:rPr>
                <w:rFonts w:ascii="Arial" w:eastAsia="Times New Roman" w:hAnsi="Arial" w:cs="Arial"/>
                <w:sz w:val="14"/>
                <w:szCs w:val="14"/>
              </w:rPr>
              <w:t xml:space="preserve"> de este y redirige al home.</w:t>
            </w:r>
          </w:p>
        </w:tc>
        <w:tc>
          <w:tcPr>
            <w:tcW w:w="188" w:type="pct"/>
            <w:shd w:val="clear" w:color="auto" w:fill="F7F7F7"/>
            <w:tcMar>
              <w:top w:w="60" w:type="dxa"/>
              <w:left w:w="60" w:type="dxa"/>
              <w:bottom w:w="60" w:type="dxa"/>
              <w:right w:w="60" w:type="dxa"/>
            </w:tcMar>
          </w:tcPr>
          <w:p w14:paraId="2B5E91F0"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FAIL</w:t>
            </w:r>
          </w:p>
        </w:tc>
        <w:tc>
          <w:tcPr>
            <w:tcW w:w="205" w:type="pct"/>
            <w:shd w:val="clear" w:color="auto" w:fill="F7F7F7"/>
            <w:tcMar>
              <w:top w:w="60" w:type="dxa"/>
              <w:left w:w="60" w:type="dxa"/>
              <w:bottom w:w="60" w:type="dxa"/>
              <w:right w:w="60" w:type="dxa"/>
            </w:tcMar>
          </w:tcPr>
          <w:p w14:paraId="66117662"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46F77168" w14:textId="74B287F2"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1DC67A86"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6257350E" w14:textId="2927A99B"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26 /03 /2026</w:t>
            </w:r>
          </w:p>
        </w:tc>
        <w:tc>
          <w:tcPr>
            <w:tcW w:w="212" w:type="pct"/>
            <w:shd w:val="clear" w:color="auto" w:fill="F7F7F7"/>
            <w:tcMar>
              <w:top w:w="60" w:type="dxa"/>
              <w:left w:w="60" w:type="dxa"/>
              <w:bottom w:w="60" w:type="dxa"/>
              <w:right w:w="60" w:type="dxa"/>
            </w:tcMar>
          </w:tcPr>
          <w:p w14:paraId="469B33C6" w14:textId="77777777" w:rsidR="007158F9" w:rsidRPr="0000394D" w:rsidRDefault="007158F9" w:rsidP="007158F9">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4B1E1D07" w14:textId="2D14B75F"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5D4C772C"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5.3 / Módulo: Detalles/</w:t>
            </w:r>
            <w:proofErr w:type="spellStart"/>
            <w:r w:rsidRPr="0000394D">
              <w:rPr>
                <w:rFonts w:ascii="Arial" w:eastAsia="Times New Roman" w:hAnsi="Arial" w:cs="Arial"/>
                <w:sz w:val="14"/>
                <w:szCs w:val="14"/>
              </w:rPr>
              <w:t>DetailsHeader</w:t>
            </w:r>
            <w:proofErr w:type="spellEnd"/>
          </w:p>
        </w:tc>
      </w:tr>
      <w:tr w:rsidR="007158F9" w:rsidRPr="0000394D" w14:paraId="771208F7" w14:textId="77777777" w:rsidTr="00183CEB">
        <w:trPr>
          <w:tblHeader/>
        </w:trPr>
        <w:tc>
          <w:tcPr>
            <w:tcW w:w="121" w:type="pct"/>
            <w:shd w:val="clear" w:color="auto" w:fill="FFFFFF"/>
            <w:tcMar>
              <w:top w:w="60" w:type="dxa"/>
              <w:left w:w="60" w:type="dxa"/>
              <w:bottom w:w="60" w:type="dxa"/>
              <w:right w:w="60" w:type="dxa"/>
            </w:tcMar>
          </w:tcPr>
          <w:p w14:paraId="55CC5F72"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VER-ADAS-066</w:t>
            </w:r>
          </w:p>
        </w:tc>
        <w:tc>
          <w:tcPr>
            <w:tcW w:w="254" w:type="pct"/>
            <w:shd w:val="clear" w:color="auto" w:fill="FFFFFF"/>
            <w:tcMar>
              <w:top w:w="60" w:type="dxa"/>
              <w:left w:w="60" w:type="dxa"/>
              <w:bottom w:w="60" w:type="dxa"/>
              <w:right w:w="60" w:type="dxa"/>
            </w:tcMar>
          </w:tcPr>
          <w:p w14:paraId="1C768D9B"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Vaciar cama</w:t>
            </w:r>
          </w:p>
        </w:tc>
        <w:tc>
          <w:tcPr>
            <w:tcW w:w="212" w:type="pct"/>
            <w:shd w:val="clear" w:color="auto" w:fill="FFFFFF"/>
            <w:tcMar>
              <w:top w:w="60" w:type="dxa"/>
              <w:left w:w="60" w:type="dxa"/>
              <w:bottom w:w="60" w:type="dxa"/>
              <w:right w:w="60" w:type="dxa"/>
            </w:tcMar>
          </w:tcPr>
          <w:p w14:paraId="0B232A16" w14:textId="3FB4A6F6"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Sistema/ integración</w:t>
            </w:r>
          </w:p>
        </w:tc>
        <w:tc>
          <w:tcPr>
            <w:tcW w:w="379" w:type="pct"/>
            <w:shd w:val="clear" w:color="auto" w:fill="FFFFFF"/>
            <w:tcMar>
              <w:top w:w="60" w:type="dxa"/>
              <w:left w:w="60" w:type="dxa"/>
              <w:bottom w:w="60" w:type="dxa"/>
              <w:right w:w="60" w:type="dxa"/>
            </w:tcMar>
          </w:tcPr>
          <w:p w14:paraId="5F123900"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Si el box tiene una </w:t>
            </w:r>
            <w:proofErr w:type="spellStart"/>
            <w:r w:rsidRPr="0000394D">
              <w:rPr>
                <w:rFonts w:ascii="Arial" w:eastAsia="Times New Roman" w:hAnsi="Arial" w:cs="Arial"/>
                <w:sz w:val="14"/>
                <w:szCs w:val="14"/>
              </w:rPr>
              <w:t>admision</w:t>
            </w:r>
            <w:proofErr w:type="spellEnd"/>
            <w:r w:rsidRPr="0000394D">
              <w:rPr>
                <w:rFonts w:ascii="Arial" w:eastAsia="Times New Roman" w:hAnsi="Arial" w:cs="Arial"/>
                <w:sz w:val="14"/>
                <w:szCs w:val="14"/>
              </w:rPr>
              <w:t xml:space="preserve"> asociada cambiara a reservado mostrando la </w:t>
            </w:r>
            <w:proofErr w:type="spellStart"/>
            <w:r w:rsidRPr="0000394D">
              <w:rPr>
                <w:rFonts w:ascii="Arial" w:eastAsia="Times New Roman" w:hAnsi="Arial" w:cs="Arial"/>
                <w:sz w:val="14"/>
                <w:szCs w:val="14"/>
              </w:rPr>
              <w:t>informacion</w:t>
            </w:r>
            <w:proofErr w:type="spellEnd"/>
            <w:r w:rsidRPr="0000394D">
              <w:rPr>
                <w:rFonts w:ascii="Arial" w:eastAsia="Times New Roman" w:hAnsi="Arial" w:cs="Arial"/>
                <w:sz w:val="14"/>
                <w:szCs w:val="14"/>
              </w:rPr>
              <w:t xml:space="preserve"> de la </w:t>
            </w:r>
            <w:proofErr w:type="spellStart"/>
            <w:r w:rsidRPr="0000394D">
              <w:rPr>
                <w:rFonts w:ascii="Arial" w:eastAsia="Times New Roman" w:hAnsi="Arial" w:cs="Arial"/>
                <w:sz w:val="14"/>
                <w:szCs w:val="14"/>
              </w:rPr>
              <w:t>admision</w:t>
            </w:r>
            <w:proofErr w:type="spellEnd"/>
            <w:r w:rsidRPr="0000394D">
              <w:rPr>
                <w:rFonts w:ascii="Arial" w:eastAsia="Times New Roman" w:hAnsi="Arial" w:cs="Arial"/>
                <w:sz w:val="14"/>
                <w:szCs w:val="14"/>
              </w:rPr>
              <w:t xml:space="preserve"> asociada</w:t>
            </w:r>
          </w:p>
        </w:tc>
        <w:tc>
          <w:tcPr>
            <w:tcW w:w="195" w:type="pct"/>
            <w:shd w:val="clear" w:color="auto" w:fill="FFFFFF"/>
            <w:tcMar>
              <w:top w:w="60" w:type="dxa"/>
              <w:left w:w="60" w:type="dxa"/>
              <w:bottom w:w="60" w:type="dxa"/>
              <w:right w:w="60" w:type="dxa"/>
            </w:tcMar>
          </w:tcPr>
          <w:p w14:paraId="592198E1" w14:textId="15BC556D"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UR-AD-015</w:t>
            </w:r>
          </w:p>
        </w:tc>
        <w:tc>
          <w:tcPr>
            <w:tcW w:w="207" w:type="pct"/>
            <w:shd w:val="clear" w:color="auto" w:fill="FFFFFF"/>
            <w:tcMar>
              <w:top w:w="60" w:type="dxa"/>
              <w:left w:w="60" w:type="dxa"/>
              <w:bottom w:w="60" w:type="dxa"/>
              <w:right w:w="60" w:type="dxa"/>
            </w:tcMar>
          </w:tcPr>
          <w:p w14:paraId="78F2CE72" w14:textId="3DB5A1C4"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RISK - AH - 009</w:t>
            </w:r>
          </w:p>
        </w:tc>
        <w:tc>
          <w:tcPr>
            <w:tcW w:w="549" w:type="pct"/>
            <w:shd w:val="clear" w:color="auto" w:fill="FFFFFF"/>
            <w:tcMar>
              <w:top w:w="60" w:type="dxa"/>
              <w:left w:w="60" w:type="dxa"/>
              <w:bottom w:w="60" w:type="dxa"/>
              <w:right w:w="60" w:type="dxa"/>
            </w:tcMar>
          </w:tcPr>
          <w:p w14:paraId="15E6DC09"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5493F90B"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Acciones realizadas: La </w:t>
            </w:r>
            <w:proofErr w:type="spellStart"/>
            <w:r w:rsidRPr="0000394D">
              <w:rPr>
                <w:rFonts w:ascii="Arial" w:eastAsia="Times New Roman" w:hAnsi="Arial" w:cs="Arial"/>
                <w:sz w:val="14"/>
                <w:szCs w:val="14"/>
              </w:rPr>
              <w:t>accion</w:t>
            </w:r>
            <w:proofErr w:type="spellEnd"/>
            <w:r w:rsidRPr="0000394D">
              <w:rPr>
                <w:rFonts w:ascii="Arial" w:eastAsia="Times New Roman" w:hAnsi="Arial" w:cs="Arial"/>
                <w:sz w:val="14"/>
                <w:szCs w:val="14"/>
              </w:rPr>
              <w:t xml:space="preserve"> se </w:t>
            </w:r>
            <w:proofErr w:type="spellStart"/>
            <w:r w:rsidRPr="0000394D">
              <w:rPr>
                <w:rFonts w:ascii="Arial" w:eastAsia="Times New Roman" w:hAnsi="Arial" w:cs="Arial"/>
                <w:sz w:val="14"/>
                <w:szCs w:val="14"/>
              </w:rPr>
              <w:t>reaiza</w:t>
            </w:r>
            <w:proofErr w:type="spellEnd"/>
            <w:r w:rsidRPr="0000394D">
              <w:rPr>
                <w:rFonts w:ascii="Arial" w:eastAsia="Times New Roman" w:hAnsi="Arial" w:cs="Arial"/>
                <w:sz w:val="14"/>
                <w:szCs w:val="14"/>
              </w:rPr>
              <w:t xml:space="preserve"> con </w:t>
            </w:r>
            <w:proofErr w:type="spellStart"/>
            <w:r w:rsidRPr="0000394D">
              <w:rPr>
                <w:rFonts w:ascii="Arial" w:eastAsia="Times New Roman" w:hAnsi="Arial" w:cs="Arial"/>
                <w:sz w:val="14"/>
                <w:szCs w:val="14"/>
              </w:rPr>
              <w:t>exito</w:t>
            </w:r>
            <w:proofErr w:type="spellEnd"/>
            <w:r w:rsidRPr="0000394D">
              <w:rPr>
                <w:rFonts w:ascii="Arial" w:eastAsia="Times New Roman" w:hAnsi="Arial" w:cs="Arial"/>
                <w:sz w:val="14"/>
                <w:szCs w:val="14"/>
              </w:rPr>
              <w:t xml:space="preserve"> pero el </w:t>
            </w:r>
            <w:proofErr w:type="spellStart"/>
            <w:r w:rsidRPr="0000394D">
              <w:rPr>
                <w:rFonts w:ascii="Arial" w:eastAsia="Times New Roman" w:hAnsi="Arial" w:cs="Arial"/>
                <w:sz w:val="14"/>
                <w:szCs w:val="14"/>
              </w:rPr>
              <w:t>card</w:t>
            </w:r>
            <w:proofErr w:type="spellEnd"/>
            <w:r w:rsidRPr="0000394D">
              <w:rPr>
                <w:rFonts w:ascii="Arial" w:eastAsia="Times New Roman" w:hAnsi="Arial" w:cs="Arial"/>
                <w:sz w:val="14"/>
                <w:szCs w:val="14"/>
              </w:rPr>
              <w:t xml:space="preserve"> no muestra los valores de un box reservado</w:t>
            </w:r>
          </w:p>
        </w:tc>
        <w:tc>
          <w:tcPr>
            <w:tcW w:w="719" w:type="pct"/>
            <w:shd w:val="clear" w:color="auto" w:fill="FFFFFF"/>
            <w:tcMar>
              <w:top w:w="60" w:type="dxa"/>
              <w:left w:w="60" w:type="dxa"/>
              <w:bottom w:w="60" w:type="dxa"/>
              <w:right w:w="60" w:type="dxa"/>
            </w:tcMar>
          </w:tcPr>
          <w:p w14:paraId="4BC6088A"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Vaciar cama. / 3. Comprobar el comportamiento descrito: Si el box tiene una </w:t>
            </w:r>
            <w:proofErr w:type="spellStart"/>
            <w:r w:rsidRPr="0000394D">
              <w:rPr>
                <w:rFonts w:ascii="Arial" w:eastAsia="Times New Roman" w:hAnsi="Arial" w:cs="Arial"/>
                <w:sz w:val="14"/>
                <w:szCs w:val="14"/>
              </w:rPr>
              <w:t>admision</w:t>
            </w:r>
            <w:proofErr w:type="spellEnd"/>
            <w:r w:rsidRPr="0000394D">
              <w:rPr>
                <w:rFonts w:ascii="Arial" w:eastAsia="Times New Roman" w:hAnsi="Arial" w:cs="Arial"/>
                <w:sz w:val="14"/>
                <w:szCs w:val="14"/>
              </w:rPr>
              <w:t xml:space="preserve"> asociada cambiara a reservado mostrando la </w:t>
            </w:r>
            <w:proofErr w:type="spellStart"/>
            <w:r w:rsidRPr="0000394D">
              <w:rPr>
                <w:rFonts w:ascii="Arial" w:eastAsia="Times New Roman" w:hAnsi="Arial" w:cs="Arial"/>
                <w:sz w:val="14"/>
                <w:szCs w:val="14"/>
              </w:rPr>
              <w:t>informacion</w:t>
            </w:r>
            <w:proofErr w:type="spellEnd"/>
            <w:r w:rsidRPr="0000394D">
              <w:rPr>
                <w:rFonts w:ascii="Arial" w:eastAsia="Times New Roman" w:hAnsi="Arial" w:cs="Arial"/>
                <w:sz w:val="14"/>
                <w:szCs w:val="14"/>
              </w:rPr>
              <w:t xml:space="preserve"> de la </w:t>
            </w:r>
            <w:proofErr w:type="spellStart"/>
            <w:r w:rsidRPr="0000394D">
              <w:rPr>
                <w:rFonts w:ascii="Arial" w:eastAsia="Times New Roman" w:hAnsi="Arial" w:cs="Arial"/>
                <w:sz w:val="14"/>
                <w:szCs w:val="14"/>
              </w:rPr>
              <w:t>admision</w:t>
            </w:r>
            <w:proofErr w:type="spellEnd"/>
            <w:r w:rsidRPr="0000394D">
              <w:rPr>
                <w:rFonts w:ascii="Arial" w:eastAsia="Times New Roman" w:hAnsi="Arial" w:cs="Arial"/>
                <w:sz w:val="14"/>
                <w:szCs w:val="14"/>
              </w:rPr>
              <w:t xml:space="preserve"> asociada.</w:t>
            </w:r>
          </w:p>
        </w:tc>
        <w:tc>
          <w:tcPr>
            <w:tcW w:w="383" w:type="pct"/>
            <w:shd w:val="clear" w:color="auto" w:fill="FFFFFF"/>
            <w:tcMar>
              <w:top w:w="60" w:type="dxa"/>
              <w:left w:w="60" w:type="dxa"/>
              <w:bottom w:w="60" w:type="dxa"/>
              <w:right w:w="60" w:type="dxa"/>
            </w:tcMar>
          </w:tcPr>
          <w:p w14:paraId="07428568"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Se detecta una desviación/advertencia durante la verificación: Si el box tiene una </w:t>
            </w:r>
            <w:proofErr w:type="spellStart"/>
            <w:r w:rsidRPr="0000394D">
              <w:rPr>
                <w:rFonts w:ascii="Arial" w:eastAsia="Times New Roman" w:hAnsi="Arial" w:cs="Arial"/>
                <w:sz w:val="14"/>
                <w:szCs w:val="14"/>
              </w:rPr>
              <w:t>admision</w:t>
            </w:r>
            <w:proofErr w:type="spellEnd"/>
            <w:r w:rsidRPr="0000394D">
              <w:rPr>
                <w:rFonts w:ascii="Arial" w:eastAsia="Times New Roman" w:hAnsi="Arial" w:cs="Arial"/>
                <w:sz w:val="14"/>
                <w:szCs w:val="14"/>
              </w:rPr>
              <w:t xml:space="preserve"> asociada cambiara a reservado mostrando la </w:t>
            </w:r>
            <w:proofErr w:type="spellStart"/>
            <w:r w:rsidRPr="0000394D">
              <w:rPr>
                <w:rFonts w:ascii="Arial" w:eastAsia="Times New Roman" w:hAnsi="Arial" w:cs="Arial"/>
                <w:sz w:val="14"/>
                <w:szCs w:val="14"/>
              </w:rPr>
              <w:t>informacion</w:t>
            </w:r>
            <w:proofErr w:type="spellEnd"/>
            <w:r w:rsidRPr="0000394D">
              <w:rPr>
                <w:rFonts w:ascii="Arial" w:eastAsia="Times New Roman" w:hAnsi="Arial" w:cs="Arial"/>
                <w:sz w:val="14"/>
                <w:szCs w:val="14"/>
              </w:rPr>
              <w:t xml:space="preserve"> de la </w:t>
            </w:r>
            <w:proofErr w:type="spellStart"/>
            <w:r w:rsidRPr="0000394D">
              <w:rPr>
                <w:rFonts w:ascii="Arial" w:eastAsia="Times New Roman" w:hAnsi="Arial" w:cs="Arial"/>
                <w:sz w:val="14"/>
                <w:szCs w:val="14"/>
              </w:rPr>
              <w:t>admision</w:t>
            </w:r>
            <w:proofErr w:type="spellEnd"/>
            <w:r w:rsidRPr="0000394D">
              <w:rPr>
                <w:rFonts w:ascii="Arial" w:eastAsia="Times New Roman" w:hAnsi="Arial" w:cs="Arial"/>
                <w:sz w:val="14"/>
                <w:szCs w:val="14"/>
              </w:rPr>
              <w:t xml:space="preserve"> asociada.</w:t>
            </w:r>
          </w:p>
        </w:tc>
        <w:tc>
          <w:tcPr>
            <w:tcW w:w="188" w:type="pct"/>
            <w:shd w:val="clear" w:color="auto" w:fill="FFFFFF"/>
            <w:tcMar>
              <w:top w:w="60" w:type="dxa"/>
              <w:left w:w="60" w:type="dxa"/>
              <w:bottom w:w="60" w:type="dxa"/>
              <w:right w:w="60" w:type="dxa"/>
            </w:tcMar>
          </w:tcPr>
          <w:p w14:paraId="1E049025"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FAIL</w:t>
            </w:r>
          </w:p>
        </w:tc>
        <w:tc>
          <w:tcPr>
            <w:tcW w:w="205" w:type="pct"/>
            <w:shd w:val="clear" w:color="auto" w:fill="FFFFFF"/>
            <w:tcMar>
              <w:top w:w="60" w:type="dxa"/>
              <w:left w:w="60" w:type="dxa"/>
              <w:bottom w:w="60" w:type="dxa"/>
              <w:right w:w="60" w:type="dxa"/>
            </w:tcMar>
          </w:tcPr>
          <w:p w14:paraId="301A991C"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07708D75" w14:textId="00164CB9"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03EF8385"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169539C5" w14:textId="3608E315"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26 /03 /2026</w:t>
            </w:r>
          </w:p>
        </w:tc>
        <w:tc>
          <w:tcPr>
            <w:tcW w:w="212" w:type="pct"/>
            <w:shd w:val="clear" w:color="auto" w:fill="FFFFFF"/>
            <w:tcMar>
              <w:top w:w="60" w:type="dxa"/>
              <w:left w:w="60" w:type="dxa"/>
              <w:bottom w:w="60" w:type="dxa"/>
              <w:right w:w="60" w:type="dxa"/>
            </w:tcMar>
          </w:tcPr>
          <w:p w14:paraId="75D5F3BC" w14:textId="77777777" w:rsidR="007158F9" w:rsidRPr="0000394D" w:rsidRDefault="007158F9" w:rsidP="007158F9">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2BF463D7" w14:textId="0ECB90AE"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59A70259"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5.4 / Módulo: Detalles/</w:t>
            </w:r>
            <w:proofErr w:type="spellStart"/>
            <w:r w:rsidRPr="0000394D">
              <w:rPr>
                <w:rFonts w:ascii="Arial" w:eastAsia="Times New Roman" w:hAnsi="Arial" w:cs="Arial"/>
                <w:sz w:val="14"/>
                <w:szCs w:val="14"/>
              </w:rPr>
              <w:t>DetailsHeader</w:t>
            </w:r>
            <w:proofErr w:type="spellEnd"/>
          </w:p>
        </w:tc>
      </w:tr>
      <w:tr w:rsidR="007158F9" w:rsidRPr="0000394D" w14:paraId="6B43390D" w14:textId="77777777" w:rsidTr="00183CEB">
        <w:trPr>
          <w:tblHeader/>
        </w:trPr>
        <w:tc>
          <w:tcPr>
            <w:tcW w:w="121" w:type="pct"/>
            <w:shd w:val="clear" w:color="auto" w:fill="F7F7F7"/>
            <w:tcMar>
              <w:top w:w="60" w:type="dxa"/>
              <w:left w:w="60" w:type="dxa"/>
              <w:bottom w:w="60" w:type="dxa"/>
              <w:right w:w="60" w:type="dxa"/>
            </w:tcMar>
          </w:tcPr>
          <w:p w14:paraId="09EED682"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VER-ADAS-067</w:t>
            </w:r>
          </w:p>
        </w:tc>
        <w:tc>
          <w:tcPr>
            <w:tcW w:w="254" w:type="pct"/>
            <w:shd w:val="clear" w:color="auto" w:fill="F7F7F7"/>
            <w:tcMar>
              <w:top w:w="60" w:type="dxa"/>
              <w:left w:w="60" w:type="dxa"/>
              <w:bottom w:w="60" w:type="dxa"/>
              <w:right w:w="60" w:type="dxa"/>
            </w:tcMar>
          </w:tcPr>
          <w:p w14:paraId="2AA7E68F"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Vaciar cama</w:t>
            </w:r>
          </w:p>
        </w:tc>
        <w:tc>
          <w:tcPr>
            <w:tcW w:w="212" w:type="pct"/>
            <w:shd w:val="clear" w:color="auto" w:fill="F7F7F7"/>
            <w:tcMar>
              <w:top w:w="60" w:type="dxa"/>
              <w:left w:w="60" w:type="dxa"/>
              <w:bottom w:w="60" w:type="dxa"/>
              <w:right w:w="60" w:type="dxa"/>
            </w:tcMar>
          </w:tcPr>
          <w:p w14:paraId="0644D1AC" w14:textId="05EC297A"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Sistema/ integración</w:t>
            </w:r>
          </w:p>
        </w:tc>
        <w:tc>
          <w:tcPr>
            <w:tcW w:w="379" w:type="pct"/>
            <w:shd w:val="clear" w:color="auto" w:fill="F7F7F7"/>
            <w:tcMar>
              <w:top w:w="60" w:type="dxa"/>
              <w:left w:w="60" w:type="dxa"/>
              <w:bottom w:w="60" w:type="dxa"/>
              <w:right w:w="60" w:type="dxa"/>
            </w:tcMar>
          </w:tcPr>
          <w:p w14:paraId="192C5F2C"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Si no tiene </w:t>
            </w:r>
            <w:proofErr w:type="spellStart"/>
            <w:r w:rsidRPr="0000394D">
              <w:rPr>
                <w:rFonts w:ascii="Arial" w:eastAsia="Times New Roman" w:hAnsi="Arial" w:cs="Arial"/>
                <w:sz w:val="14"/>
                <w:szCs w:val="14"/>
              </w:rPr>
              <w:t>admision</w:t>
            </w:r>
            <w:proofErr w:type="spellEnd"/>
            <w:r w:rsidRPr="0000394D">
              <w:rPr>
                <w:rFonts w:ascii="Arial" w:eastAsia="Times New Roman" w:hAnsi="Arial" w:cs="Arial"/>
                <w:sz w:val="14"/>
                <w:szCs w:val="14"/>
              </w:rPr>
              <w:t xml:space="preserve"> dejara el box en estado disponible mostrando el color pertinente</w:t>
            </w:r>
          </w:p>
        </w:tc>
        <w:tc>
          <w:tcPr>
            <w:tcW w:w="195" w:type="pct"/>
            <w:shd w:val="clear" w:color="auto" w:fill="F7F7F7"/>
            <w:tcMar>
              <w:top w:w="60" w:type="dxa"/>
              <w:left w:w="60" w:type="dxa"/>
              <w:bottom w:w="60" w:type="dxa"/>
              <w:right w:w="60" w:type="dxa"/>
            </w:tcMar>
          </w:tcPr>
          <w:p w14:paraId="564BCA7D" w14:textId="51E90913"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UR-AD-015</w:t>
            </w:r>
          </w:p>
        </w:tc>
        <w:tc>
          <w:tcPr>
            <w:tcW w:w="207" w:type="pct"/>
            <w:shd w:val="clear" w:color="auto" w:fill="F7F7F7"/>
            <w:tcMar>
              <w:top w:w="60" w:type="dxa"/>
              <w:left w:w="60" w:type="dxa"/>
              <w:bottom w:w="60" w:type="dxa"/>
              <w:right w:w="60" w:type="dxa"/>
            </w:tcMar>
          </w:tcPr>
          <w:p w14:paraId="34A3FD65" w14:textId="7C0BB357"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RISK - AH - 009</w:t>
            </w:r>
          </w:p>
        </w:tc>
        <w:tc>
          <w:tcPr>
            <w:tcW w:w="549" w:type="pct"/>
            <w:shd w:val="clear" w:color="auto" w:fill="F7F7F7"/>
            <w:tcMar>
              <w:top w:w="60" w:type="dxa"/>
              <w:left w:w="60" w:type="dxa"/>
              <w:bottom w:w="60" w:type="dxa"/>
              <w:right w:w="60" w:type="dxa"/>
            </w:tcMar>
          </w:tcPr>
          <w:p w14:paraId="123CD952"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4369D929"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Acciones realizadas: La </w:t>
            </w:r>
            <w:proofErr w:type="spellStart"/>
            <w:r w:rsidRPr="0000394D">
              <w:rPr>
                <w:rFonts w:ascii="Arial" w:eastAsia="Times New Roman" w:hAnsi="Arial" w:cs="Arial"/>
                <w:sz w:val="14"/>
                <w:szCs w:val="14"/>
              </w:rPr>
              <w:t>accion</w:t>
            </w:r>
            <w:proofErr w:type="spellEnd"/>
            <w:r w:rsidRPr="0000394D">
              <w:rPr>
                <w:rFonts w:ascii="Arial" w:eastAsia="Times New Roman" w:hAnsi="Arial" w:cs="Arial"/>
                <w:sz w:val="14"/>
                <w:szCs w:val="14"/>
              </w:rPr>
              <w:t xml:space="preserve"> se </w:t>
            </w:r>
            <w:proofErr w:type="spellStart"/>
            <w:r w:rsidRPr="0000394D">
              <w:rPr>
                <w:rFonts w:ascii="Arial" w:eastAsia="Times New Roman" w:hAnsi="Arial" w:cs="Arial"/>
                <w:sz w:val="14"/>
                <w:szCs w:val="14"/>
              </w:rPr>
              <w:t>reaiza</w:t>
            </w:r>
            <w:proofErr w:type="spellEnd"/>
            <w:r w:rsidRPr="0000394D">
              <w:rPr>
                <w:rFonts w:ascii="Arial" w:eastAsia="Times New Roman" w:hAnsi="Arial" w:cs="Arial"/>
                <w:sz w:val="14"/>
                <w:szCs w:val="14"/>
              </w:rPr>
              <w:t xml:space="preserve"> con </w:t>
            </w:r>
            <w:proofErr w:type="spellStart"/>
            <w:r w:rsidRPr="0000394D">
              <w:rPr>
                <w:rFonts w:ascii="Arial" w:eastAsia="Times New Roman" w:hAnsi="Arial" w:cs="Arial"/>
                <w:sz w:val="14"/>
                <w:szCs w:val="14"/>
              </w:rPr>
              <w:t>exito</w:t>
            </w:r>
            <w:proofErr w:type="spellEnd"/>
            <w:r w:rsidRPr="0000394D">
              <w:rPr>
                <w:rFonts w:ascii="Arial" w:eastAsia="Times New Roman" w:hAnsi="Arial" w:cs="Arial"/>
                <w:sz w:val="14"/>
                <w:szCs w:val="14"/>
              </w:rPr>
              <w:t xml:space="preserve"> pero el </w:t>
            </w:r>
            <w:proofErr w:type="spellStart"/>
            <w:r w:rsidRPr="0000394D">
              <w:rPr>
                <w:rFonts w:ascii="Arial" w:eastAsia="Times New Roman" w:hAnsi="Arial" w:cs="Arial"/>
                <w:sz w:val="14"/>
                <w:szCs w:val="14"/>
              </w:rPr>
              <w:t>card</w:t>
            </w:r>
            <w:proofErr w:type="spellEnd"/>
            <w:r w:rsidRPr="0000394D">
              <w:rPr>
                <w:rFonts w:ascii="Arial" w:eastAsia="Times New Roman" w:hAnsi="Arial" w:cs="Arial"/>
                <w:sz w:val="14"/>
                <w:szCs w:val="14"/>
              </w:rPr>
              <w:t xml:space="preserve"> no muestra el estado de la </w:t>
            </w:r>
            <w:proofErr w:type="spellStart"/>
            <w:r w:rsidRPr="0000394D">
              <w:rPr>
                <w:rFonts w:ascii="Arial" w:eastAsia="Times New Roman" w:hAnsi="Arial" w:cs="Arial"/>
                <w:sz w:val="14"/>
                <w:szCs w:val="14"/>
              </w:rPr>
              <w:t>card</w:t>
            </w:r>
            <w:proofErr w:type="spellEnd"/>
            <w:r w:rsidRPr="0000394D">
              <w:rPr>
                <w:rFonts w:ascii="Arial" w:eastAsia="Times New Roman" w:hAnsi="Arial" w:cs="Arial"/>
                <w:sz w:val="14"/>
                <w:szCs w:val="14"/>
              </w:rPr>
              <w:t xml:space="preserve"> esperado</w:t>
            </w:r>
          </w:p>
        </w:tc>
        <w:tc>
          <w:tcPr>
            <w:tcW w:w="719" w:type="pct"/>
            <w:shd w:val="clear" w:color="auto" w:fill="F7F7F7"/>
            <w:tcMar>
              <w:top w:w="60" w:type="dxa"/>
              <w:left w:w="60" w:type="dxa"/>
              <w:bottom w:w="60" w:type="dxa"/>
              <w:right w:w="60" w:type="dxa"/>
            </w:tcMar>
          </w:tcPr>
          <w:p w14:paraId="4EBCC07A"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Vaciar cama. / 3. Comprobar el comportamiento descrito: Si no tiene </w:t>
            </w:r>
            <w:proofErr w:type="spellStart"/>
            <w:r w:rsidRPr="0000394D">
              <w:rPr>
                <w:rFonts w:ascii="Arial" w:eastAsia="Times New Roman" w:hAnsi="Arial" w:cs="Arial"/>
                <w:sz w:val="14"/>
                <w:szCs w:val="14"/>
              </w:rPr>
              <w:t>admision</w:t>
            </w:r>
            <w:proofErr w:type="spellEnd"/>
            <w:r w:rsidRPr="0000394D">
              <w:rPr>
                <w:rFonts w:ascii="Arial" w:eastAsia="Times New Roman" w:hAnsi="Arial" w:cs="Arial"/>
                <w:sz w:val="14"/>
                <w:szCs w:val="14"/>
              </w:rPr>
              <w:t xml:space="preserve"> dejara el box en estado disponible mostrando el color pertinente.</w:t>
            </w:r>
          </w:p>
        </w:tc>
        <w:tc>
          <w:tcPr>
            <w:tcW w:w="383" w:type="pct"/>
            <w:shd w:val="clear" w:color="auto" w:fill="F7F7F7"/>
            <w:tcMar>
              <w:top w:w="60" w:type="dxa"/>
              <w:left w:w="60" w:type="dxa"/>
              <w:bottom w:w="60" w:type="dxa"/>
              <w:right w:w="60" w:type="dxa"/>
            </w:tcMar>
          </w:tcPr>
          <w:p w14:paraId="3A30E635"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Se detecta una desviación/advertencia durante la verificación: Si no tiene </w:t>
            </w:r>
            <w:proofErr w:type="spellStart"/>
            <w:r w:rsidRPr="0000394D">
              <w:rPr>
                <w:rFonts w:ascii="Arial" w:eastAsia="Times New Roman" w:hAnsi="Arial" w:cs="Arial"/>
                <w:sz w:val="14"/>
                <w:szCs w:val="14"/>
              </w:rPr>
              <w:t>admision</w:t>
            </w:r>
            <w:proofErr w:type="spellEnd"/>
            <w:r w:rsidRPr="0000394D">
              <w:rPr>
                <w:rFonts w:ascii="Arial" w:eastAsia="Times New Roman" w:hAnsi="Arial" w:cs="Arial"/>
                <w:sz w:val="14"/>
                <w:szCs w:val="14"/>
              </w:rPr>
              <w:t xml:space="preserve"> dejara el box en estado disponible mostrando el color pertinente.</w:t>
            </w:r>
          </w:p>
        </w:tc>
        <w:tc>
          <w:tcPr>
            <w:tcW w:w="188" w:type="pct"/>
            <w:shd w:val="clear" w:color="auto" w:fill="F7F7F7"/>
            <w:tcMar>
              <w:top w:w="60" w:type="dxa"/>
              <w:left w:w="60" w:type="dxa"/>
              <w:bottom w:w="60" w:type="dxa"/>
              <w:right w:w="60" w:type="dxa"/>
            </w:tcMar>
          </w:tcPr>
          <w:p w14:paraId="00FC4996"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FAIL</w:t>
            </w:r>
          </w:p>
        </w:tc>
        <w:tc>
          <w:tcPr>
            <w:tcW w:w="205" w:type="pct"/>
            <w:shd w:val="clear" w:color="auto" w:fill="F7F7F7"/>
            <w:tcMar>
              <w:top w:w="60" w:type="dxa"/>
              <w:left w:w="60" w:type="dxa"/>
              <w:bottom w:w="60" w:type="dxa"/>
              <w:right w:w="60" w:type="dxa"/>
            </w:tcMar>
          </w:tcPr>
          <w:p w14:paraId="699FBA29"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2FB5995A" w14:textId="728A1352"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64C8EA8F"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0ADB5A20" w14:textId="3F94AC4E" w:rsidR="007158F9" w:rsidRPr="0000394D" w:rsidRDefault="007158F9" w:rsidP="007158F9">
            <w:pPr>
              <w:rPr>
                <w:rFonts w:ascii="Arial" w:eastAsia="Times New Roman" w:hAnsi="Arial" w:cs="Arial"/>
                <w:sz w:val="14"/>
                <w:szCs w:val="14"/>
              </w:rPr>
            </w:pPr>
            <w:r w:rsidRPr="0000394D">
              <w:rPr>
                <w:rFonts w:ascii="Arial" w:hAnsi="Arial" w:cs="Arial"/>
                <w:sz w:val="14"/>
                <w:szCs w:val="14"/>
              </w:rPr>
              <w:t>27/03/2026</w:t>
            </w:r>
          </w:p>
        </w:tc>
        <w:tc>
          <w:tcPr>
            <w:tcW w:w="212" w:type="pct"/>
            <w:shd w:val="clear" w:color="auto" w:fill="F7F7F7"/>
            <w:tcMar>
              <w:top w:w="60" w:type="dxa"/>
              <w:left w:w="60" w:type="dxa"/>
              <w:bottom w:w="60" w:type="dxa"/>
              <w:right w:w="60" w:type="dxa"/>
            </w:tcMar>
          </w:tcPr>
          <w:p w14:paraId="1C1D3FDD" w14:textId="77777777" w:rsidR="007158F9" w:rsidRPr="0000394D" w:rsidRDefault="007158F9" w:rsidP="007158F9">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2927CAA4" w14:textId="327A1C88"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7695C8BF"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5.5 / Módulo: Detalles/</w:t>
            </w:r>
            <w:proofErr w:type="spellStart"/>
            <w:r w:rsidRPr="0000394D">
              <w:rPr>
                <w:rFonts w:ascii="Arial" w:eastAsia="Times New Roman" w:hAnsi="Arial" w:cs="Arial"/>
                <w:sz w:val="14"/>
                <w:szCs w:val="14"/>
              </w:rPr>
              <w:t>DetailsHeader</w:t>
            </w:r>
            <w:proofErr w:type="spellEnd"/>
          </w:p>
        </w:tc>
      </w:tr>
      <w:tr w:rsidR="007158F9" w:rsidRPr="0000394D" w14:paraId="248A944B" w14:textId="77777777" w:rsidTr="00183CEB">
        <w:trPr>
          <w:tblHeader/>
        </w:trPr>
        <w:tc>
          <w:tcPr>
            <w:tcW w:w="121" w:type="pct"/>
            <w:shd w:val="clear" w:color="auto" w:fill="FFFFFF"/>
            <w:tcMar>
              <w:top w:w="60" w:type="dxa"/>
              <w:left w:w="60" w:type="dxa"/>
              <w:bottom w:w="60" w:type="dxa"/>
              <w:right w:w="60" w:type="dxa"/>
            </w:tcMar>
          </w:tcPr>
          <w:p w14:paraId="0CF096B2"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VER-ADAS-068</w:t>
            </w:r>
          </w:p>
        </w:tc>
        <w:tc>
          <w:tcPr>
            <w:tcW w:w="254" w:type="pct"/>
            <w:shd w:val="clear" w:color="auto" w:fill="FFFFFF"/>
            <w:tcMar>
              <w:top w:w="60" w:type="dxa"/>
              <w:left w:w="60" w:type="dxa"/>
              <w:bottom w:w="60" w:type="dxa"/>
              <w:right w:w="60" w:type="dxa"/>
            </w:tcMar>
          </w:tcPr>
          <w:p w14:paraId="04D1DE98" w14:textId="77777777" w:rsidR="007158F9" w:rsidRPr="0000394D" w:rsidRDefault="007158F9" w:rsidP="007158F9">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AltableIInfoSection</w:t>
            </w:r>
            <w:proofErr w:type="spellEnd"/>
          </w:p>
        </w:tc>
        <w:tc>
          <w:tcPr>
            <w:tcW w:w="212" w:type="pct"/>
            <w:shd w:val="clear" w:color="auto" w:fill="FFFFFF"/>
            <w:tcMar>
              <w:top w:w="60" w:type="dxa"/>
              <w:left w:w="60" w:type="dxa"/>
              <w:bottom w:w="60" w:type="dxa"/>
              <w:right w:w="60" w:type="dxa"/>
            </w:tcMar>
          </w:tcPr>
          <w:p w14:paraId="02551BFA" w14:textId="423F09C0"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Sistema</w:t>
            </w:r>
          </w:p>
        </w:tc>
        <w:tc>
          <w:tcPr>
            <w:tcW w:w="379" w:type="pct"/>
            <w:shd w:val="clear" w:color="auto" w:fill="FFFFFF"/>
            <w:tcMar>
              <w:top w:w="60" w:type="dxa"/>
              <w:left w:w="60" w:type="dxa"/>
              <w:bottom w:w="60" w:type="dxa"/>
              <w:right w:w="60" w:type="dxa"/>
            </w:tcMar>
          </w:tcPr>
          <w:p w14:paraId="161F067C"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Muestra la </w:t>
            </w:r>
            <w:proofErr w:type="spellStart"/>
            <w:r w:rsidRPr="0000394D">
              <w:rPr>
                <w:rFonts w:ascii="Arial" w:eastAsia="Times New Roman" w:hAnsi="Arial" w:cs="Arial"/>
                <w:sz w:val="14"/>
                <w:szCs w:val="14"/>
              </w:rPr>
              <w:t>informacion</w:t>
            </w:r>
            <w:proofErr w:type="spellEnd"/>
            <w:r w:rsidRPr="0000394D">
              <w:rPr>
                <w:rFonts w:ascii="Arial" w:eastAsia="Times New Roman" w:hAnsi="Arial" w:cs="Arial"/>
                <w:sz w:val="14"/>
                <w:szCs w:val="14"/>
              </w:rPr>
              <w:t xml:space="preserve"> configurada a la salida del paciente asociado en caso de que el paciente tenga una salida prevista</w:t>
            </w:r>
          </w:p>
        </w:tc>
        <w:tc>
          <w:tcPr>
            <w:tcW w:w="195" w:type="pct"/>
            <w:shd w:val="clear" w:color="auto" w:fill="FFFFFF"/>
            <w:tcMar>
              <w:top w:w="60" w:type="dxa"/>
              <w:left w:w="60" w:type="dxa"/>
              <w:bottom w:w="60" w:type="dxa"/>
              <w:right w:w="60" w:type="dxa"/>
            </w:tcMar>
          </w:tcPr>
          <w:p w14:paraId="3F489386" w14:textId="315353B1"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UR-AD-012</w:t>
            </w:r>
          </w:p>
        </w:tc>
        <w:tc>
          <w:tcPr>
            <w:tcW w:w="207" w:type="pct"/>
            <w:shd w:val="clear" w:color="auto" w:fill="FFFFFF"/>
            <w:tcMar>
              <w:top w:w="60" w:type="dxa"/>
              <w:left w:w="60" w:type="dxa"/>
              <w:bottom w:w="60" w:type="dxa"/>
              <w:right w:w="60" w:type="dxa"/>
            </w:tcMar>
          </w:tcPr>
          <w:p w14:paraId="5E50494E" w14:textId="67EC1A52"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RISK - AH - 008</w:t>
            </w:r>
          </w:p>
        </w:tc>
        <w:tc>
          <w:tcPr>
            <w:tcW w:w="549" w:type="pct"/>
            <w:shd w:val="clear" w:color="auto" w:fill="FFFFFF"/>
            <w:tcMar>
              <w:top w:w="60" w:type="dxa"/>
              <w:left w:w="60" w:type="dxa"/>
              <w:bottom w:w="60" w:type="dxa"/>
              <w:right w:w="60" w:type="dxa"/>
            </w:tcMar>
          </w:tcPr>
          <w:p w14:paraId="49191611"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 suficientes para ejecutar la acción.</w:t>
            </w:r>
          </w:p>
        </w:tc>
        <w:tc>
          <w:tcPr>
            <w:tcW w:w="242" w:type="pct"/>
            <w:shd w:val="clear" w:color="auto" w:fill="FFFFFF"/>
            <w:tcMar>
              <w:top w:w="60" w:type="dxa"/>
              <w:left w:w="60" w:type="dxa"/>
              <w:bottom w:w="60" w:type="dxa"/>
              <w:right w:w="60" w:type="dxa"/>
            </w:tcMar>
          </w:tcPr>
          <w:p w14:paraId="6270771F"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Acciones realizadas: No muestra la </w:t>
            </w:r>
            <w:proofErr w:type="spellStart"/>
            <w:r w:rsidRPr="0000394D">
              <w:rPr>
                <w:rFonts w:ascii="Arial" w:eastAsia="Times New Roman" w:hAnsi="Arial" w:cs="Arial"/>
                <w:sz w:val="14"/>
                <w:szCs w:val="14"/>
              </w:rPr>
              <w:t>msma</w:t>
            </w:r>
            <w:proofErr w:type="spellEnd"/>
            <w:r w:rsidRPr="0000394D">
              <w:rPr>
                <w:rFonts w:ascii="Arial" w:eastAsia="Times New Roman" w:hAnsi="Arial" w:cs="Arial"/>
                <w:sz w:val="14"/>
                <w:szCs w:val="14"/>
              </w:rPr>
              <w:t xml:space="preserve"> </w:t>
            </w:r>
            <w:proofErr w:type="spellStart"/>
            <w:r w:rsidRPr="0000394D">
              <w:rPr>
                <w:rFonts w:ascii="Arial" w:eastAsia="Times New Roman" w:hAnsi="Arial" w:cs="Arial"/>
                <w:sz w:val="14"/>
                <w:szCs w:val="14"/>
              </w:rPr>
              <w:t>informacion</w:t>
            </w:r>
            <w:proofErr w:type="spellEnd"/>
            <w:r w:rsidRPr="0000394D">
              <w:rPr>
                <w:rFonts w:ascii="Arial" w:eastAsia="Times New Roman" w:hAnsi="Arial" w:cs="Arial"/>
                <w:sz w:val="14"/>
                <w:szCs w:val="14"/>
              </w:rPr>
              <w:t xml:space="preserve"> en salidas del "home" que en el componente de detalles</w:t>
            </w:r>
          </w:p>
        </w:tc>
        <w:tc>
          <w:tcPr>
            <w:tcW w:w="719" w:type="pct"/>
            <w:shd w:val="clear" w:color="auto" w:fill="FFFFFF"/>
            <w:tcMar>
              <w:top w:w="60" w:type="dxa"/>
              <w:left w:w="60" w:type="dxa"/>
              <w:bottom w:w="60" w:type="dxa"/>
              <w:right w:w="60" w:type="dxa"/>
            </w:tcMar>
          </w:tcPr>
          <w:p w14:paraId="0F96BE26"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AltableIInfoSection</w:t>
            </w:r>
            <w:proofErr w:type="spellEnd"/>
            <w:r w:rsidRPr="0000394D">
              <w:rPr>
                <w:rFonts w:ascii="Arial" w:eastAsia="Times New Roman" w:hAnsi="Arial" w:cs="Arial"/>
                <w:sz w:val="14"/>
                <w:szCs w:val="14"/>
              </w:rPr>
              <w:t xml:space="preserve">. / 3. Comprobar el comportamiento descrito: Muestra la </w:t>
            </w:r>
            <w:proofErr w:type="spellStart"/>
            <w:r w:rsidRPr="0000394D">
              <w:rPr>
                <w:rFonts w:ascii="Arial" w:eastAsia="Times New Roman" w:hAnsi="Arial" w:cs="Arial"/>
                <w:sz w:val="14"/>
                <w:szCs w:val="14"/>
              </w:rPr>
              <w:t>informacion</w:t>
            </w:r>
            <w:proofErr w:type="spellEnd"/>
            <w:r w:rsidRPr="0000394D">
              <w:rPr>
                <w:rFonts w:ascii="Arial" w:eastAsia="Times New Roman" w:hAnsi="Arial" w:cs="Arial"/>
                <w:sz w:val="14"/>
                <w:szCs w:val="14"/>
              </w:rPr>
              <w:t xml:space="preserve"> configurada a la salida del paciente asociado en caso de que el paciente tenga una salida prevista.</w:t>
            </w:r>
          </w:p>
        </w:tc>
        <w:tc>
          <w:tcPr>
            <w:tcW w:w="383" w:type="pct"/>
            <w:shd w:val="clear" w:color="auto" w:fill="FFFFFF"/>
            <w:tcMar>
              <w:top w:w="60" w:type="dxa"/>
              <w:left w:w="60" w:type="dxa"/>
              <w:bottom w:w="60" w:type="dxa"/>
              <w:right w:w="60" w:type="dxa"/>
            </w:tcMar>
          </w:tcPr>
          <w:p w14:paraId="25098223"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comportamiento presenta error respecto a lo esperado: Muestra la </w:t>
            </w:r>
            <w:proofErr w:type="spellStart"/>
            <w:r w:rsidRPr="0000394D">
              <w:rPr>
                <w:rFonts w:ascii="Arial" w:eastAsia="Times New Roman" w:hAnsi="Arial" w:cs="Arial"/>
                <w:sz w:val="14"/>
                <w:szCs w:val="14"/>
              </w:rPr>
              <w:t>informacion</w:t>
            </w:r>
            <w:proofErr w:type="spellEnd"/>
            <w:r w:rsidRPr="0000394D">
              <w:rPr>
                <w:rFonts w:ascii="Arial" w:eastAsia="Times New Roman" w:hAnsi="Arial" w:cs="Arial"/>
                <w:sz w:val="14"/>
                <w:szCs w:val="14"/>
              </w:rPr>
              <w:t xml:space="preserve"> configurada a la salida del paciente asociado en caso de que el paciente tenga una salida prevista.</w:t>
            </w:r>
          </w:p>
        </w:tc>
        <w:tc>
          <w:tcPr>
            <w:tcW w:w="188" w:type="pct"/>
            <w:shd w:val="clear" w:color="auto" w:fill="FFFFFF"/>
            <w:tcMar>
              <w:top w:w="60" w:type="dxa"/>
              <w:left w:w="60" w:type="dxa"/>
              <w:bottom w:w="60" w:type="dxa"/>
              <w:right w:w="60" w:type="dxa"/>
            </w:tcMar>
          </w:tcPr>
          <w:p w14:paraId="78D23361"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FAIL</w:t>
            </w:r>
          </w:p>
        </w:tc>
        <w:tc>
          <w:tcPr>
            <w:tcW w:w="205" w:type="pct"/>
            <w:shd w:val="clear" w:color="auto" w:fill="FFFFFF"/>
            <w:tcMar>
              <w:top w:w="60" w:type="dxa"/>
              <w:left w:w="60" w:type="dxa"/>
              <w:bottom w:w="60" w:type="dxa"/>
              <w:right w:w="60" w:type="dxa"/>
            </w:tcMar>
          </w:tcPr>
          <w:p w14:paraId="330A190F"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25702200" w14:textId="361420E2"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59D533C3"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632FB0E8" w14:textId="6CF78AA0"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27/03/2026</w:t>
            </w:r>
          </w:p>
        </w:tc>
        <w:tc>
          <w:tcPr>
            <w:tcW w:w="212" w:type="pct"/>
            <w:shd w:val="clear" w:color="auto" w:fill="FFFFFF"/>
            <w:tcMar>
              <w:top w:w="60" w:type="dxa"/>
              <w:left w:w="60" w:type="dxa"/>
              <w:bottom w:w="60" w:type="dxa"/>
              <w:right w:w="60" w:type="dxa"/>
            </w:tcMar>
          </w:tcPr>
          <w:p w14:paraId="37A291CB" w14:textId="77777777" w:rsidR="007158F9" w:rsidRPr="0000394D" w:rsidRDefault="007158F9" w:rsidP="007158F9">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72BFE698" w14:textId="11A56586"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46FE4ADB"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5.6 / Módulo: Detalles</w:t>
            </w:r>
          </w:p>
        </w:tc>
      </w:tr>
      <w:tr w:rsidR="007158F9" w:rsidRPr="0000394D" w14:paraId="65DCE007" w14:textId="77777777" w:rsidTr="00183CEB">
        <w:trPr>
          <w:tblHeader/>
        </w:trPr>
        <w:tc>
          <w:tcPr>
            <w:tcW w:w="121" w:type="pct"/>
            <w:shd w:val="clear" w:color="auto" w:fill="F7F7F7"/>
            <w:tcMar>
              <w:top w:w="60" w:type="dxa"/>
              <w:left w:w="60" w:type="dxa"/>
              <w:bottom w:w="60" w:type="dxa"/>
              <w:right w:w="60" w:type="dxa"/>
            </w:tcMar>
          </w:tcPr>
          <w:p w14:paraId="7367C7D3"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lastRenderedPageBreak/>
              <w:t>VER-ADAS-069</w:t>
            </w:r>
          </w:p>
        </w:tc>
        <w:tc>
          <w:tcPr>
            <w:tcW w:w="254" w:type="pct"/>
            <w:shd w:val="clear" w:color="auto" w:fill="F7F7F7"/>
            <w:tcMar>
              <w:top w:w="60" w:type="dxa"/>
              <w:left w:w="60" w:type="dxa"/>
              <w:bottom w:w="60" w:type="dxa"/>
              <w:right w:w="60" w:type="dxa"/>
            </w:tcMar>
          </w:tcPr>
          <w:p w14:paraId="6F69EDE6" w14:textId="77777777" w:rsidR="007158F9" w:rsidRPr="0000394D" w:rsidRDefault="007158F9" w:rsidP="007158F9">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AltableIInfoSection</w:t>
            </w:r>
            <w:proofErr w:type="spellEnd"/>
          </w:p>
        </w:tc>
        <w:tc>
          <w:tcPr>
            <w:tcW w:w="212" w:type="pct"/>
            <w:shd w:val="clear" w:color="auto" w:fill="F7F7F7"/>
            <w:tcMar>
              <w:top w:w="60" w:type="dxa"/>
              <w:left w:w="60" w:type="dxa"/>
              <w:bottom w:w="60" w:type="dxa"/>
              <w:right w:w="60" w:type="dxa"/>
            </w:tcMar>
          </w:tcPr>
          <w:p w14:paraId="4DD88152" w14:textId="4B02D2D1"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Sistema</w:t>
            </w:r>
          </w:p>
        </w:tc>
        <w:tc>
          <w:tcPr>
            <w:tcW w:w="379" w:type="pct"/>
            <w:shd w:val="clear" w:color="auto" w:fill="F7F7F7"/>
            <w:tcMar>
              <w:top w:w="60" w:type="dxa"/>
              <w:left w:w="60" w:type="dxa"/>
              <w:bottom w:w="60" w:type="dxa"/>
              <w:right w:w="60" w:type="dxa"/>
            </w:tcMar>
          </w:tcPr>
          <w:p w14:paraId="05E60EDE" w14:textId="40756604"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Permite editar la información de salida asociada al paciente y configurada en la celda</w:t>
            </w:r>
          </w:p>
        </w:tc>
        <w:tc>
          <w:tcPr>
            <w:tcW w:w="195" w:type="pct"/>
            <w:shd w:val="clear" w:color="auto" w:fill="F7F7F7"/>
            <w:tcMar>
              <w:top w:w="60" w:type="dxa"/>
              <w:left w:w="60" w:type="dxa"/>
              <w:bottom w:w="60" w:type="dxa"/>
              <w:right w:w="60" w:type="dxa"/>
            </w:tcMar>
          </w:tcPr>
          <w:p w14:paraId="65D51996" w14:textId="765EE44E"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UR-AD-012</w:t>
            </w:r>
          </w:p>
        </w:tc>
        <w:tc>
          <w:tcPr>
            <w:tcW w:w="207" w:type="pct"/>
            <w:shd w:val="clear" w:color="auto" w:fill="F7F7F7"/>
            <w:tcMar>
              <w:top w:w="60" w:type="dxa"/>
              <w:left w:w="60" w:type="dxa"/>
              <w:bottom w:w="60" w:type="dxa"/>
              <w:right w:w="60" w:type="dxa"/>
            </w:tcMar>
          </w:tcPr>
          <w:p w14:paraId="3B437F83" w14:textId="67BAB698"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RISK - AH - 008</w:t>
            </w:r>
          </w:p>
        </w:tc>
        <w:tc>
          <w:tcPr>
            <w:tcW w:w="549" w:type="pct"/>
            <w:shd w:val="clear" w:color="auto" w:fill="F7F7F7"/>
            <w:tcMar>
              <w:top w:w="60" w:type="dxa"/>
              <w:left w:w="60" w:type="dxa"/>
              <w:bottom w:w="60" w:type="dxa"/>
              <w:right w:w="60" w:type="dxa"/>
            </w:tcMar>
          </w:tcPr>
          <w:p w14:paraId="277F8D46"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 suficientes para ejecutar la acción.</w:t>
            </w:r>
          </w:p>
        </w:tc>
        <w:tc>
          <w:tcPr>
            <w:tcW w:w="242" w:type="pct"/>
            <w:shd w:val="clear" w:color="auto" w:fill="F7F7F7"/>
            <w:tcMar>
              <w:top w:w="60" w:type="dxa"/>
              <w:left w:w="60" w:type="dxa"/>
              <w:bottom w:w="60" w:type="dxa"/>
              <w:right w:w="60" w:type="dxa"/>
            </w:tcMar>
          </w:tcPr>
          <w:p w14:paraId="635B713F"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Acciones realizadas: No permite editar la información</w:t>
            </w:r>
          </w:p>
        </w:tc>
        <w:tc>
          <w:tcPr>
            <w:tcW w:w="719" w:type="pct"/>
            <w:shd w:val="clear" w:color="auto" w:fill="F7F7F7"/>
            <w:tcMar>
              <w:top w:w="60" w:type="dxa"/>
              <w:left w:w="60" w:type="dxa"/>
              <w:bottom w:w="60" w:type="dxa"/>
              <w:right w:w="60" w:type="dxa"/>
            </w:tcMar>
          </w:tcPr>
          <w:p w14:paraId="46146E47"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AltableIInfoSection</w:t>
            </w:r>
            <w:proofErr w:type="spellEnd"/>
            <w:r w:rsidRPr="0000394D">
              <w:rPr>
                <w:rFonts w:ascii="Arial" w:eastAsia="Times New Roman" w:hAnsi="Arial" w:cs="Arial"/>
                <w:sz w:val="14"/>
                <w:szCs w:val="14"/>
              </w:rPr>
              <w:t xml:space="preserve">. / 3. Comprobar el comportamiento descrito: Permite editar la </w:t>
            </w:r>
            <w:proofErr w:type="spellStart"/>
            <w:r w:rsidRPr="0000394D">
              <w:rPr>
                <w:rFonts w:ascii="Arial" w:eastAsia="Times New Roman" w:hAnsi="Arial" w:cs="Arial"/>
                <w:sz w:val="14"/>
                <w:szCs w:val="14"/>
              </w:rPr>
              <w:t>infomación</w:t>
            </w:r>
            <w:proofErr w:type="spellEnd"/>
            <w:r w:rsidRPr="0000394D">
              <w:rPr>
                <w:rFonts w:ascii="Arial" w:eastAsia="Times New Roman" w:hAnsi="Arial" w:cs="Arial"/>
                <w:sz w:val="14"/>
                <w:szCs w:val="14"/>
              </w:rPr>
              <w:t xml:space="preserve"> de salida asociada al paciente y configurada en la celda.</w:t>
            </w:r>
          </w:p>
        </w:tc>
        <w:tc>
          <w:tcPr>
            <w:tcW w:w="383" w:type="pct"/>
            <w:shd w:val="clear" w:color="auto" w:fill="F7F7F7"/>
            <w:tcMar>
              <w:top w:w="60" w:type="dxa"/>
              <w:left w:w="60" w:type="dxa"/>
              <w:bottom w:w="60" w:type="dxa"/>
              <w:right w:w="60" w:type="dxa"/>
            </w:tcMar>
          </w:tcPr>
          <w:p w14:paraId="18D78551"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comportamiento presenta error respecto a lo esperado: Permite editar la </w:t>
            </w:r>
            <w:proofErr w:type="spellStart"/>
            <w:r w:rsidRPr="0000394D">
              <w:rPr>
                <w:rFonts w:ascii="Arial" w:eastAsia="Times New Roman" w:hAnsi="Arial" w:cs="Arial"/>
                <w:sz w:val="14"/>
                <w:szCs w:val="14"/>
              </w:rPr>
              <w:t>infomación</w:t>
            </w:r>
            <w:proofErr w:type="spellEnd"/>
            <w:r w:rsidRPr="0000394D">
              <w:rPr>
                <w:rFonts w:ascii="Arial" w:eastAsia="Times New Roman" w:hAnsi="Arial" w:cs="Arial"/>
                <w:sz w:val="14"/>
                <w:szCs w:val="14"/>
              </w:rPr>
              <w:t xml:space="preserve"> de salida asociada al paciente y configurada en la celda.</w:t>
            </w:r>
          </w:p>
        </w:tc>
        <w:tc>
          <w:tcPr>
            <w:tcW w:w="188" w:type="pct"/>
            <w:shd w:val="clear" w:color="auto" w:fill="F7F7F7"/>
            <w:tcMar>
              <w:top w:w="60" w:type="dxa"/>
              <w:left w:w="60" w:type="dxa"/>
              <w:bottom w:w="60" w:type="dxa"/>
              <w:right w:w="60" w:type="dxa"/>
            </w:tcMar>
          </w:tcPr>
          <w:p w14:paraId="1F224101"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FAIL</w:t>
            </w:r>
          </w:p>
        </w:tc>
        <w:tc>
          <w:tcPr>
            <w:tcW w:w="205" w:type="pct"/>
            <w:shd w:val="clear" w:color="auto" w:fill="F7F7F7"/>
            <w:tcMar>
              <w:top w:w="60" w:type="dxa"/>
              <w:left w:w="60" w:type="dxa"/>
              <w:bottom w:w="60" w:type="dxa"/>
              <w:right w:w="60" w:type="dxa"/>
            </w:tcMar>
          </w:tcPr>
          <w:p w14:paraId="00248F45"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1598FD9F" w14:textId="3D3E5B8A"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29466F0B"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0E1EB646" w14:textId="074FD4A4"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27/03/2026</w:t>
            </w:r>
          </w:p>
        </w:tc>
        <w:tc>
          <w:tcPr>
            <w:tcW w:w="212" w:type="pct"/>
            <w:shd w:val="clear" w:color="auto" w:fill="F7F7F7"/>
            <w:tcMar>
              <w:top w:w="60" w:type="dxa"/>
              <w:left w:w="60" w:type="dxa"/>
              <w:bottom w:w="60" w:type="dxa"/>
              <w:right w:w="60" w:type="dxa"/>
            </w:tcMar>
          </w:tcPr>
          <w:p w14:paraId="4B4346BD" w14:textId="77777777" w:rsidR="007158F9" w:rsidRPr="0000394D" w:rsidRDefault="007158F9" w:rsidP="007158F9">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6EFD9A0C" w14:textId="11349089"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120BB2F3"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5.7 / Módulo: Detalles</w:t>
            </w:r>
          </w:p>
        </w:tc>
      </w:tr>
      <w:tr w:rsidR="007158F9" w:rsidRPr="0000394D" w14:paraId="41F6C813" w14:textId="77777777" w:rsidTr="00183CEB">
        <w:trPr>
          <w:tblHeader/>
        </w:trPr>
        <w:tc>
          <w:tcPr>
            <w:tcW w:w="121" w:type="pct"/>
            <w:shd w:val="clear" w:color="auto" w:fill="FFFFFF"/>
            <w:tcMar>
              <w:top w:w="60" w:type="dxa"/>
              <w:left w:w="60" w:type="dxa"/>
              <w:bottom w:w="60" w:type="dxa"/>
              <w:right w:w="60" w:type="dxa"/>
            </w:tcMar>
          </w:tcPr>
          <w:p w14:paraId="658B5EE2"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VER-ADAS-070</w:t>
            </w:r>
          </w:p>
        </w:tc>
        <w:tc>
          <w:tcPr>
            <w:tcW w:w="254" w:type="pct"/>
            <w:shd w:val="clear" w:color="auto" w:fill="FFFFFF"/>
            <w:tcMar>
              <w:top w:w="60" w:type="dxa"/>
              <w:left w:w="60" w:type="dxa"/>
              <w:bottom w:w="60" w:type="dxa"/>
              <w:right w:w="60" w:type="dxa"/>
            </w:tcMar>
          </w:tcPr>
          <w:p w14:paraId="2EC3E4FC" w14:textId="77777777" w:rsidR="007158F9" w:rsidRPr="0000394D" w:rsidRDefault="007158F9" w:rsidP="007158F9">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DemographicSection</w:t>
            </w:r>
            <w:proofErr w:type="spellEnd"/>
          </w:p>
        </w:tc>
        <w:tc>
          <w:tcPr>
            <w:tcW w:w="212" w:type="pct"/>
            <w:shd w:val="clear" w:color="auto" w:fill="FFFFFF"/>
            <w:tcMar>
              <w:top w:w="60" w:type="dxa"/>
              <w:left w:w="60" w:type="dxa"/>
              <w:bottom w:w="60" w:type="dxa"/>
              <w:right w:w="60" w:type="dxa"/>
            </w:tcMar>
          </w:tcPr>
          <w:p w14:paraId="2C346C11" w14:textId="465E68A7"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Sistema/ integración</w:t>
            </w:r>
          </w:p>
        </w:tc>
        <w:tc>
          <w:tcPr>
            <w:tcW w:w="379" w:type="pct"/>
            <w:shd w:val="clear" w:color="auto" w:fill="FFFFFF"/>
            <w:tcMar>
              <w:top w:w="60" w:type="dxa"/>
              <w:left w:w="60" w:type="dxa"/>
              <w:bottom w:w="60" w:type="dxa"/>
              <w:right w:w="60" w:type="dxa"/>
            </w:tcMar>
          </w:tcPr>
          <w:p w14:paraId="72229DD1" w14:textId="68BBEF8E"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Muestra la información demográfica del paciente asociado y configurada para la celda</w:t>
            </w:r>
          </w:p>
        </w:tc>
        <w:tc>
          <w:tcPr>
            <w:tcW w:w="195" w:type="pct"/>
            <w:shd w:val="clear" w:color="auto" w:fill="FFFFFF"/>
            <w:tcMar>
              <w:top w:w="60" w:type="dxa"/>
              <w:left w:w="60" w:type="dxa"/>
              <w:bottom w:w="60" w:type="dxa"/>
              <w:right w:w="60" w:type="dxa"/>
            </w:tcMar>
          </w:tcPr>
          <w:p w14:paraId="350D4C5E" w14:textId="114D1F6E"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UR-AD-016</w:t>
            </w:r>
          </w:p>
        </w:tc>
        <w:tc>
          <w:tcPr>
            <w:tcW w:w="207" w:type="pct"/>
            <w:shd w:val="clear" w:color="auto" w:fill="FFFFFF"/>
            <w:tcMar>
              <w:top w:w="60" w:type="dxa"/>
              <w:left w:w="60" w:type="dxa"/>
              <w:bottom w:w="60" w:type="dxa"/>
              <w:right w:w="60" w:type="dxa"/>
            </w:tcMar>
          </w:tcPr>
          <w:p w14:paraId="5A378C49" w14:textId="00FBDA43"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RISK - AH - 001; RISK - AH - 010</w:t>
            </w:r>
          </w:p>
        </w:tc>
        <w:tc>
          <w:tcPr>
            <w:tcW w:w="549" w:type="pct"/>
            <w:shd w:val="clear" w:color="auto" w:fill="FFFFFF"/>
            <w:tcMar>
              <w:top w:w="60" w:type="dxa"/>
              <w:left w:w="60" w:type="dxa"/>
              <w:bottom w:w="60" w:type="dxa"/>
              <w:right w:w="60" w:type="dxa"/>
            </w:tcMar>
          </w:tcPr>
          <w:p w14:paraId="200DBA11"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49A7E715"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FFFFF"/>
            <w:tcMar>
              <w:top w:w="60" w:type="dxa"/>
              <w:left w:w="60" w:type="dxa"/>
              <w:bottom w:w="60" w:type="dxa"/>
              <w:right w:w="60" w:type="dxa"/>
            </w:tcMar>
          </w:tcPr>
          <w:p w14:paraId="4958E05A"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DemographicSection</w:t>
            </w:r>
            <w:proofErr w:type="spellEnd"/>
            <w:r w:rsidRPr="0000394D">
              <w:rPr>
                <w:rFonts w:ascii="Arial" w:eastAsia="Times New Roman" w:hAnsi="Arial" w:cs="Arial"/>
                <w:sz w:val="14"/>
                <w:szCs w:val="14"/>
              </w:rPr>
              <w:t xml:space="preserve">. / 3. Comprobar el comportamiento descrito: Muestra la </w:t>
            </w:r>
            <w:proofErr w:type="spellStart"/>
            <w:r w:rsidRPr="0000394D">
              <w:rPr>
                <w:rFonts w:ascii="Arial" w:eastAsia="Times New Roman" w:hAnsi="Arial" w:cs="Arial"/>
                <w:sz w:val="14"/>
                <w:szCs w:val="14"/>
              </w:rPr>
              <w:t>informacion</w:t>
            </w:r>
            <w:proofErr w:type="spellEnd"/>
            <w:r w:rsidRPr="0000394D">
              <w:rPr>
                <w:rFonts w:ascii="Arial" w:eastAsia="Times New Roman" w:hAnsi="Arial" w:cs="Arial"/>
                <w:sz w:val="14"/>
                <w:szCs w:val="14"/>
              </w:rPr>
              <w:t xml:space="preserve"> demográfica del paciente asociado y configurada para la celda.</w:t>
            </w:r>
          </w:p>
        </w:tc>
        <w:tc>
          <w:tcPr>
            <w:tcW w:w="383" w:type="pct"/>
            <w:shd w:val="clear" w:color="auto" w:fill="FFFFFF"/>
            <w:tcMar>
              <w:top w:w="60" w:type="dxa"/>
              <w:left w:w="60" w:type="dxa"/>
              <w:bottom w:w="60" w:type="dxa"/>
              <w:right w:w="60" w:type="dxa"/>
            </w:tcMar>
          </w:tcPr>
          <w:p w14:paraId="71A3C0B9"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Muestra la </w:t>
            </w:r>
            <w:proofErr w:type="spellStart"/>
            <w:r w:rsidRPr="0000394D">
              <w:rPr>
                <w:rFonts w:ascii="Arial" w:eastAsia="Times New Roman" w:hAnsi="Arial" w:cs="Arial"/>
                <w:sz w:val="14"/>
                <w:szCs w:val="14"/>
              </w:rPr>
              <w:t>informacion</w:t>
            </w:r>
            <w:proofErr w:type="spellEnd"/>
            <w:r w:rsidRPr="0000394D">
              <w:rPr>
                <w:rFonts w:ascii="Arial" w:eastAsia="Times New Roman" w:hAnsi="Arial" w:cs="Arial"/>
                <w:sz w:val="14"/>
                <w:szCs w:val="14"/>
              </w:rPr>
              <w:t xml:space="preserve"> demográfica del paciente asociado y configurada para la celda.</w:t>
            </w:r>
          </w:p>
        </w:tc>
        <w:tc>
          <w:tcPr>
            <w:tcW w:w="188" w:type="pct"/>
            <w:shd w:val="clear" w:color="auto" w:fill="FFFFFF"/>
            <w:tcMar>
              <w:top w:w="60" w:type="dxa"/>
              <w:left w:w="60" w:type="dxa"/>
              <w:bottom w:w="60" w:type="dxa"/>
              <w:right w:w="60" w:type="dxa"/>
            </w:tcMar>
          </w:tcPr>
          <w:p w14:paraId="322565DB"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5FC144B8"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14762F99" w14:textId="1C4A8404"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150CB183"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2302B985" w14:textId="1C2DE490" w:rsidR="007158F9" w:rsidRPr="0000394D" w:rsidRDefault="00EF1BC9" w:rsidP="007158F9">
            <w:pPr>
              <w:suppressAutoHyphens/>
              <w:autoSpaceDN w:val="0"/>
              <w:rPr>
                <w:rFonts w:ascii="Arial" w:eastAsia="Times New Roman" w:hAnsi="Arial" w:cs="Arial"/>
                <w:sz w:val="14"/>
                <w:szCs w:val="14"/>
              </w:rPr>
            </w:pPr>
            <w:r w:rsidRPr="0000394D">
              <w:rPr>
                <w:rFonts w:ascii="Arial" w:hAnsi="Arial" w:cs="Arial"/>
                <w:sz w:val="14"/>
                <w:szCs w:val="14"/>
              </w:rPr>
              <w:t>27/03/2026</w:t>
            </w:r>
          </w:p>
        </w:tc>
        <w:tc>
          <w:tcPr>
            <w:tcW w:w="212" w:type="pct"/>
            <w:shd w:val="clear" w:color="auto" w:fill="FFFFFF"/>
            <w:tcMar>
              <w:top w:w="60" w:type="dxa"/>
              <w:left w:w="60" w:type="dxa"/>
              <w:bottom w:w="60" w:type="dxa"/>
              <w:right w:w="60" w:type="dxa"/>
            </w:tcMar>
          </w:tcPr>
          <w:p w14:paraId="3A93EF5F" w14:textId="77777777" w:rsidR="007158F9" w:rsidRPr="0000394D" w:rsidRDefault="007158F9" w:rsidP="007158F9">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5852D0FF" w14:textId="28999CDB"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7C28BD65"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5.8 / Módulo: Detalles</w:t>
            </w:r>
          </w:p>
        </w:tc>
      </w:tr>
      <w:tr w:rsidR="007158F9" w:rsidRPr="0000394D" w14:paraId="2DAAFBA2" w14:textId="77777777" w:rsidTr="00183CEB">
        <w:trPr>
          <w:tblHeader/>
        </w:trPr>
        <w:tc>
          <w:tcPr>
            <w:tcW w:w="121" w:type="pct"/>
            <w:shd w:val="clear" w:color="auto" w:fill="F7F7F7"/>
            <w:tcMar>
              <w:top w:w="60" w:type="dxa"/>
              <w:left w:w="60" w:type="dxa"/>
              <w:bottom w:w="60" w:type="dxa"/>
              <w:right w:w="60" w:type="dxa"/>
            </w:tcMar>
          </w:tcPr>
          <w:p w14:paraId="33664876"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VER-ADAS-071</w:t>
            </w:r>
          </w:p>
        </w:tc>
        <w:tc>
          <w:tcPr>
            <w:tcW w:w="254" w:type="pct"/>
            <w:shd w:val="clear" w:color="auto" w:fill="F7F7F7"/>
            <w:tcMar>
              <w:top w:w="60" w:type="dxa"/>
              <w:left w:w="60" w:type="dxa"/>
              <w:bottom w:w="60" w:type="dxa"/>
              <w:right w:w="60" w:type="dxa"/>
            </w:tcMar>
          </w:tcPr>
          <w:p w14:paraId="75F69C3F" w14:textId="77777777" w:rsidR="007158F9" w:rsidRPr="0000394D" w:rsidRDefault="007158F9" w:rsidP="007158F9">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DemographicSection</w:t>
            </w:r>
            <w:proofErr w:type="spellEnd"/>
          </w:p>
        </w:tc>
        <w:tc>
          <w:tcPr>
            <w:tcW w:w="212" w:type="pct"/>
            <w:shd w:val="clear" w:color="auto" w:fill="F7F7F7"/>
            <w:tcMar>
              <w:top w:w="60" w:type="dxa"/>
              <w:left w:w="60" w:type="dxa"/>
              <w:bottom w:w="60" w:type="dxa"/>
              <w:right w:w="60" w:type="dxa"/>
            </w:tcMar>
          </w:tcPr>
          <w:p w14:paraId="10D524BC" w14:textId="4694EF58"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Sistema/ integración</w:t>
            </w:r>
          </w:p>
        </w:tc>
        <w:tc>
          <w:tcPr>
            <w:tcW w:w="379" w:type="pct"/>
            <w:shd w:val="clear" w:color="auto" w:fill="F7F7F7"/>
            <w:tcMar>
              <w:top w:w="60" w:type="dxa"/>
              <w:left w:w="60" w:type="dxa"/>
              <w:bottom w:w="60" w:type="dxa"/>
              <w:right w:w="60" w:type="dxa"/>
            </w:tcMar>
          </w:tcPr>
          <w:p w14:paraId="5BEEFFE9" w14:textId="0AD59285"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Permite editar la información demográfica asociada al paciente y configurada en la celda</w:t>
            </w:r>
          </w:p>
        </w:tc>
        <w:tc>
          <w:tcPr>
            <w:tcW w:w="195" w:type="pct"/>
            <w:shd w:val="clear" w:color="auto" w:fill="F7F7F7"/>
            <w:tcMar>
              <w:top w:w="60" w:type="dxa"/>
              <w:left w:w="60" w:type="dxa"/>
              <w:bottom w:w="60" w:type="dxa"/>
              <w:right w:w="60" w:type="dxa"/>
            </w:tcMar>
          </w:tcPr>
          <w:p w14:paraId="7ADC6FA6" w14:textId="201378B0"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UR-AD-016</w:t>
            </w:r>
          </w:p>
        </w:tc>
        <w:tc>
          <w:tcPr>
            <w:tcW w:w="207" w:type="pct"/>
            <w:shd w:val="clear" w:color="auto" w:fill="F7F7F7"/>
            <w:tcMar>
              <w:top w:w="60" w:type="dxa"/>
              <w:left w:w="60" w:type="dxa"/>
              <w:bottom w:w="60" w:type="dxa"/>
              <w:right w:w="60" w:type="dxa"/>
            </w:tcMar>
          </w:tcPr>
          <w:p w14:paraId="75B4239F" w14:textId="58F0E52D"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RISK - AH - 010</w:t>
            </w:r>
          </w:p>
        </w:tc>
        <w:tc>
          <w:tcPr>
            <w:tcW w:w="549" w:type="pct"/>
            <w:shd w:val="clear" w:color="auto" w:fill="F7F7F7"/>
            <w:tcMar>
              <w:top w:w="60" w:type="dxa"/>
              <w:left w:w="60" w:type="dxa"/>
              <w:bottom w:w="60" w:type="dxa"/>
              <w:right w:w="60" w:type="dxa"/>
            </w:tcMar>
          </w:tcPr>
          <w:p w14:paraId="1AC76F65"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 suficientes para ejecutar la acción.</w:t>
            </w:r>
          </w:p>
        </w:tc>
        <w:tc>
          <w:tcPr>
            <w:tcW w:w="242" w:type="pct"/>
            <w:shd w:val="clear" w:color="auto" w:fill="F7F7F7"/>
            <w:tcMar>
              <w:top w:w="60" w:type="dxa"/>
              <w:left w:w="60" w:type="dxa"/>
              <w:bottom w:w="60" w:type="dxa"/>
              <w:right w:w="60" w:type="dxa"/>
            </w:tcMar>
          </w:tcPr>
          <w:p w14:paraId="70092711" w14:textId="5BACA97D"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Acciones realizadas: el dialogo no muestra la información que sí que está presente en el componente, tampoco permite editar</w:t>
            </w:r>
          </w:p>
        </w:tc>
        <w:tc>
          <w:tcPr>
            <w:tcW w:w="719" w:type="pct"/>
            <w:shd w:val="clear" w:color="auto" w:fill="F7F7F7"/>
            <w:tcMar>
              <w:top w:w="60" w:type="dxa"/>
              <w:left w:w="60" w:type="dxa"/>
              <w:bottom w:w="60" w:type="dxa"/>
              <w:right w:w="60" w:type="dxa"/>
            </w:tcMar>
          </w:tcPr>
          <w:p w14:paraId="2A2CABEA"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DemographicSection</w:t>
            </w:r>
            <w:proofErr w:type="spellEnd"/>
            <w:r w:rsidRPr="0000394D">
              <w:rPr>
                <w:rFonts w:ascii="Arial" w:eastAsia="Times New Roman" w:hAnsi="Arial" w:cs="Arial"/>
                <w:sz w:val="14"/>
                <w:szCs w:val="14"/>
              </w:rPr>
              <w:t xml:space="preserve">. / 3. Comprobar el comportamiento descrito: Permite editar la </w:t>
            </w:r>
            <w:proofErr w:type="spellStart"/>
            <w:r w:rsidRPr="0000394D">
              <w:rPr>
                <w:rFonts w:ascii="Arial" w:eastAsia="Times New Roman" w:hAnsi="Arial" w:cs="Arial"/>
                <w:sz w:val="14"/>
                <w:szCs w:val="14"/>
              </w:rPr>
              <w:t>infomación</w:t>
            </w:r>
            <w:proofErr w:type="spellEnd"/>
            <w:r w:rsidRPr="0000394D">
              <w:rPr>
                <w:rFonts w:ascii="Arial" w:eastAsia="Times New Roman" w:hAnsi="Arial" w:cs="Arial"/>
                <w:sz w:val="14"/>
                <w:szCs w:val="14"/>
              </w:rPr>
              <w:t xml:space="preserve"> demográfica asociada al paciente y configurada en la celda.</w:t>
            </w:r>
          </w:p>
        </w:tc>
        <w:tc>
          <w:tcPr>
            <w:tcW w:w="383" w:type="pct"/>
            <w:shd w:val="clear" w:color="auto" w:fill="F7F7F7"/>
            <w:tcMar>
              <w:top w:w="60" w:type="dxa"/>
              <w:left w:w="60" w:type="dxa"/>
              <w:bottom w:w="60" w:type="dxa"/>
              <w:right w:w="60" w:type="dxa"/>
            </w:tcMar>
          </w:tcPr>
          <w:p w14:paraId="0ECC09DA"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comportamiento presenta error respecto a lo esperado: Permite editar la </w:t>
            </w:r>
            <w:proofErr w:type="spellStart"/>
            <w:r w:rsidRPr="0000394D">
              <w:rPr>
                <w:rFonts w:ascii="Arial" w:eastAsia="Times New Roman" w:hAnsi="Arial" w:cs="Arial"/>
                <w:sz w:val="14"/>
                <w:szCs w:val="14"/>
              </w:rPr>
              <w:t>infomación</w:t>
            </w:r>
            <w:proofErr w:type="spellEnd"/>
            <w:r w:rsidRPr="0000394D">
              <w:rPr>
                <w:rFonts w:ascii="Arial" w:eastAsia="Times New Roman" w:hAnsi="Arial" w:cs="Arial"/>
                <w:sz w:val="14"/>
                <w:szCs w:val="14"/>
              </w:rPr>
              <w:t xml:space="preserve"> demográfica asociada al paciente y configurada en la celda.</w:t>
            </w:r>
          </w:p>
        </w:tc>
        <w:tc>
          <w:tcPr>
            <w:tcW w:w="188" w:type="pct"/>
            <w:shd w:val="clear" w:color="auto" w:fill="F7F7F7"/>
            <w:tcMar>
              <w:top w:w="60" w:type="dxa"/>
              <w:left w:w="60" w:type="dxa"/>
              <w:bottom w:w="60" w:type="dxa"/>
              <w:right w:w="60" w:type="dxa"/>
            </w:tcMar>
          </w:tcPr>
          <w:p w14:paraId="44A29B81"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FAIL</w:t>
            </w:r>
          </w:p>
        </w:tc>
        <w:tc>
          <w:tcPr>
            <w:tcW w:w="205" w:type="pct"/>
            <w:shd w:val="clear" w:color="auto" w:fill="F7F7F7"/>
            <w:tcMar>
              <w:top w:w="60" w:type="dxa"/>
              <w:left w:w="60" w:type="dxa"/>
              <w:bottom w:w="60" w:type="dxa"/>
              <w:right w:w="60" w:type="dxa"/>
            </w:tcMar>
          </w:tcPr>
          <w:p w14:paraId="2D347D41"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51B5F4D6" w14:textId="71B760D8"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4C7EA7DC"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31FA6EE6" w14:textId="74A94A77" w:rsidR="007158F9" w:rsidRPr="0000394D" w:rsidRDefault="00EF1BC9" w:rsidP="007158F9">
            <w:pPr>
              <w:suppressAutoHyphens/>
              <w:autoSpaceDN w:val="0"/>
              <w:rPr>
                <w:rFonts w:ascii="Arial" w:eastAsia="Times New Roman" w:hAnsi="Arial" w:cs="Arial"/>
                <w:sz w:val="14"/>
                <w:szCs w:val="14"/>
              </w:rPr>
            </w:pPr>
            <w:r w:rsidRPr="0000394D">
              <w:rPr>
                <w:rFonts w:ascii="Arial" w:hAnsi="Arial" w:cs="Arial"/>
                <w:sz w:val="14"/>
                <w:szCs w:val="14"/>
              </w:rPr>
              <w:t>27/03/2026</w:t>
            </w:r>
          </w:p>
        </w:tc>
        <w:tc>
          <w:tcPr>
            <w:tcW w:w="212" w:type="pct"/>
            <w:shd w:val="clear" w:color="auto" w:fill="F7F7F7"/>
            <w:tcMar>
              <w:top w:w="60" w:type="dxa"/>
              <w:left w:w="60" w:type="dxa"/>
              <w:bottom w:w="60" w:type="dxa"/>
              <w:right w:w="60" w:type="dxa"/>
            </w:tcMar>
          </w:tcPr>
          <w:p w14:paraId="6F7D4E6F" w14:textId="77777777" w:rsidR="007158F9" w:rsidRPr="0000394D" w:rsidRDefault="007158F9" w:rsidP="007158F9">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3536F335" w14:textId="2823432B"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181D0DE6"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5.9 / Módulo: Detalles</w:t>
            </w:r>
          </w:p>
        </w:tc>
      </w:tr>
      <w:tr w:rsidR="007158F9" w:rsidRPr="0000394D" w14:paraId="44637D02" w14:textId="77777777" w:rsidTr="00183CEB">
        <w:trPr>
          <w:tblHeader/>
        </w:trPr>
        <w:tc>
          <w:tcPr>
            <w:tcW w:w="121" w:type="pct"/>
            <w:shd w:val="clear" w:color="auto" w:fill="FFFFFF"/>
            <w:tcMar>
              <w:top w:w="60" w:type="dxa"/>
              <w:left w:w="60" w:type="dxa"/>
              <w:bottom w:w="60" w:type="dxa"/>
              <w:right w:w="60" w:type="dxa"/>
            </w:tcMar>
          </w:tcPr>
          <w:p w14:paraId="13844FD8"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VER-ADAS-072</w:t>
            </w:r>
          </w:p>
        </w:tc>
        <w:tc>
          <w:tcPr>
            <w:tcW w:w="254" w:type="pct"/>
            <w:shd w:val="clear" w:color="auto" w:fill="FFFFFF"/>
            <w:tcMar>
              <w:top w:w="60" w:type="dxa"/>
              <w:left w:w="60" w:type="dxa"/>
              <w:bottom w:w="60" w:type="dxa"/>
              <w:right w:w="60" w:type="dxa"/>
            </w:tcMar>
          </w:tcPr>
          <w:p w14:paraId="55F7CAB7" w14:textId="77777777" w:rsidR="007158F9" w:rsidRPr="0000394D" w:rsidRDefault="007158F9" w:rsidP="007158F9">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IncomingInfoSection</w:t>
            </w:r>
            <w:proofErr w:type="spellEnd"/>
          </w:p>
        </w:tc>
        <w:tc>
          <w:tcPr>
            <w:tcW w:w="212" w:type="pct"/>
            <w:shd w:val="clear" w:color="auto" w:fill="FFFFFF"/>
            <w:tcMar>
              <w:top w:w="60" w:type="dxa"/>
              <w:left w:w="60" w:type="dxa"/>
              <w:bottom w:w="60" w:type="dxa"/>
              <w:right w:w="60" w:type="dxa"/>
            </w:tcMar>
          </w:tcPr>
          <w:p w14:paraId="1E289FA1" w14:textId="70451AED"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Sistema/ integración</w:t>
            </w:r>
          </w:p>
        </w:tc>
        <w:tc>
          <w:tcPr>
            <w:tcW w:w="379" w:type="pct"/>
            <w:shd w:val="clear" w:color="auto" w:fill="FFFFFF"/>
            <w:tcMar>
              <w:top w:w="60" w:type="dxa"/>
              <w:left w:w="60" w:type="dxa"/>
              <w:bottom w:w="60" w:type="dxa"/>
              <w:right w:w="60" w:type="dxa"/>
            </w:tcMar>
          </w:tcPr>
          <w:p w14:paraId="1780B277"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Muestra la información asociada al ingreso del paciente</w:t>
            </w:r>
          </w:p>
        </w:tc>
        <w:tc>
          <w:tcPr>
            <w:tcW w:w="195" w:type="pct"/>
            <w:shd w:val="clear" w:color="auto" w:fill="FFFFFF"/>
            <w:tcMar>
              <w:top w:w="60" w:type="dxa"/>
              <w:left w:w="60" w:type="dxa"/>
              <w:bottom w:w="60" w:type="dxa"/>
              <w:right w:w="60" w:type="dxa"/>
            </w:tcMar>
          </w:tcPr>
          <w:p w14:paraId="3F4B43F1" w14:textId="741ACCF0"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UR-AD-012</w:t>
            </w:r>
          </w:p>
        </w:tc>
        <w:tc>
          <w:tcPr>
            <w:tcW w:w="207" w:type="pct"/>
            <w:shd w:val="clear" w:color="auto" w:fill="FFFFFF"/>
            <w:tcMar>
              <w:top w:w="60" w:type="dxa"/>
              <w:left w:w="60" w:type="dxa"/>
              <w:bottom w:w="60" w:type="dxa"/>
              <w:right w:w="60" w:type="dxa"/>
            </w:tcMar>
          </w:tcPr>
          <w:p w14:paraId="457A3DAE" w14:textId="2C94C8F7"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RISK - AH - 008</w:t>
            </w:r>
          </w:p>
        </w:tc>
        <w:tc>
          <w:tcPr>
            <w:tcW w:w="549" w:type="pct"/>
            <w:shd w:val="clear" w:color="auto" w:fill="FFFFFF"/>
            <w:tcMar>
              <w:top w:w="60" w:type="dxa"/>
              <w:left w:w="60" w:type="dxa"/>
              <w:bottom w:w="60" w:type="dxa"/>
              <w:right w:w="60" w:type="dxa"/>
            </w:tcMar>
          </w:tcPr>
          <w:p w14:paraId="7D9D20D6"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1001AFC6"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FFFFF"/>
            <w:tcMar>
              <w:top w:w="60" w:type="dxa"/>
              <w:left w:w="60" w:type="dxa"/>
              <w:bottom w:w="60" w:type="dxa"/>
              <w:right w:w="60" w:type="dxa"/>
            </w:tcMar>
          </w:tcPr>
          <w:p w14:paraId="2BC1067D"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IncomingInfoSection</w:t>
            </w:r>
            <w:proofErr w:type="spellEnd"/>
            <w:r w:rsidRPr="0000394D">
              <w:rPr>
                <w:rFonts w:ascii="Arial" w:eastAsia="Times New Roman" w:hAnsi="Arial" w:cs="Arial"/>
                <w:sz w:val="14"/>
                <w:szCs w:val="14"/>
              </w:rPr>
              <w:t>. / 3. Comprobar el comportamiento descrito: Muestra la información asociada al ingreso del paciente.</w:t>
            </w:r>
          </w:p>
        </w:tc>
        <w:tc>
          <w:tcPr>
            <w:tcW w:w="383" w:type="pct"/>
            <w:shd w:val="clear" w:color="auto" w:fill="FFFFFF"/>
            <w:tcMar>
              <w:top w:w="60" w:type="dxa"/>
              <w:left w:w="60" w:type="dxa"/>
              <w:bottom w:w="60" w:type="dxa"/>
              <w:right w:w="60" w:type="dxa"/>
            </w:tcMar>
          </w:tcPr>
          <w:p w14:paraId="2722AECC"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Muestra la información asociada al ingreso del paciente.</w:t>
            </w:r>
          </w:p>
        </w:tc>
        <w:tc>
          <w:tcPr>
            <w:tcW w:w="188" w:type="pct"/>
            <w:shd w:val="clear" w:color="auto" w:fill="FFFFFF"/>
            <w:tcMar>
              <w:top w:w="60" w:type="dxa"/>
              <w:left w:w="60" w:type="dxa"/>
              <w:bottom w:w="60" w:type="dxa"/>
              <w:right w:w="60" w:type="dxa"/>
            </w:tcMar>
          </w:tcPr>
          <w:p w14:paraId="7898833A"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0DEF2DFA"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2BC3847F" w14:textId="230B450B"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06BECA37"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60605DCB" w14:textId="3F2B222F" w:rsidR="007158F9" w:rsidRPr="0000394D" w:rsidRDefault="00EF1BC9" w:rsidP="007158F9">
            <w:pPr>
              <w:suppressAutoHyphens/>
              <w:autoSpaceDN w:val="0"/>
              <w:rPr>
                <w:rFonts w:ascii="Arial" w:eastAsia="Times New Roman" w:hAnsi="Arial" w:cs="Arial"/>
                <w:sz w:val="14"/>
                <w:szCs w:val="14"/>
              </w:rPr>
            </w:pPr>
            <w:r w:rsidRPr="0000394D">
              <w:rPr>
                <w:rFonts w:ascii="Arial" w:hAnsi="Arial" w:cs="Arial"/>
                <w:sz w:val="14"/>
                <w:szCs w:val="14"/>
              </w:rPr>
              <w:t>30/03/2026</w:t>
            </w:r>
          </w:p>
        </w:tc>
        <w:tc>
          <w:tcPr>
            <w:tcW w:w="212" w:type="pct"/>
            <w:shd w:val="clear" w:color="auto" w:fill="FFFFFF"/>
            <w:tcMar>
              <w:top w:w="60" w:type="dxa"/>
              <w:left w:w="60" w:type="dxa"/>
              <w:bottom w:w="60" w:type="dxa"/>
              <w:right w:w="60" w:type="dxa"/>
            </w:tcMar>
          </w:tcPr>
          <w:p w14:paraId="6BFB2F54" w14:textId="77777777" w:rsidR="007158F9" w:rsidRPr="0000394D" w:rsidRDefault="007158F9" w:rsidP="007158F9">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1E5389A7" w14:textId="6BD498A4"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05D480F2"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5.10 / Módulo: Detalles</w:t>
            </w:r>
          </w:p>
        </w:tc>
      </w:tr>
      <w:tr w:rsidR="007158F9" w:rsidRPr="0000394D" w14:paraId="5977D9BE" w14:textId="77777777" w:rsidTr="00183CEB">
        <w:trPr>
          <w:tblHeader/>
        </w:trPr>
        <w:tc>
          <w:tcPr>
            <w:tcW w:w="121" w:type="pct"/>
            <w:shd w:val="clear" w:color="auto" w:fill="F7F7F7"/>
            <w:tcMar>
              <w:top w:w="60" w:type="dxa"/>
              <w:left w:w="60" w:type="dxa"/>
              <w:bottom w:w="60" w:type="dxa"/>
              <w:right w:w="60" w:type="dxa"/>
            </w:tcMar>
          </w:tcPr>
          <w:p w14:paraId="37BF9F4D"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VER-ADAS-073</w:t>
            </w:r>
          </w:p>
        </w:tc>
        <w:tc>
          <w:tcPr>
            <w:tcW w:w="254" w:type="pct"/>
            <w:shd w:val="clear" w:color="auto" w:fill="F7F7F7"/>
            <w:tcMar>
              <w:top w:w="60" w:type="dxa"/>
              <w:left w:w="60" w:type="dxa"/>
              <w:bottom w:w="60" w:type="dxa"/>
              <w:right w:w="60" w:type="dxa"/>
            </w:tcMar>
          </w:tcPr>
          <w:p w14:paraId="4D4F2430" w14:textId="77777777" w:rsidR="007158F9" w:rsidRPr="0000394D" w:rsidRDefault="007158F9" w:rsidP="007158F9">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IncomingInfoSection</w:t>
            </w:r>
            <w:proofErr w:type="spellEnd"/>
          </w:p>
        </w:tc>
        <w:tc>
          <w:tcPr>
            <w:tcW w:w="212" w:type="pct"/>
            <w:shd w:val="clear" w:color="auto" w:fill="F7F7F7"/>
            <w:tcMar>
              <w:top w:w="60" w:type="dxa"/>
              <w:left w:w="60" w:type="dxa"/>
              <w:bottom w:w="60" w:type="dxa"/>
              <w:right w:w="60" w:type="dxa"/>
            </w:tcMar>
          </w:tcPr>
          <w:p w14:paraId="702C2FC2" w14:textId="45838328"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Sistema/ integración</w:t>
            </w:r>
          </w:p>
        </w:tc>
        <w:tc>
          <w:tcPr>
            <w:tcW w:w="379" w:type="pct"/>
            <w:shd w:val="clear" w:color="auto" w:fill="F7F7F7"/>
            <w:tcMar>
              <w:top w:w="60" w:type="dxa"/>
              <w:left w:w="60" w:type="dxa"/>
              <w:bottom w:w="60" w:type="dxa"/>
              <w:right w:w="60" w:type="dxa"/>
            </w:tcMar>
          </w:tcPr>
          <w:p w14:paraId="6A311C03" w14:textId="62F2CC36"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Permite editar la información de ingreso asociada al paciente</w:t>
            </w:r>
          </w:p>
        </w:tc>
        <w:tc>
          <w:tcPr>
            <w:tcW w:w="195" w:type="pct"/>
            <w:shd w:val="clear" w:color="auto" w:fill="F7F7F7"/>
            <w:tcMar>
              <w:top w:w="60" w:type="dxa"/>
              <w:left w:w="60" w:type="dxa"/>
              <w:bottom w:w="60" w:type="dxa"/>
              <w:right w:w="60" w:type="dxa"/>
            </w:tcMar>
          </w:tcPr>
          <w:p w14:paraId="790C86B6" w14:textId="50A37DD0"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UR-AD-012</w:t>
            </w:r>
          </w:p>
        </w:tc>
        <w:tc>
          <w:tcPr>
            <w:tcW w:w="207" w:type="pct"/>
            <w:shd w:val="clear" w:color="auto" w:fill="F7F7F7"/>
            <w:tcMar>
              <w:top w:w="60" w:type="dxa"/>
              <w:left w:w="60" w:type="dxa"/>
              <w:bottom w:w="60" w:type="dxa"/>
              <w:right w:w="60" w:type="dxa"/>
            </w:tcMar>
          </w:tcPr>
          <w:p w14:paraId="7098FC56" w14:textId="62EE73F6"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RISK - AH - 008</w:t>
            </w:r>
          </w:p>
        </w:tc>
        <w:tc>
          <w:tcPr>
            <w:tcW w:w="549" w:type="pct"/>
            <w:shd w:val="clear" w:color="auto" w:fill="F7F7F7"/>
            <w:tcMar>
              <w:top w:w="60" w:type="dxa"/>
              <w:left w:w="60" w:type="dxa"/>
              <w:bottom w:w="60" w:type="dxa"/>
              <w:right w:w="60" w:type="dxa"/>
            </w:tcMar>
          </w:tcPr>
          <w:p w14:paraId="381551C6"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 suficientes para ejecutar la acción.</w:t>
            </w:r>
          </w:p>
        </w:tc>
        <w:tc>
          <w:tcPr>
            <w:tcW w:w="242" w:type="pct"/>
            <w:shd w:val="clear" w:color="auto" w:fill="F7F7F7"/>
            <w:tcMar>
              <w:top w:w="60" w:type="dxa"/>
              <w:left w:w="60" w:type="dxa"/>
              <w:bottom w:w="60" w:type="dxa"/>
              <w:right w:w="60" w:type="dxa"/>
            </w:tcMar>
          </w:tcPr>
          <w:p w14:paraId="24EEED60" w14:textId="28274D15"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Acciones realizadas: No muestra la información en el dialogo de edición, pero sí que permite editar</w:t>
            </w:r>
          </w:p>
        </w:tc>
        <w:tc>
          <w:tcPr>
            <w:tcW w:w="719" w:type="pct"/>
            <w:shd w:val="clear" w:color="auto" w:fill="F7F7F7"/>
            <w:tcMar>
              <w:top w:w="60" w:type="dxa"/>
              <w:left w:w="60" w:type="dxa"/>
              <w:bottom w:w="60" w:type="dxa"/>
              <w:right w:w="60" w:type="dxa"/>
            </w:tcMar>
          </w:tcPr>
          <w:p w14:paraId="7D154A8C"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IncomingInfoSection</w:t>
            </w:r>
            <w:proofErr w:type="spellEnd"/>
            <w:r w:rsidRPr="0000394D">
              <w:rPr>
                <w:rFonts w:ascii="Arial" w:eastAsia="Times New Roman" w:hAnsi="Arial" w:cs="Arial"/>
                <w:sz w:val="14"/>
                <w:szCs w:val="14"/>
              </w:rPr>
              <w:t xml:space="preserve">. / 3. Comprobar el comportamiento descrito: Permite editar la </w:t>
            </w:r>
            <w:proofErr w:type="spellStart"/>
            <w:r w:rsidRPr="0000394D">
              <w:rPr>
                <w:rFonts w:ascii="Arial" w:eastAsia="Times New Roman" w:hAnsi="Arial" w:cs="Arial"/>
                <w:sz w:val="14"/>
                <w:szCs w:val="14"/>
              </w:rPr>
              <w:t>informacion</w:t>
            </w:r>
            <w:proofErr w:type="spellEnd"/>
            <w:r w:rsidRPr="0000394D">
              <w:rPr>
                <w:rFonts w:ascii="Arial" w:eastAsia="Times New Roman" w:hAnsi="Arial" w:cs="Arial"/>
                <w:sz w:val="14"/>
                <w:szCs w:val="14"/>
              </w:rPr>
              <w:t xml:space="preserve"> de ingreso asociada al paciente.</w:t>
            </w:r>
          </w:p>
        </w:tc>
        <w:tc>
          <w:tcPr>
            <w:tcW w:w="383" w:type="pct"/>
            <w:shd w:val="clear" w:color="auto" w:fill="F7F7F7"/>
            <w:tcMar>
              <w:top w:w="60" w:type="dxa"/>
              <w:left w:w="60" w:type="dxa"/>
              <w:bottom w:w="60" w:type="dxa"/>
              <w:right w:w="60" w:type="dxa"/>
            </w:tcMar>
          </w:tcPr>
          <w:p w14:paraId="34D9D26C"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comportamiento presenta error respecto a lo esperado: Permite editar la </w:t>
            </w:r>
            <w:proofErr w:type="spellStart"/>
            <w:r w:rsidRPr="0000394D">
              <w:rPr>
                <w:rFonts w:ascii="Arial" w:eastAsia="Times New Roman" w:hAnsi="Arial" w:cs="Arial"/>
                <w:sz w:val="14"/>
                <w:szCs w:val="14"/>
              </w:rPr>
              <w:t>informacion</w:t>
            </w:r>
            <w:proofErr w:type="spellEnd"/>
            <w:r w:rsidRPr="0000394D">
              <w:rPr>
                <w:rFonts w:ascii="Arial" w:eastAsia="Times New Roman" w:hAnsi="Arial" w:cs="Arial"/>
                <w:sz w:val="14"/>
                <w:szCs w:val="14"/>
              </w:rPr>
              <w:t xml:space="preserve"> de ingreso asociada al paciente.</w:t>
            </w:r>
          </w:p>
        </w:tc>
        <w:tc>
          <w:tcPr>
            <w:tcW w:w="188" w:type="pct"/>
            <w:shd w:val="clear" w:color="auto" w:fill="F7F7F7"/>
            <w:tcMar>
              <w:top w:w="60" w:type="dxa"/>
              <w:left w:w="60" w:type="dxa"/>
              <w:bottom w:w="60" w:type="dxa"/>
              <w:right w:w="60" w:type="dxa"/>
            </w:tcMar>
          </w:tcPr>
          <w:p w14:paraId="236A52ED"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FAIL</w:t>
            </w:r>
          </w:p>
        </w:tc>
        <w:tc>
          <w:tcPr>
            <w:tcW w:w="205" w:type="pct"/>
            <w:shd w:val="clear" w:color="auto" w:fill="F7F7F7"/>
            <w:tcMar>
              <w:top w:w="60" w:type="dxa"/>
              <w:left w:w="60" w:type="dxa"/>
              <w:bottom w:w="60" w:type="dxa"/>
              <w:right w:w="60" w:type="dxa"/>
            </w:tcMar>
          </w:tcPr>
          <w:p w14:paraId="40FC11D5"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2144FA03" w14:textId="0264732B"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6E381290"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782D1778" w14:textId="12FFE4EB" w:rsidR="007158F9" w:rsidRPr="0000394D" w:rsidRDefault="00EF1BC9" w:rsidP="007158F9">
            <w:pPr>
              <w:suppressAutoHyphens/>
              <w:autoSpaceDN w:val="0"/>
              <w:rPr>
                <w:rFonts w:ascii="Arial" w:eastAsia="Times New Roman" w:hAnsi="Arial" w:cs="Arial"/>
                <w:sz w:val="14"/>
                <w:szCs w:val="14"/>
              </w:rPr>
            </w:pPr>
            <w:r w:rsidRPr="0000394D">
              <w:rPr>
                <w:rFonts w:ascii="Arial" w:hAnsi="Arial" w:cs="Arial"/>
                <w:sz w:val="14"/>
                <w:szCs w:val="14"/>
              </w:rPr>
              <w:t>30/03/2026</w:t>
            </w:r>
          </w:p>
        </w:tc>
        <w:tc>
          <w:tcPr>
            <w:tcW w:w="212" w:type="pct"/>
            <w:shd w:val="clear" w:color="auto" w:fill="F7F7F7"/>
            <w:tcMar>
              <w:top w:w="60" w:type="dxa"/>
              <w:left w:w="60" w:type="dxa"/>
              <w:bottom w:w="60" w:type="dxa"/>
              <w:right w:w="60" w:type="dxa"/>
            </w:tcMar>
          </w:tcPr>
          <w:p w14:paraId="74EA4BDB" w14:textId="77777777" w:rsidR="007158F9" w:rsidRPr="0000394D" w:rsidRDefault="007158F9" w:rsidP="007158F9">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5B6CF4BD" w14:textId="55F0CB7B"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7DF5CAF3"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5.11 / Módulo: Detalles</w:t>
            </w:r>
          </w:p>
        </w:tc>
      </w:tr>
      <w:tr w:rsidR="007158F9" w:rsidRPr="0000394D" w14:paraId="0A26A923" w14:textId="77777777" w:rsidTr="00183CEB">
        <w:trPr>
          <w:tblHeader/>
        </w:trPr>
        <w:tc>
          <w:tcPr>
            <w:tcW w:w="121" w:type="pct"/>
            <w:shd w:val="clear" w:color="auto" w:fill="FFFFFF"/>
            <w:tcMar>
              <w:top w:w="60" w:type="dxa"/>
              <w:left w:w="60" w:type="dxa"/>
              <w:bottom w:w="60" w:type="dxa"/>
              <w:right w:w="60" w:type="dxa"/>
            </w:tcMar>
          </w:tcPr>
          <w:p w14:paraId="65E92576"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VER-ADAS-074</w:t>
            </w:r>
          </w:p>
        </w:tc>
        <w:tc>
          <w:tcPr>
            <w:tcW w:w="254" w:type="pct"/>
            <w:shd w:val="clear" w:color="auto" w:fill="FFFFFF"/>
            <w:tcMar>
              <w:top w:w="60" w:type="dxa"/>
              <w:left w:w="60" w:type="dxa"/>
              <w:bottom w:w="60" w:type="dxa"/>
              <w:right w:w="60" w:type="dxa"/>
            </w:tcMar>
          </w:tcPr>
          <w:p w14:paraId="3C4F1F19" w14:textId="77777777" w:rsidR="007158F9" w:rsidRPr="0000394D" w:rsidRDefault="007158F9" w:rsidP="007158F9">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WrapperSection</w:t>
            </w:r>
            <w:proofErr w:type="spellEnd"/>
          </w:p>
        </w:tc>
        <w:tc>
          <w:tcPr>
            <w:tcW w:w="212" w:type="pct"/>
            <w:shd w:val="clear" w:color="auto" w:fill="FFFFFF"/>
            <w:tcMar>
              <w:top w:w="60" w:type="dxa"/>
              <w:left w:w="60" w:type="dxa"/>
              <w:bottom w:w="60" w:type="dxa"/>
              <w:right w:w="60" w:type="dxa"/>
            </w:tcMar>
          </w:tcPr>
          <w:p w14:paraId="4268C5E4" w14:textId="2562C3F5"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Sistema</w:t>
            </w:r>
          </w:p>
        </w:tc>
        <w:tc>
          <w:tcPr>
            <w:tcW w:w="379" w:type="pct"/>
            <w:shd w:val="clear" w:color="auto" w:fill="FFFFFF"/>
            <w:tcMar>
              <w:top w:w="60" w:type="dxa"/>
              <w:left w:w="60" w:type="dxa"/>
              <w:bottom w:w="60" w:type="dxa"/>
              <w:right w:w="60" w:type="dxa"/>
            </w:tcMar>
          </w:tcPr>
          <w:p w14:paraId="487CA46E" w14:textId="63F7E4C1"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Muestra los componentes configurados ( y título si lo tiene) y permite editar la información que cada componente procesa de forma individual</w:t>
            </w:r>
          </w:p>
        </w:tc>
        <w:tc>
          <w:tcPr>
            <w:tcW w:w="195" w:type="pct"/>
            <w:shd w:val="clear" w:color="auto" w:fill="FFFFFF"/>
            <w:tcMar>
              <w:top w:w="60" w:type="dxa"/>
              <w:left w:w="60" w:type="dxa"/>
              <w:bottom w:w="60" w:type="dxa"/>
              <w:right w:w="60" w:type="dxa"/>
            </w:tcMar>
          </w:tcPr>
          <w:p w14:paraId="70BCD950" w14:textId="40C98828"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UR-AD-012</w:t>
            </w:r>
          </w:p>
        </w:tc>
        <w:tc>
          <w:tcPr>
            <w:tcW w:w="207" w:type="pct"/>
            <w:shd w:val="clear" w:color="auto" w:fill="FFFFFF"/>
            <w:tcMar>
              <w:top w:w="60" w:type="dxa"/>
              <w:left w:w="60" w:type="dxa"/>
              <w:bottom w:w="60" w:type="dxa"/>
              <w:right w:w="60" w:type="dxa"/>
            </w:tcMar>
          </w:tcPr>
          <w:p w14:paraId="17E9CB99" w14:textId="77777777" w:rsidR="007158F9" w:rsidRPr="0000394D" w:rsidRDefault="007158F9" w:rsidP="007158F9">
            <w:pPr>
              <w:suppressAutoHyphens/>
              <w:autoSpaceDN w:val="0"/>
              <w:rPr>
                <w:rFonts w:ascii="Arial" w:eastAsia="Times New Roman" w:hAnsi="Arial" w:cs="Arial"/>
                <w:sz w:val="14"/>
                <w:szCs w:val="14"/>
              </w:rPr>
            </w:pPr>
          </w:p>
        </w:tc>
        <w:tc>
          <w:tcPr>
            <w:tcW w:w="549" w:type="pct"/>
            <w:shd w:val="clear" w:color="auto" w:fill="FFFFFF"/>
            <w:tcMar>
              <w:top w:w="60" w:type="dxa"/>
              <w:left w:w="60" w:type="dxa"/>
              <w:bottom w:w="60" w:type="dxa"/>
              <w:right w:w="60" w:type="dxa"/>
            </w:tcMar>
          </w:tcPr>
          <w:p w14:paraId="7F347808"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 suficientes para ejecutar la acción.</w:t>
            </w:r>
          </w:p>
        </w:tc>
        <w:tc>
          <w:tcPr>
            <w:tcW w:w="242" w:type="pct"/>
            <w:shd w:val="clear" w:color="auto" w:fill="FFFFFF"/>
            <w:tcMar>
              <w:top w:w="60" w:type="dxa"/>
              <w:left w:w="60" w:type="dxa"/>
              <w:bottom w:w="60" w:type="dxa"/>
              <w:right w:w="60" w:type="dxa"/>
            </w:tcMar>
          </w:tcPr>
          <w:p w14:paraId="1AEDC7BD"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FFFFF"/>
            <w:tcMar>
              <w:top w:w="60" w:type="dxa"/>
              <w:left w:w="60" w:type="dxa"/>
              <w:bottom w:w="60" w:type="dxa"/>
              <w:right w:w="60" w:type="dxa"/>
            </w:tcMar>
          </w:tcPr>
          <w:p w14:paraId="2F1468D1"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WrapperSection</w:t>
            </w:r>
            <w:proofErr w:type="spellEnd"/>
            <w:r w:rsidRPr="0000394D">
              <w:rPr>
                <w:rFonts w:ascii="Arial" w:eastAsia="Times New Roman" w:hAnsi="Arial" w:cs="Arial"/>
                <w:sz w:val="14"/>
                <w:szCs w:val="14"/>
              </w:rPr>
              <w:t>. / 3. Comprobar el comportamiento descrito: Muestra los componentes configurados ( y título si lo tiene ) y permite editar la información que cada componente procesa de forma individual.</w:t>
            </w:r>
          </w:p>
        </w:tc>
        <w:tc>
          <w:tcPr>
            <w:tcW w:w="383" w:type="pct"/>
            <w:shd w:val="clear" w:color="auto" w:fill="FFFFFF"/>
            <w:tcMar>
              <w:top w:w="60" w:type="dxa"/>
              <w:left w:w="60" w:type="dxa"/>
              <w:bottom w:w="60" w:type="dxa"/>
              <w:right w:w="60" w:type="dxa"/>
            </w:tcMar>
          </w:tcPr>
          <w:p w14:paraId="3D05D485"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Muestra los componentes configurados ( y título si lo tiene ) y permite editar la información que cada componente procesa de forma individual.</w:t>
            </w:r>
          </w:p>
        </w:tc>
        <w:tc>
          <w:tcPr>
            <w:tcW w:w="188" w:type="pct"/>
            <w:shd w:val="clear" w:color="auto" w:fill="FFFFFF"/>
            <w:tcMar>
              <w:top w:w="60" w:type="dxa"/>
              <w:left w:w="60" w:type="dxa"/>
              <w:bottom w:w="60" w:type="dxa"/>
              <w:right w:w="60" w:type="dxa"/>
            </w:tcMar>
          </w:tcPr>
          <w:p w14:paraId="23B6CDCE"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3702295C"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68F979DF" w14:textId="62A2E6A0"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45C55CD8"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3F879579" w14:textId="5C2DF652" w:rsidR="007158F9" w:rsidRPr="0000394D" w:rsidRDefault="00EF1BC9" w:rsidP="007158F9">
            <w:pPr>
              <w:suppressAutoHyphens/>
              <w:autoSpaceDN w:val="0"/>
              <w:rPr>
                <w:rFonts w:ascii="Arial" w:eastAsia="Times New Roman" w:hAnsi="Arial" w:cs="Arial"/>
                <w:sz w:val="14"/>
                <w:szCs w:val="14"/>
              </w:rPr>
            </w:pPr>
            <w:r w:rsidRPr="0000394D">
              <w:rPr>
                <w:rFonts w:ascii="Arial" w:hAnsi="Arial" w:cs="Arial"/>
                <w:sz w:val="14"/>
                <w:szCs w:val="14"/>
              </w:rPr>
              <w:t>30/03/2026</w:t>
            </w:r>
          </w:p>
        </w:tc>
        <w:tc>
          <w:tcPr>
            <w:tcW w:w="212" w:type="pct"/>
            <w:shd w:val="clear" w:color="auto" w:fill="FFFFFF"/>
            <w:tcMar>
              <w:top w:w="60" w:type="dxa"/>
              <w:left w:w="60" w:type="dxa"/>
              <w:bottom w:w="60" w:type="dxa"/>
              <w:right w:w="60" w:type="dxa"/>
            </w:tcMar>
          </w:tcPr>
          <w:p w14:paraId="4F7E15FA" w14:textId="77777777" w:rsidR="007158F9" w:rsidRPr="0000394D" w:rsidRDefault="007158F9" w:rsidP="007158F9">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331DFB8D" w14:textId="11BB09EC"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204820FF"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5.12 / Módulo: Detalles</w:t>
            </w:r>
          </w:p>
        </w:tc>
      </w:tr>
      <w:tr w:rsidR="007158F9" w:rsidRPr="0000394D" w14:paraId="24E4F3FA" w14:textId="77777777" w:rsidTr="00183CEB">
        <w:trPr>
          <w:tblHeader/>
        </w:trPr>
        <w:tc>
          <w:tcPr>
            <w:tcW w:w="121" w:type="pct"/>
            <w:shd w:val="clear" w:color="auto" w:fill="F7F7F7"/>
            <w:tcMar>
              <w:top w:w="60" w:type="dxa"/>
              <w:left w:w="60" w:type="dxa"/>
              <w:bottom w:w="60" w:type="dxa"/>
              <w:right w:w="60" w:type="dxa"/>
            </w:tcMar>
          </w:tcPr>
          <w:p w14:paraId="083356AB"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lastRenderedPageBreak/>
              <w:t>VER-ADAS-075</w:t>
            </w:r>
          </w:p>
        </w:tc>
        <w:tc>
          <w:tcPr>
            <w:tcW w:w="254" w:type="pct"/>
            <w:shd w:val="clear" w:color="auto" w:fill="F7F7F7"/>
            <w:tcMar>
              <w:top w:w="60" w:type="dxa"/>
              <w:left w:w="60" w:type="dxa"/>
              <w:bottom w:w="60" w:type="dxa"/>
              <w:right w:w="60" w:type="dxa"/>
            </w:tcMar>
          </w:tcPr>
          <w:p w14:paraId="3490A561" w14:textId="77777777" w:rsidR="007158F9" w:rsidRPr="0000394D" w:rsidRDefault="007158F9" w:rsidP="007158F9">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TestsSection</w:t>
            </w:r>
            <w:proofErr w:type="spellEnd"/>
          </w:p>
        </w:tc>
        <w:tc>
          <w:tcPr>
            <w:tcW w:w="212" w:type="pct"/>
            <w:shd w:val="clear" w:color="auto" w:fill="F7F7F7"/>
            <w:tcMar>
              <w:top w:w="60" w:type="dxa"/>
              <w:left w:w="60" w:type="dxa"/>
              <w:bottom w:w="60" w:type="dxa"/>
              <w:right w:w="60" w:type="dxa"/>
            </w:tcMar>
          </w:tcPr>
          <w:p w14:paraId="2C254A1D" w14:textId="266FCB0B"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Sistema</w:t>
            </w:r>
          </w:p>
        </w:tc>
        <w:tc>
          <w:tcPr>
            <w:tcW w:w="379" w:type="pct"/>
            <w:shd w:val="clear" w:color="auto" w:fill="F7F7F7"/>
            <w:tcMar>
              <w:top w:w="60" w:type="dxa"/>
              <w:left w:w="60" w:type="dxa"/>
              <w:bottom w:w="60" w:type="dxa"/>
              <w:right w:w="60" w:type="dxa"/>
            </w:tcMar>
          </w:tcPr>
          <w:p w14:paraId="2D990624" w14:textId="03ACB8C4"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Muestra las pruebas asociadas al paciente, similar al componente del home pero permite agregar uno nuevo a través de un botón</w:t>
            </w:r>
          </w:p>
        </w:tc>
        <w:tc>
          <w:tcPr>
            <w:tcW w:w="195" w:type="pct"/>
            <w:shd w:val="clear" w:color="auto" w:fill="F7F7F7"/>
            <w:tcMar>
              <w:top w:w="60" w:type="dxa"/>
              <w:left w:w="60" w:type="dxa"/>
              <w:bottom w:w="60" w:type="dxa"/>
              <w:right w:w="60" w:type="dxa"/>
            </w:tcMar>
          </w:tcPr>
          <w:p w14:paraId="628D511E" w14:textId="3429D260"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UR-AD-038</w:t>
            </w:r>
          </w:p>
        </w:tc>
        <w:tc>
          <w:tcPr>
            <w:tcW w:w="207" w:type="pct"/>
            <w:shd w:val="clear" w:color="auto" w:fill="F7F7F7"/>
            <w:tcMar>
              <w:top w:w="60" w:type="dxa"/>
              <w:left w:w="60" w:type="dxa"/>
              <w:bottom w:w="60" w:type="dxa"/>
              <w:right w:w="60" w:type="dxa"/>
            </w:tcMar>
          </w:tcPr>
          <w:p w14:paraId="626DD505" w14:textId="70E3821A"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RISK - AH - 012</w:t>
            </w:r>
          </w:p>
        </w:tc>
        <w:tc>
          <w:tcPr>
            <w:tcW w:w="549" w:type="pct"/>
            <w:shd w:val="clear" w:color="auto" w:fill="F7F7F7"/>
            <w:tcMar>
              <w:top w:w="60" w:type="dxa"/>
              <w:left w:w="60" w:type="dxa"/>
              <w:bottom w:w="60" w:type="dxa"/>
              <w:right w:w="60" w:type="dxa"/>
            </w:tcMar>
          </w:tcPr>
          <w:p w14:paraId="2A921AF3"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4220B8F7"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Acciones realizadas: No muestra la misma </w:t>
            </w:r>
            <w:proofErr w:type="spellStart"/>
            <w:r w:rsidRPr="0000394D">
              <w:rPr>
                <w:rFonts w:ascii="Arial" w:eastAsia="Times New Roman" w:hAnsi="Arial" w:cs="Arial"/>
                <w:sz w:val="14"/>
                <w:szCs w:val="14"/>
              </w:rPr>
              <w:t>configuracion</w:t>
            </w:r>
            <w:proofErr w:type="spellEnd"/>
            <w:r w:rsidRPr="0000394D">
              <w:rPr>
                <w:rFonts w:ascii="Arial" w:eastAsia="Times New Roman" w:hAnsi="Arial" w:cs="Arial"/>
                <w:sz w:val="14"/>
                <w:szCs w:val="14"/>
              </w:rPr>
              <w:t xml:space="preserve"> de fechas para agregar o editar un elemento</w:t>
            </w:r>
          </w:p>
        </w:tc>
        <w:tc>
          <w:tcPr>
            <w:tcW w:w="719" w:type="pct"/>
            <w:shd w:val="clear" w:color="auto" w:fill="F7F7F7"/>
            <w:tcMar>
              <w:top w:w="60" w:type="dxa"/>
              <w:left w:w="60" w:type="dxa"/>
              <w:bottom w:w="60" w:type="dxa"/>
              <w:right w:w="60" w:type="dxa"/>
            </w:tcMar>
          </w:tcPr>
          <w:p w14:paraId="7C64A9A7"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TestsSection</w:t>
            </w:r>
            <w:proofErr w:type="spellEnd"/>
            <w:r w:rsidRPr="0000394D">
              <w:rPr>
                <w:rFonts w:ascii="Arial" w:eastAsia="Times New Roman" w:hAnsi="Arial" w:cs="Arial"/>
                <w:sz w:val="14"/>
                <w:szCs w:val="14"/>
              </w:rPr>
              <w:t xml:space="preserve">. / 3. Comprobar el comportamiento descrito: Muestra las pruebas asociadas al paciente, similar al componente del home pero permite agregar uno nuevo a </w:t>
            </w:r>
            <w:proofErr w:type="spellStart"/>
            <w:r w:rsidRPr="0000394D">
              <w:rPr>
                <w:rFonts w:ascii="Arial" w:eastAsia="Times New Roman" w:hAnsi="Arial" w:cs="Arial"/>
                <w:sz w:val="14"/>
                <w:szCs w:val="14"/>
              </w:rPr>
              <w:t>traves</w:t>
            </w:r>
            <w:proofErr w:type="spellEnd"/>
            <w:r w:rsidRPr="0000394D">
              <w:rPr>
                <w:rFonts w:ascii="Arial" w:eastAsia="Times New Roman" w:hAnsi="Arial" w:cs="Arial"/>
                <w:sz w:val="14"/>
                <w:szCs w:val="14"/>
              </w:rPr>
              <w:t xml:space="preserve"> de un botón.</w:t>
            </w:r>
          </w:p>
        </w:tc>
        <w:tc>
          <w:tcPr>
            <w:tcW w:w="383" w:type="pct"/>
            <w:shd w:val="clear" w:color="auto" w:fill="F7F7F7"/>
            <w:tcMar>
              <w:top w:w="60" w:type="dxa"/>
              <w:left w:w="60" w:type="dxa"/>
              <w:bottom w:w="60" w:type="dxa"/>
              <w:right w:w="60" w:type="dxa"/>
            </w:tcMar>
          </w:tcPr>
          <w:p w14:paraId="3CCD6846"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comportamiento presenta error respecto a lo esperado: Muestra las pruebas asociadas al paciente, similar al componente del home pero permite agregar uno nuevo a </w:t>
            </w:r>
            <w:proofErr w:type="spellStart"/>
            <w:r w:rsidRPr="0000394D">
              <w:rPr>
                <w:rFonts w:ascii="Arial" w:eastAsia="Times New Roman" w:hAnsi="Arial" w:cs="Arial"/>
                <w:sz w:val="14"/>
                <w:szCs w:val="14"/>
              </w:rPr>
              <w:t>traves</w:t>
            </w:r>
            <w:proofErr w:type="spellEnd"/>
            <w:r w:rsidRPr="0000394D">
              <w:rPr>
                <w:rFonts w:ascii="Arial" w:eastAsia="Times New Roman" w:hAnsi="Arial" w:cs="Arial"/>
                <w:sz w:val="14"/>
                <w:szCs w:val="14"/>
              </w:rPr>
              <w:t xml:space="preserve"> de un botón.</w:t>
            </w:r>
          </w:p>
        </w:tc>
        <w:tc>
          <w:tcPr>
            <w:tcW w:w="188" w:type="pct"/>
            <w:shd w:val="clear" w:color="auto" w:fill="F7F7F7"/>
            <w:tcMar>
              <w:top w:w="60" w:type="dxa"/>
              <w:left w:w="60" w:type="dxa"/>
              <w:bottom w:w="60" w:type="dxa"/>
              <w:right w:w="60" w:type="dxa"/>
            </w:tcMar>
          </w:tcPr>
          <w:p w14:paraId="2F2621F8"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FAIL</w:t>
            </w:r>
          </w:p>
        </w:tc>
        <w:tc>
          <w:tcPr>
            <w:tcW w:w="205" w:type="pct"/>
            <w:shd w:val="clear" w:color="auto" w:fill="F7F7F7"/>
            <w:tcMar>
              <w:top w:w="60" w:type="dxa"/>
              <w:left w:w="60" w:type="dxa"/>
              <w:bottom w:w="60" w:type="dxa"/>
              <w:right w:w="60" w:type="dxa"/>
            </w:tcMar>
          </w:tcPr>
          <w:p w14:paraId="64F1E715"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2F3AEF1D" w14:textId="1E767633"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02F40740"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66C6E250" w14:textId="76EF804C" w:rsidR="007158F9" w:rsidRPr="0000394D" w:rsidRDefault="00EF1BC9" w:rsidP="007158F9">
            <w:pPr>
              <w:suppressAutoHyphens/>
              <w:autoSpaceDN w:val="0"/>
              <w:rPr>
                <w:rFonts w:ascii="Arial" w:eastAsia="Times New Roman" w:hAnsi="Arial" w:cs="Arial"/>
                <w:sz w:val="14"/>
                <w:szCs w:val="14"/>
              </w:rPr>
            </w:pPr>
            <w:r w:rsidRPr="0000394D">
              <w:rPr>
                <w:rFonts w:ascii="Arial" w:hAnsi="Arial" w:cs="Arial"/>
                <w:sz w:val="14"/>
                <w:szCs w:val="14"/>
              </w:rPr>
              <w:t>30/03/2026</w:t>
            </w:r>
          </w:p>
        </w:tc>
        <w:tc>
          <w:tcPr>
            <w:tcW w:w="212" w:type="pct"/>
            <w:shd w:val="clear" w:color="auto" w:fill="F7F7F7"/>
            <w:tcMar>
              <w:top w:w="60" w:type="dxa"/>
              <w:left w:w="60" w:type="dxa"/>
              <w:bottom w:w="60" w:type="dxa"/>
              <w:right w:w="60" w:type="dxa"/>
            </w:tcMar>
          </w:tcPr>
          <w:p w14:paraId="76E4FC84" w14:textId="77777777" w:rsidR="007158F9" w:rsidRPr="0000394D" w:rsidRDefault="007158F9" w:rsidP="007158F9">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49B8428C" w14:textId="4F786D36"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3CDDD298"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5.13 / Módulo: Detalles</w:t>
            </w:r>
          </w:p>
        </w:tc>
      </w:tr>
      <w:tr w:rsidR="007158F9" w:rsidRPr="0000394D" w14:paraId="6F54BC9A" w14:textId="77777777" w:rsidTr="00183CEB">
        <w:trPr>
          <w:tblHeader/>
        </w:trPr>
        <w:tc>
          <w:tcPr>
            <w:tcW w:w="121" w:type="pct"/>
            <w:shd w:val="clear" w:color="auto" w:fill="FFFFFF"/>
            <w:tcMar>
              <w:top w:w="60" w:type="dxa"/>
              <w:left w:w="60" w:type="dxa"/>
              <w:bottom w:w="60" w:type="dxa"/>
              <w:right w:w="60" w:type="dxa"/>
            </w:tcMar>
          </w:tcPr>
          <w:p w14:paraId="7E7080BA"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VER-ADAS-076</w:t>
            </w:r>
          </w:p>
        </w:tc>
        <w:tc>
          <w:tcPr>
            <w:tcW w:w="254" w:type="pct"/>
            <w:shd w:val="clear" w:color="auto" w:fill="FFFFFF"/>
            <w:tcMar>
              <w:top w:w="60" w:type="dxa"/>
              <w:left w:w="60" w:type="dxa"/>
              <w:bottom w:w="60" w:type="dxa"/>
              <w:right w:w="60" w:type="dxa"/>
            </w:tcMar>
          </w:tcPr>
          <w:p w14:paraId="3D0767A4" w14:textId="77777777" w:rsidR="007158F9" w:rsidRPr="0000394D" w:rsidRDefault="007158F9" w:rsidP="007158F9">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InterventionSection</w:t>
            </w:r>
            <w:proofErr w:type="spellEnd"/>
          </w:p>
        </w:tc>
        <w:tc>
          <w:tcPr>
            <w:tcW w:w="212" w:type="pct"/>
            <w:shd w:val="clear" w:color="auto" w:fill="FFFFFF"/>
            <w:tcMar>
              <w:top w:w="60" w:type="dxa"/>
              <w:left w:w="60" w:type="dxa"/>
              <w:bottom w:w="60" w:type="dxa"/>
              <w:right w:w="60" w:type="dxa"/>
            </w:tcMar>
          </w:tcPr>
          <w:p w14:paraId="601FD305" w14:textId="29CD1FAB"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Sistema</w:t>
            </w:r>
          </w:p>
        </w:tc>
        <w:tc>
          <w:tcPr>
            <w:tcW w:w="379" w:type="pct"/>
            <w:shd w:val="clear" w:color="auto" w:fill="FFFFFF"/>
            <w:tcMar>
              <w:top w:w="60" w:type="dxa"/>
              <w:left w:w="60" w:type="dxa"/>
              <w:bottom w:w="60" w:type="dxa"/>
              <w:right w:w="60" w:type="dxa"/>
            </w:tcMar>
          </w:tcPr>
          <w:p w14:paraId="3FEF5BDB" w14:textId="20220331"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Muestra las intervenciones asociadas al paciente, similar al componente del home pero permite agregar uno nuevo a través de un botón</w:t>
            </w:r>
          </w:p>
        </w:tc>
        <w:tc>
          <w:tcPr>
            <w:tcW w:w="195" w:type="pct"/>
            <w:shd w:val="clear" w:color="auto" w:fill="FFFFFF"/>
            <w:tcMar>
              <w:top w:w="60" w:type="dxa"/>
              <w:left w:w="60" w:type="dxa"/>
              <w:bottom w:w="60" w:type="dxa"/>
              <w:right w:w="60" w:type="dxa"/>
            </w:tcMar>
          </w:tcPr>
          <w:p w14:paraId="5CA3AFC2" w14:textId="7A335F66"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UR-AD-038</w:t>
            </w:r>
          </w:p>
        </w:tc>
        <w:tc>
          <w:tcPr>
            <w:tcW w:w="207" w:type="pct"/>
            <w:shd w:val="clear" w:color="auto" w:fill="FFFFFF"/>
            <w:tcMar>
              <w:top w:w="60" w:type="dxa"/>
              <w:left w:w="60" w:type="dxa"/>
              <w:bottom w:w="60" w:type="dxa"/>
              <w:right w:w="60" w:type="dxa"/>
            </w:tcMar>
          </w:tcPr>
          <w:p w14:paraId="0E9A7F18" w14:textId="63030233"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RISK - AH - 012</w:t>
            </w:r>
          </w:p>
        </w:tc>
        <w:tc>
          <w:tcPr>
            <w:tcW w:w="549" w:type="pct"/>
            <w:shd w:val="clear" w:color="auto" w:fill="FFFFFF"/>
            <w:tcMar>
              <w:top w:w="60" w:type="dxa"/>
              <w:left w:w="60" w:type="dxa"/>
              <w:bottom w:w="60" w:type="dxa"/>
              <w:right w:w="60" w:type="dxa"/>
            </w:tcMar>
          </w:tcPr>
          <w:p w14:paraId="580A787C"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24BD12CD"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Acciones realizadas: No muestra la misma </w:t>
            </w:r>
            <w:proofErr w:type="spellStart"/>
            <w:r w:rsidRPr="0000394D">
              <w:rPr>
                <w:rFonts w:ascii="Arial" w:eastAsia="Times New Roman" w:hAnsi="Arial" w:cs="Arial"/>
                <w:sz w:val="14"/>
                <w:szCs w:val="14"/>
              </w:rPr>
              <w:t>configuracion</w:t>
            </w:r>
            <w:proofErr w:type="spellEnd"/>
            <w:r w:rsidRPr="0000394D">
              <w:rPr>
                <w:rFonts w:ascii="Arial" w:eastAsia="Times New Roman" w:hAnsi="Arial" w:cs="Arial"/>
                <w:sz w:val="14"/>
                <w:szCs w:val="14"/>
              </w:rPr>
              <w:t xml:space="preserve"> de fechas para agregar o editar un elemento</w:t>
            </w:r>
          </w:p>
        </w:tc>
        <w:tc>
          <w:tcPr>
            <w:tcW w:w="719" w:type="pct"/>
            <w:shd w:val="clear" w:color="auto" w:fill="FFFFFF"/>
            <w:tcMar>
              <w:top w:w="60" w:type="dxa"/>
              <w:left w:w="60" w:type="dxa"/>
              <w:bottom w:w="60" w:type="dxa"/>
              <w:right w:w="60" w:type="dxa"/>
            </w:tcMar>
          </w:tcPr>
          <w:p w14:paraId="04870F94"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InterventionSection</w:t>
            </w:r>
            <w:proofErr w:type="spellEnd"/>
            <w:r w:rsidRPr="0000394D">
              <w:rPr>
                <w:rFonts w:ascii="Arial" w:eastAsia="Times New Roman" w:hAnsi="Arial" w:cs="Arial"/>
                <w:sz w:val="14"/>
                <w:szCs w:val="14"/>
              </w:rPr>
              <w:t xml:space="preserve">. / 3. Comprobar el comportamiento descrito: Muestra las intervenciones asociadas al paciente, similar al componente del home pero permite agregar uno nuevo a </w:t>
            </w:r>
            <w:proofErr w:type="spellStart"/>
            <w:r w:rsidRPr="0000394D">
              <w:rPr>
                <w:rFonts w:ascii="Arial" w:eastAsia="Times New Roman" w:hAnsi="Arial" w:cs="Arial"/>
                <w:sz w:val="14"/>
                <w:szCs w:val="14"/>
              </w:rPr>
              <w:t>traves</w:t>
            </w:r>
            <w:proofErr w:type="spellEnd"/>
            <w:r w:rsidRPr="0000394D">
              <w:rPr>
                <w:rFonts w:ascii="Arial" w:eastAsia="Times New Roman" w:hAnsi="Arial" w:cs="Arial"/>
                <w:sz w:val="14"/>
                <w:szCs w:val="14"/>
              </w:rPr>
              <w:t xml:space="preserve"> de un botón.</w:t>
            </w:r>
          </w:p>
        </w:tc>
        <w:tc>
          <w:tcPr>
            <w:tcW w:w="383" w:type="pct"/>
            <w:shd w:val="clear" w:color="auto" w:fill="FFFFFF"/>
            <w:tcMar>
              <w:top w:w="60" w:type="dxa"/>
              <w:left w:w="60" w:type="dxa"/>
              <w:bottom w:w="60" w:type="dxa"/>
              <w:right w:w="60" w:type="dxa"/>
            </w:tcMar>
          </w:tcPr>
          <w:p w14:paraId="4C6D50B8"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comportamiento presenta error respecto a lo esperado: Muestra las intervenciones asociadas al paciente, similar al componente del home pero permite agregar uno nuevo a </w:t>
            </w:r>
            <w:proofErr w:type="spellStart"/>
            <w:r w:rsidRPr="0000394D">
              <w:rPr>
                <w:rFonts w:ascii="Arial" w:eastAsia="Times New Roman" w:hAnsi="Arial" w:cs="Arial"/>
                <w:sz w:val="14"/>
                <w:szCs w:val="14"/>
              </w:rPr>
              <w:t>traves</w:t>
            </w:r>
            <w:proofErr w:type="spellEnd"/>
            <w:r w:rsidRPr="0000394D">
              <w:rPr>
                <w:rFonts w:ascii="Arial" w:eastAsia="Times New Roman" w:hAnsi="Arial" w:cs="Arial"/>
                <w:sz w:val="14"/>
                <w:szCs w:val="14"/>
              </w:rPr>
              <w:t xml:space="preserve"> de un botón.</w:t>
            </w:r>
          </w:p>
        </w:tc>
        <w:tc>
          <w:tcPr>
            <w:tcW w:w="188" w:type="pct"/>
            <w:shd w:val="clear" w:color="auto" w:fill="FFFFFF"/>
            <w:tcMar>
              <w:top w:w="60" w:type="dxa"/>
              <w:left w:w="60" w:type="dxa"/>
              <w:bottom w:w="60" w:type="dxa"/>
              <w:right w:w="60" w:type="dxa"/>
            </w:tcMar>
          </w:tcPr>
          <w:p w14:paraId="18BE8647"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FAIL</w:t>
            </w:r>
          </w:p>
        </w:tc>
        <w:tc>
          <w:tcPr>
            <w:tcW w:w="205" w:type="pct"/>
            <w:shd w:val="clear" w:color="auto" w:fill="FFFFFF"/>
            <w:tcMar>
              <w:top w:w="60" w:type="dxa"/>
              <w:left w:w="60" w:type="dxa"/>
              <w:bottom w:w="60" w:type="dxa"/>
              <w:right w:w="60" w:type="dxa"/>
            </w:tcMar>
          </w:tcPr>
          <w:p w14:paraId="603206B1"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7A379747" w14:textId="41A1467D"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41B37CF9"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1DCE31CE" w14:textId="6E0B9A01" w:rsidR="007158F9" w:rsidRPr="0000394D" w:rsidRDefault="00EF1BC9" w:rsidP="007158F9">
            <w:pPr>
              <w:suppressAutoHyphens/>
              <w:autoSpaceDN w:val="0"/>
              <w:rPr>
                <w:rFonts w:ascii="Arial" w:eastAsia="Times New Roman" w:hAnsi="Arial" w:cs="Arial"/>
                <w:sz w:val="14"/>
                <w:szCs w:val="14"/>
              </w:rPr>
            </w:pPr>
            <w:r w:rsidRPr="0000394D">
              <w:rPr>
                <w:rFonts w:ascii="Arial" w:hAnsi="Arial" w:cs="Arial"/>
                <w:sz w:val="14"/>
                <w:szCs w:val="14"/>
              </w:rPr>
              <w:t>30/03/2026</w:t>
            </w:r>
          </w:p>
        </w:tc>
        <w:tc>
          <w:tcPr>
            <w:tcW w:w="212" w:type="pct"/>
            <w:shd w:val="clear" w:color="auto" w:fill="FFFFFF"/>
            <w:tcMar>
              <w:top w:w="60" w:type="dxa"/>
              <w:left w:w="60" w:type="dxa"/>
              <w:bottom w:w="60" w:type="dxa"/>
              <w:right w:w="60" w:type="dxa"/>
            </w:tcMar>
          </w:tcPr>
          <w:p w14:paraId="0A595B0B" w14:textId="77777777" w:rsidR="007158F9" w:rsidRPr="0000394D" w:rsidRDefault="007158F9" w:rsidP="007158F9">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2106791C" w14:textId="5A029F96"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1060DEEC"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5.14 / Módulo: Detalles</w:t>
            </w:r>
          </w:p>
        </w:tc>
      </w:tr>
      <w:tr w:rsidR="007158F9" w:rsidRPr="0000394D" w14:paraId="5B70FEDE" w14:textId="77777777" w:rsidTr="00183CEB">
        <w:trPr>
          <w:tblHeader/>
        </w:trPr>
        <w:tc>
          <w:tcPr>
            <w:tcW w:w="121" w:type="pct"/>
            <w:shd w:val="clear" w:color="auto" w:fill="F7F7F7"/>
            <w:tcMar>
              <w:top w:w="60" w:type="dxa"/>
              <w:left w:w="60" w:type="dxa"/>
              <w:bottom w:w="60" w:type="dxa"/>
              <w:right w:w="60" w:type="dxa"/>
            </w:tcMar>
          </w:tcPr>
          <w:p w14:paraId="20D45AFB"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VER-ADAS-077</w:t>
            </w:r>
          </w:p>
        </w:tc>
        <w:tc>
          <w:tcPr>
            <w:tcW w:w="254" w:type="pct"/>
            <w:shd w:val="clear" w:color="auto" w:fill="F7F7F7"/>
            <w:tcMar>
              <w:top w:w="60" w:type="dxa"/>
              <w:left w:w="60" w:type="dxa"/>
              <w:bottom w:w="60" w:type="dxa"/>
              <w:right w:w="60" w:type="dxa"/>
            </w:tcMar>
          </w:tcPr>
          <w:p w14:paraId="0DB30C8E" w14:textId="77777777" w:rsidR="007158F9" w:rsidRPr="0000394D" w:rsidRDefault="007158F9" w:rsidP="007158F9">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TherapiesSection</w:t>
            </w:r>
            <w:proofErr w:type="spellEnd"/>
          </w:p>
        </w:tc>
        <w:tc>
          <w:tcPr>
            <w:tcW w:w="212" w:type="pct"/>
            <w:shd w:val="clear" w:color="auto" w:fill="F7F7F7"/>
            <w:tcMar>
              <w:top w:w="60" w:type="dxa"/>
              <w:left w:w="60" w:type="dxa"/>
              <w:bottom w:w="60" w:type="dxa"/>
              <w:right w:w="60" w:type="dxa"/>
            </w:tcMar>
          </w:tcPr>
          <w:p w14:paraId="28F54DFF" w14:textId="2EB7AD49"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Sistema/ integración</w:t>
            </w:r>
          </w:p>
        </w:tc>
        <w:tc>
          <w:tcPr>
            <w:tcW w:w="379" w:type="pct"/>
            <w:shd w:val="clear" w:color="auto" w:fill="F7F7F7"/>
            <w:tcMar>
              <w:top w:w="60" w:type="dxa"/>
              <w:left w:w="60" w:type="dxa"/>
              <w:bottom w:w="60" w:type="dxa"/>
              <w:right w:w="60" w:type="dxa"/>
            </w:tcMar>
          </w:tcPr>
          <w:p w14:paraId="65BE0221" w14:textId="4C9410C4"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Muestra las terapias asociadas al paciente, similar al componente del home pero permite agregar uno nuevo a través de un botón</w:t>
            </w:r>
          </w:p>
        </w:tc>
        <w:tc>
          <w:tcPr>
            <w:tcW w:w="195" w:type="pct"/>
            <w:shd w:val="clear" w:color="auto" w:fill="F7F7F7"/>
            <w:tcMar>
              <w:top w:w="60" w:type="dxa"/>
              <w:left w:w="60" w:type="dxa"/>
              <w:bottom w:w="60" w:type="dxa"/>
              <w:right w:w="60" w:type="dxa"/>
            </w:tcMar>
          </w:tcPr>
          <w:p w14:paraId="4564ABAB" w14:textId="7C154D7A"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UR-AD-020</w:t>
            </w:r>
          </w:p>
        </w:tc>
        <w:tc>
          <w:tcPr>
            <w:tcW w:w="207" w:type="pct"/>
            <w:shd w:val="clear" w:color="auto" w:fill="F7F7F7"/>
            <w:tcMar>
              <w:top w:w="60" w:type="dxa"/>
              <w:left w:w="60" w:type="dxa"/>
              <w:bottom w:w="60" w:type="dxa"/>
              <w:right w:w="60" w:type="dxa"/>
            </w:tcMar>
          </w:tcPr>
          <w:p w14:paraId="421A8661" w14:textId="057847F5"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RISK - AH - 012</w:t>
            </w:r>
          </w:p>
        </w:tc>
        <w:tc>
          <w:tcPr>
            <w:tcW w:w="549" w:type="pct"/>
            <w:shd w:val="clear" w:color="auto" w:fill="F7F7F7"/>
            <w:tcMar>
              <w:top w:w="60" w:type="dxa"/>
              <w:left w:w="60" w:type="dxa"/>
              <w:bottom w:w="60" w:type="dxa"/>
              <w:right w:w="60" w:type="dxa"/>
            </w:tcMar>
          </w:tcPr>
          <w:p w14:paraId="0EA2071D"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78F7AF22"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Acciones realizadas: No muestra la misma </w:t>
            </w:r>
            <w:proofErr w:type="spellStart"/>
            <w:r w:rsidRPr="0000394D">
              <w:rPr>
                <w:rFonts w:ascii="Arial" w:eastAsia="Times New Roman" w:hAnsi="Arial" w:cs="Arial"/>
                <w:sz w:val="14"/>
                <w:szCs w:val="14"/>
              </w:rPr>
              <w:t>configuracion</w:t>
            </w:r>
            <w:proofErr w:type="spellEnd"/>
            <w:r w:rsidRPr="0000394D">
              <w:rPr>
                <w:rFonts w:ascii="Arial" w:eastAsia="Times New Roman" w:hAnsi="Arial" w:cs="Arial"/>
                <w:sz w:val="14"/>
                <w:szCs w:val="14"/>
              </w:rPr>
              <w:t xml:space="preserve"> de fechas para agregar o editar un elemento</w:t>
            </w:r>
          </w:p>
        </w:tc>
        <w:tc>
          <w:tcPr>
            <w:tcW w:w="719" w:type="pct"/>
            <w:shd w:val="clear" w:color="auto" w:fill="F7F7F7"/>
            <w:tcMar>
              <w:top w:w="60" w:type="dxa"/>
              <w:left w:w="60" w:type="dxa"/>
              <w:bottom w:w="60" w:type="dxa"/>
              <w:right w:w="60" w:type="dxa"/>
            </w:tcMar>
          </w:tcPr>
          <w:p w14:paraId="5106B61E"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TherapiesSection</w:t>
            </w:r>
            <w:proofErr w:type="spellEnd"/>
            <w:r w:rsidRPr="0000394D">
              <w:rPr>
                <w:rFonts w:ascii="Arial" w:eastAsia="Times New Roman" w:hAnsi="Arial" w:cs="Arial"/>
                <w:sz w:val="14"/>
                <w:szCs w:val="14"/>
              </w:rPr>
              <w:t xml:space="preserve">. / 3. Comprobar el comportamiento descrito: Muestra las terapias asociadas al paciente, similar al componente del home pero permite agregar uno nuevo a </w:t>
            </w:r>
            <w:proofErr w:type="spellStart"/>
            <w:r w:rsidRPr="0000394D">
              <w:rPr>
                <w:rFonts w:ascii="Arial" w:eastAsia="Times New Roman" w:hAnsi="Arial" w:cs="Arial"/>
                <w:sz w:val="14"/>
                <w:szCs w:val="14"/>
              </w:rPr>
              <w:t>traves</w:t>
            </w:r>
            <w:proofErr w:type="spellEnd"/>
            <w:r w:rsidRPr="0000394D">
              <w:rPr>
                <w:rFonts w:ascii="Arial" w:eastAsia="Times New Roman" w:hAnsi="Arial" w:cs="Arial"/>
                <w:sz w:val="14"/>
                <w:szCs w:val="14"/>
              </w:rPr>
              <w:t xml:space="preserve"> de un botón.</w:t>
            </w:r>
          </w:p>
        </w:tc>
        <w:tc>
          <w:tcPr>
            <w:tcW w:w="383" w:type="pct"/>
            <w:shd w:val="clear" w:color="auto" w:fill="F7F7F7"/>
            <w:tcMar>
              <w:top w:w="60" w:type="dxa"/>
              <w:left w:w="60" w:type="dxa"/>
              <w:bottom w:w="60" w:type="dxa"/>
              <w:right w:w="60" w:type="dxa"/>
            </w:tcMar>
          </w:tcPr>
          <w:p w14:paraId="09858607"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comportamiento presenta error respecto a lo esperado: Muestra las terapias asociadas al paciente, similar al componente del home pero permite agregar uno nuevo a </w:t>
            </w:r>
            <w:proofErr w:type="spellStart"/>
            <w:r w:rsidRPr="0000394D">
              <w:rPr>
                <w:rFonts w:ascii="Arial" w:eastAsia="Times New Roman" w:hAnsi="Arial" w:cs="Arial"/>
                <w:sz w:val="14"/>
                <w:szCs w:val="14"/>
              </w:rPr>
              <w:t>traves</w:t>
            </w:r>
            <w:proofErr w:type="spellEnd"/>
            <w:r w:rsidRPr="0000394D">
              <w:rPr>
                <w:rFonts w:ascii="Arial" w:eastAsia="Times New Roman" w:hAnsi="Arial" w:cs="Arial"/>
                <w:sz w:val="14"/>
                <w:szCs w:val="14"/>
              </w:rPr>
              <w:t xml:space="preserve"> de un botón.</w:t>
            </w:r>
          </w:p>
        </w:tc>
        <w:tc>
          <w:tcPr>
            <w:tcW w:w="188" w:type="pct"/>
            <w:shd w:val="clear" w:color="auto" w:fill="F7F7F7"/>
            <w:tcMar>
              <w:top w:w="60" w:type="dxa"/>
              <w:left w:w="60" w:type="dxa"/>
              <w:bottom w:w="60" w:type="dxa"/>
              <w:right w:w="60" w:type="dxa"/>
            </w:tcMar>
          </w:tcPr>
          <w:p w14:paraId="627367F3"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FAIL</w:t>
            </w:r>
          </w:p>
        </w:tc>
        <w:tc>
          <w:tcPr>
            <w:tcW w:w="205" w:type="pct"/>
            <w:shd w:val="clear" w:color="auto" w:fill="F7F7F7"/>
            <w:tcMar>
              <w:top w:w="60" w:type="dxa"/>
              <w:left w:w="60" w:type="dxa"/>
              <w:bottom w:w="60" w:type="dxa"/>
              <w:right w:w="60" w:type="dxa"/>
            </w:tcMar>
          </w:tcPr>
          <w:p w14:paraId="0067B1F8"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25231EA8" w14:textId="6319F995"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4F5BE946"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14110D48" w14:textId="213100BE" w:rsidR="007158F9" w:rsidRPr="0000394D" w:rsidRDefault="00EF1BC9" w:rsidP="007158F9">
            <w:pPr>
              <w:suppressAutoHyphens/>
              <w:autoSpaceDN w:val="0"/>
              <w:rPr>
                <w:rFonts w:ascii="Arial" w:eastAsia="Times New Roman" w:hAnsi="Arial" w:cs="Arial"/>
                <w:sz w:val="14"/>
                <w:szCs w:val="14"/>
              </w:rPr>
            </w:pPr>
            <w:r w:rsidRPr="0000394D">
              <w:rPr>
                <w:rFonts w:ascii="Arial" w:hAnsi="Arial" w:cs="Arial"/>
                <w:sz w:val="14"/>
                <w:szCs w:val="14"/>
              </w:rPr>
              <w:t>30/03/2026</w:t>
            </w:r>
          </w:p>
        </w:tc>
        <w:tc>
          <w:tcPr>
            <w:tcW w:w="212" w:type="pct"/>
            <w:shd w:val="clear" w:color="auto" w:fill="F7F7F7"/>
            <w:tcMar>
              <w:top w:w="60" w:type="dxa"/>
              <w:left w:w="60" w:type="dxa"/>
              <w:bottom w:w="60" w:type="dxa"/>
              <w:right w:w="60" w:type="dxa"/>
            </w:tcMar>
          </w:tcPr>
          <w:p w14:paraId="6D373761" w14:textId="77777777" w:rsidR="007158F9" w:rsidRPr="0000394D" w:rsidRDefault="007158F9" w:rsidP="007158F9">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7A54753A" w14:textId="31B117B5"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15222EFB"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5.15 / Módulo: Detalles</w:t>
            </w:r>
          </w:p>
        </w:tc>
      </w:tr>
      <w:tr w:rsidR="007158F9" w:rsidRPr="0000394D" w14:paraId="1F79F521" w14:textId="77777777" w:rsidTr="00183CEB">
        <w:trPr>
          <w:tblHeader/>
        </w:trPr>
        <w:tc>
          <w:tcPr>
            <w:tcW w:w="121" w:type="pct"/>
            <w:shd w:val="clear" w:color="auto" w:fill="FFFFFF"/>
            <w:tcMar>
              <w:top w:w="60" w:type="dxa"/>
              <w:left w:w="60" w:type="dxa"/>
              <w:bottom w:w="60" w:type="dxa"/>
              <w:right w:w="60" w:type="dxa"/>
            </w:tcMar>
          </w:tcPr>
          <w:p w14:paraId="18EE6085"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VER-ADAS-078</w:t>
            </w:r>
          </w:p>
        </w:tc>
        <w:tc>
          <w:tcPr>
            <w:tcW w:w="254" w:type="pct"/>
            <w:shd w:val="clear" w:color="auto" w:fill="FFFFFF"/>
            <w:tcMar>
              <w:top w:w="60" w:type="dxa"/>
              <w:left w:w="60" w:type="dxa"/>
              <w:bottom w:w="60" w:type="dxa"/>
              <w:right w:w="60" w:type="dxa"/>
            </w:tcMar>
          </w:tcPr>
          <w:p w14:paraId="0BF987F1" w14:textId="77777777" w:rsidR="007158F9" w:rsidRPr="0000394D" w:rsidRDefault="007158F9" w:rsidP="007158F9">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PhysiciansSection</w:t>
            </w:r>
            <w:proofErr w:type="spellEnd"/>
          </w:p>
        </w:tc>
        <w:tc>
          <w:tcPr>
            <w:tcW w:w="212" w:type="pct"/>
            <w:shd w:val="clear" w:color="auto" w:fill="FFFFFF"/>
            <w:tcMar>
              <w:top w:w="60" w:type="dxa"/>
              <w:left w:w="60" w:type="dxa"/>
              <w:bottom w:w="60" w:type="dxa"/>
              <w:right w:w="60" w:type="dxa"/>
            </w:tcMar>
          </w:tcPr>
          <w:p w14:paraId="7EE0CFCF" w14:textId="777B5F30"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Sistema</w:t>
            </w:r>
          </w:p>
        </w:tc>
        <w:tc>
          <w:tcPr>
            <w:tcW w:w="379" w:type="pct"/>
            <w:shd w:val="clear" w:color="auto" w:fill="FFFFFF"/>
            <w:tcMar>
              <w:top w:w="60" w:type="dxa"/>
              <w:left w:w="60" w:type="dxa"/>
              <w:bottom w:w="60" w:type="dxa"/>
              <w:right w:w="60" w:type="dxa"/>
            </w:tcMar>
          </w:tcPr>
          <w:p w14:paraId="11913F4C" w14:textId="5826095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Muestra los doctores asociados al paciente, similar al componente del home</w:t>
            </w:r>
          </w:p>
        </w:tc>
        <w:tc>
          <w:tcPr>
            <w:tcW w:w="195" w:type="pct"/>
            <w:shd w:val="clear" w:color="auto" w:fill="FFFFFF"/>
            <w:tcMar>
              <w:top w:w="60" w:type="dxa"/>
              <w:left w:w="60" w:type="dxa"/>
              <w:bottom w:w="60" w:type="dxa"/>
              <w:right w:w="60" w:type="dxa"/>
            </w:tcMar>
          </w:tcPr>
          <w:p w14:paraId="0C360D45" w14:textId="405C2F70"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UR-AD-038</w:t>
            </w:r>
          </w:p>
        </w:tc>
        <w:tc>
          <w:tcPr>
            <w:tcW w:w="207" w:type="pct"/>
            <w:shd w:val="clear" w:color="auto" w:fill="FFFFFF"/>
            <w:tcMar>
              <w:top w:w="60" w:type="dxa"/>
              <w:left w:w="60" w:type="dxa"/>
              <w:bottom w:w="60" w:type="dxa"/>
              <w:right w:w="60" w:type="dxa"/>
            </w:tcMar>
          </w:tcPr>
          <w:p w14:paraId="10A7CE8F" w14:textId="726D24EB"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RISK - AH - 012</w:t>
            </w:r>
          </w:p>
        </w:tc>
        <w:tc>
          <w:tcPr>
            <w:tcW w:w="549" w:type="pct"/>
            <w:shd w:val="clear" w:color="auto" w:fill="FFFFFF"/>
            <w:tcMar>
              <w:top w:w="60" w:type="dxa"/>
              <w:left w:w="60" w:type="dxa"/>
              <w:bottom w:w="60" w:type="dxa"/>
              <w:right w:w="60" w:type="dxa"/>
            </w:tcMar>
          </w:tcPr>
          <w:p w14:paraId="10AC0A29"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330E81F0"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FFFFF"/>
            <w:tcMar>
              <w:top w:w="60" w:type="dxa"/>
              <w:left w:w="60" w:type="dxa"/>
              <w:bottom w:w="60" w:type="dxa"/>
              <w:right w:w="60" w:type="dxa"/>
            </w:tcMar>
          </w:tcPr>
          <w:p w14:paraId="4E9BB31F"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PhysiciansSection</w:t>
            </w:r>
            <w:proofErr w:type="spellEnd"/>
            <w:r w:rsidRPr="0000394D">
              <w:rPr>
                <w:rFonts w:ascii="Arial" w:eastAsia="Times New Roman" w:hAnsi="Arial" w:cs="Arial"/>
                <w:sz w:val="14"/>
                <w:szCs w:val="14"/>
              </w:rPr>
              <w:t>. / 3. Comprobar el comportamiento descrito: Muestra los doctores asociadas al paciente, similar al componente del home.</w:t>
            </w:r>
          </w:p>
        </w:tc>
        <w:tc>
          <w:tcPr>
            <w:tcW w:w="383" w:type="pct"/>
            <w:shd w:val="clear" w:color="auto" w:fill="FFFFFF"/>
            <w:tcMar>
              <w:top w:w="60" w:type="dxa"/>
              <w:left w:w="60" w:type="dxa"/>
              <w:bottom w:w="60" w:type="dxa"/>
              <w:right w:w="60" w:type="dxa"/>
            </w:tcMar>
          </w:tcPr>
          <w:p w14:paraId="46338B6C"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Muestra los doctores asociadas al paciente, similar al componente del home.</w:t>
            </w:r>
          </w:p>
        </w:tc>
        <w:tc>
          <w:tcPr>
            <w:tcW w:w="188" w:type="pct"/>
            <w:shd w:val="clear" w:color="auto" w:fill="FFFFFF"/>
            <w:tcMar>
              <w:top w:w="60" w:type="dxa"/>
              <w:left w:w="60" w:type="dxa"/>
              <w:bottom w:w="60" w:type="dxa"/>
              <w:right w:w="60" w:type="dxa"/>
            </w:tcMar>
          </w:tcPr>
          <w:p w14:paraId="42787BEF"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23376787"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1F8B6882" w14:textId="7688B09A"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4234FB20"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0592C170" w14:textId="71A52BCA" w:rsidR="007158F9" w:rsidRPr="0000394D" w:rsidRDefault="00EF1BC9" w:rsidP="007158F9">
            <w:pPr>
              <w:suppressAutoHyphens/>
              <w:autoSpaceDN w:val="0"/>
              <w:rPr>
                <w:rFonts w:ascii="Arial" w:eastAsia="Times New Roman" w:hAnsi="Arial" w:cs="Arial"/>
                <w:sz w:val="14"/>
                <w:szCs w:val="14"/>
              </w:rPr>
            </w:pPr>
            <w:r w:rsidRPr="0000394D">
              <w:rPr>
                <w:rFonts w:ascii="Arial" w:hAnsi="Arial" w:cs="Arial"/>
                <w:sz w:val="14"/>
                <w:szCs w:val="14"/>
              </w:rPr>
              <w:t>31/03/2026</w:t>
            </w:r>
          </w:p>
        </w:tc>
        <w:tc>
          <w:tcPr>
            <w:tcW w:w="212" w:type="pct"/>
            <w:shd w:val="clear" w:color="auto" w:fill="FFFFFF"/>
            <w:tcMar>
              <w:top w:w="60" w:type="dxa"/>
              <w:left w:w="60" w:type="dxa"/>
              <w:bottom w:w="60" w:type="dxa"/>
              <w:right w:w="60" w:type="dxa"/>
            </w:tcMar>
          </w:tcPr>
          <w:p w14:paraId="6A138BC0" w14:textId="77777777" w:rsidR="007158F9" w:rsidRPr="0000394D" w:rsidRDefault="007158F9" w:rsidP="007158F9">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0AE52915" w14:textId="71E748E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1465C66D"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5.16 / Módulo: Detalles</w:t>
            </w:r>
          </w:p>
        </w:tc>
      </w:tr>
      <w:tr w:rsidR="007158F9" w:rsidRPr="0000394D" w14:paraId="480AA4B3" w14:textId="77777777" w:rsidTr="00183CEB">
        <w:trPr>
          <w:tblHeader/>
        </w:trPr>
        <w:tc>
          <w:tcPr>
            <w:tcW w:w="121" w:type="pct"/>
            <w:shd w:val="clear" w:color="auto" w:fill="F7F7F7"/>
            <w:tcMar>
              <w:top w:w="60" w:type="dxa"/>
              <w:left w:w="60" w:type="dxa"/>
              <w:bottom w:w="60" w:type="dxa"/>
              <w:right w:w="60" w:type="dxa"/>
            </w:tcMar>
          </w:tcPr>
          <w:p w14:paraId="24BDA8F0"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VER-ADAS-079</w:t>
            </w:r>
          </w:p>
        </w:tc>
        <w:tc>
          <w:tcPr>
            <w:tcW w:w="254" w:type="pct"/>
            <w:shd w:val="clear" w:color="auto" w:fill="F7F7F7"/>
            <w:tcMar>
              <w:top w:w="60" w:type="dxa"/>
              <w:left w:w="60" w:type="dxa"/>
              <w:bottom w:w="60" w:type="dxa"/>
              <w:right w:w="60" w:type="dxa"/>
            </w:tcMar>
          </w:tcPr>
          <w:p w14:paraId="1B06D0A3" w14:textId="77777777" w:rsidR="007158F9" w:rsidRPr="0000394D" w:rsidRDefault="007158F9" w:rsidP="007158F9">
            <w:pPr>
              <w:suppressAutoHyphens/>
              <w:autoSpaceDN w:val="0"/>
              <w:rPr>
                <w:rFonts w:ascii="Arial" w:eastAsia="Times New Roman" w:hAnsi="Arial" w:cs="Arial"/>
                <w:sz w:val="14"/>
                <w:szCs w:val="14"/>
              </w:rPr>
            </w:pPr>
            <w:proofErr w:type="spellStart"/>
            <w:r w:rsidRPr="0000394D">
              <w:rPr>
                <w:rFonts w:ascii="Arial" w:eastAsia="Times New Roman" w:hAnsi="Arial" w:cs="Arial"/>
                <w:sz w:val="14"/>
                <w:szCs w:val="14"/>
              </w:rPr>
              <w:t>CustomSection</w:t>
            </w:r>
            <w:proofErr w:type="spellEnd"/>
          </w:p>
        </w:tc>
        <w:tc>
          <w:tcPr>
            <w:tcW w:w="212" w:type="pct"/>
            <w:shd w:val="clear" w:color="auto" w:fill="F7F7F7"/>
            <w:tcMar>
              <w:top w:w="60" w:type="dxa"/>
              <w:left w:w="60" w:type="dxa"/>
              <w:bottom w:w="60" w:type="dxa"/>
              <w:right w:w="60" w:type="dxa"/>
            </w:tcMar>
          </w:tcPr>
          <w:p w14:paraId="6F7EC1B2" w14:textId="2794A330"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Sistema</w:t>
            </w:r>
          </w:p>
        </w:tc>
        <w:tc>
          <w:tcPr>
            <w:tcW w:w="379" w:type="pct"/>
            <w:shd w:val="clear" w:color="auto" w:fill="F7F7F7"/>
            <w:tcMar>
              <w:top w:w="60" w:type="dxa"/>
              <w:left w:w="60" w:type="dxa"/>
              <w:bottom w:w="60" w:type="dxa"/>
              <w:right w:w="60" w:type="dxa"/>
            </w:tcMar>
          </w:tcPr>
          <w:p w14:paraId="6CD9CA9D"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Permite mostrar celdas de las </w:t>
            </w:r>
            <w:proofErr w:type="spellStart"/>
            <w:r w:rsidRPr="0000394D">
              <w:rPr>
                <w:rFonts w:ascii="Arial" w:eastAsia="Times New Roman" w:hAnsi="Arial" w:cs="Arial"/>
                <w:sz w:val="14"/>
                <w:szCs w:val="14"/>
              </w:rPr>
              <w:t>cards</w:t>
            </w:r>
            <w:proofErr w:type="spellEnd"/>
            <w:r w:rsidRPr="0000394D">
              <w:rPr>
                <w:rFonts w:ascii="Arial" w:eastAsia="Times New Roman" w:hAnsi="Arial" w:cs="Arial"/>
                <w:sz w:val="14"/>
                <w:szCs w:val="14"/>
              </w:rPr>
              <w:t xml:space="preserve"> del home en la página de detalles</w:t>
            </w:r>
          </w:p>
        </w:tc>
        <w:tc>
          <w:tcPr>
            <w:tcW w:w="195" w:type="pct"/>
            <w:shd w:val="clear" w:color="auto" w:fill="F7F7F7"/>
            <w:tcMar>
              <w:top w:w="60" w:type="dxa"/>
              <w:left w:w="60" w:type="dxa"/>
              <w:bottom w:w="60" w:type="dxa"/>
              <w:right w:w="60" w:type="dxa"/>
            </w:tcMar>
          </w:tcPr>
          <w:p w14:paraId="7A3EDA19" w14:textId="316E89ED"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UR-AD-038</w:t>
            </w:r>
          </w:p>
        </w:tc>
        <w:tc>
          <w:tcPr>
            <w:tcW w:w="207" w:type="pct"/>
            <w:shd w:val="clear" w:color="auto" w:fill="F7F7F7"/>
            <w:tcMar>
              <w:top w:w="60" w:type="dxa"/>
              <w:left w:w="60" w:type="dxa"/>
              <w:bottom w:w="60" w:type="dxa"/>
              <w:right w:w="60" w:type="dxa"/>
            </w:tcMar>
          </w:tcPr>
          <w:p w14:paraId="5841F508" w14:textId="602E3DEF"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RISK - AH - 001</w:t>
            </w:r>
          </w:p>
        </w:tc>
        <w:tc>
          <w:tcPr>
            <w:tcW w:w="549" w:type="pct"/>
            <w:shd w:val="clear" w:color="auto" w:fill="F7F7F7"/>
            <w:tcMar>
              <w:top w:w="60" w:type="dxa"/>
              <w:left w:w="60" w:type="dxa"/>
              <w:bottom w:w="60" w:type="dxa"/>
              <w:right w:w="60" w:type="dxa"/>
            </w:tcMar>
          </w:tcPr>
          <w:p w14:paraId="756208CC"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4CF87298"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7F7F7"/>
            <w:tcMar>
              <w:top w:w="60" w:type="dxa"/>
              <w:left w:w="60" w:type="dxa"/>
              <w:bottom w:w="60" w:type="dxa"/>
              <w:right w:w="60" w:type="dxa"/>
            </w:tcMar>
          </w:tcPr>
          <w:p w14:paraId="72510E0D"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CustomSection</w:t>
            </w:r>
            <w:proofErr w:type="spellEnd"/>
            <w:r w:rsidRPr="0000394D">
              <w:rPr>
                <w:rFonts w:ascii="Arial" w:eastAsia="Times New Roman" w:hAnsi="Arial" w:cs="Arial"/>
                <w:sz w:val="14"/>
                <w:szCs w:val="14"/>
              </w:rPr>
              <w:t xml:space="preserve">. / 3. Comprobar el comportamiento descrito: Permite mostrar celdas de las </w:t>
            </w:r>
            <w:proofErr w:type="spellStart"/>
            <w:r w:rsidRPr="0000394D">
              <w:rPr>
                <w:rFonts w:ascii="Arial" w:eastAsia="Times New Roman" w:hAnsi="Arial" w:cs="Arial"/>
                <w:sz w:val="14"/>
                <w:szCs w:val="14"/>
              </w:rPr>
              <w:t>cards</w:t>
            </w:r>
            <w:proofErr w:type="spellEnd"/>
            <w:r w:rsidRPr="0000394D">
              <w:rPr>
                <w:rFonts w:ascii="Arial" w:eastAsia="Times New Roman" w:hAnsi="Arial" w:cs="Arial"/>
                <w:sz w:val="14"/>
                <w:szCs w:val="14"/>
              </w:rPr>
              <w:t xml:space="preserve"> del home en la página de detalles.</w:t>
            </w:r>
          </w:p>
        </w:tc>
        <w:tc>
          <w:tcPr>
            <w:tcW w:w="383" w:type="pct"/>
            <w:shd w:val="clear" w:color="auto" w:fill="F7F7F7"/>
            <w:tcMar>
              <w:top w:w="60" w:type="dxa"/>
              <w:left w:w="60" w:type="dxa"/>
              <w:bottom w:w="60" w:type="dxa"/>
              <w:right w:w="60" w:type="dxa"/>
            </w:tcMar>
          </w:tcPr>
          <w:p w14:paraId="2A950AF3"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Permite mostrar celdas de las </w:t>
            </w:r>
            <w:proofErr w:type="spellStart"/>
            <w:r w:rsidRPr="0000394D">
              <w:rPr>
                <w:rFonts w:ascii="Arial" w:eastAsia="Times New Roman" w:hAnsi="Arial" w:cs="Arial"/>
                <w:sz w:val="14"/>
                <w:szCs w:val="14"/>
              </w:rPr>
              <w:t>cards</w:t>
            </w:r>
            <w:proofErr w:type="spellEnd"/>
            <w:r w:rsidRPr="0000394D">
              <w:rPr>
                <w:rFonts w:ascii="Arial" w:eastAsia="Times New Roman" w:hAnsi="Arial" w:cs="Arial"/>
                <w:sz w:val="14"/>
                <w:szCs w:val="14"/>
              </w:rPr>
              <w:t xml:space="preserve"> del home en la página de detalles.</w:t>
            </w:r>
          </w:p>
        </w:tc>
        <w:tc>
          <w:tcPr>
            <w:tcW w:w="188" w:type="pct"/>
            <w:shd w:val="clear" w:color="auto" w:fill="F7F7F7"/>
            <w:tcMar>
              <w:top w:w="60" w:type="dxa"/>
              <w:left w:w="60" w:type="dxa"/>
              <w:bottom w:w="60" w:type="dxa"/>
              <w:right w:w="60" w:type="dxa"/>
            </w:tcMar>
          </w:tcPr>
          <w:p w14:paraId="32D1DA6E"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37B572BF"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46FFD97C" w14:textId="74EBFE3A"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60474A8E"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2A0401A1" w14:textId="28048569" w:rsidR="007158F9" w:rsidRPr="0000394D" w:rsidRDefault="00EF1BC9" w:rsidP="007158F9">
            <w:pPr>
              <w:suppressAutoHyphens/>
              <w:autoSpaceDN w:val="0"/>
              <w:rPr>
                <w:rFonts w:ascii="Arial" w:eastAsia="Times New Roman" w:hAnsi="Arial" w:cs="Arial"/>
                <w:sz w:val="14"/>
                <w:szCs w:val="14"/>
              </w:rPr>
            </w:pPr>
            <w:r w:rsidRPr="0000394D">
              <w:rPr>
                <w:rFonts w:ascii="Arial" w:hAnsi="Arial" w:cs="Arial"/>
                <w:sz w:val="14"/>
                <w:szCs w:val="14"/>
              </w:rPr>
              <w:t>31/03/2026</w:t>
            </w:r>
          </w:p>
        </w:tc>
        <w:tc>
          <w:tcPr>
            <w:tcW w:w="212" w:type="pct"/>
            <w:shd w:val="clear" w:color="auto" w:fill="F7F7F7"/>
            <w:tcMar>
              <w:top w:w="60" w:type="dxa"/>
              <w:left w:w="60" w:type="dxa"/>
              <w:bottom w:w="60" w:type="dxa"/>
              <w:right w:w="60" w:type="dxa"/>
            </w:tcMar>
          </w:tcPr>
          <w:p w14:paraId="76BF415F" w14:textId="77777777" w:rsidR="007158F9" w:rsidRPr="0000394D" w:rsidRDefault="007158F9" w:rsidP="007158F9">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223BC915" w14:textId="50E4B111"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6A9DEFEF"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5.17 / Módulo: Detalles</w:t>
            </w:r>
          </w:p>
        </w:tc>
      </w:tr>
      <w:tr w:rsidR="007158F9" w:rsidRPr="0000394D" w14:paraId="1BD89D0A" w14:textId="77777777" w:rsidTr="00183CEB">
        <w:trPr>
          <w:tblHeader/>
        </w:trPr>
        <w:tc>
          <w:tcPr>
            <w:tcW w:w="121" w:type="pct"/>
            <w:shd w:val="clear" w:color="auto" w:fill="FFFFFF"/>
            <w:tcMar>
              <w:top w:w="60" w:type="dxa"/>
              <w:left w:w="60" w:type="dxa"/>
              <w:bottom w:w="60" w:type="dxa"/>
              <w:right w:w="60" w:type="dxa"/>
            </w:tcMar>
          </w:tcPr>
          <w:p w14:paraId="5B5D510D"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VER-ADAS-080</w:t>
            </w:r>
          </w:p>
        </w:tc>
        <w:tc>
          <w:tcPr>
            <w:tcW w:w="254" w:type="pct"/>
            <w:shd w:val="clear" w:color="auto" w:fill="FFFFFF"/>
            <w:tcMar>
              <w:top w:w="60" w:type="dxa"/>
              <w:left w:w="60" w:type="dxa"/>
              <w:bottom w:w="60" w:type="dxa"/>
              <w:right w:w="60" w:type="dxa"/>
            </w:tcMar>
          </w:tcPr>
          <w:p w14:paraId="25FB3A63"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Subcabecera de navegación</w:t>
            </w:r>
          </w:p>
        </w:tc>
        <w:tc>
          <w:tcPr>
            <w:tcW w:w="212" w:type="pct"/>
            <w:shd w:val="clear" w:color="auto" w:fill="FFFFFF"/>
            <w:tcMar>
              <w:top w:w="60" w:type="dxa"/>
              <w:left w:w="60" w:type="dxa"/>
              <w:bottom w:w="60" w:type="dxa"/>
              <w:right w:w="60" w:type="dxa"/>
            </w:tcMar>
          </w:tcPr>
          <w:p w14:paraId="31FBB990" w14:textId="0C452BBA"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Sistema</w:t>
            </w:r>
          </w:p>
        </w:tc>
        <w:tc>
          <w:tcPr>
            <w:tcW w:w="379" w:type="pct"/>
            <w:shd w:val="clear" w:color="auto" w:fill="FFFFFF"/>
            <w:tcMar>
              <w:top w:w="60" w:type="dxa"/>
              <w:left w:w="60" w:type="dxa"/>
              <w:bottom w:w="60" w:type="dxa"/>
              <w:right w:w="60" w:type="dxa"/>
            </w:tcMar>
          </w:tcPr>
          <w:p w14:paraId="210A9BBC" w14:textId="6026EEC8"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Permite moverse entre boxes mediante unas flechas y un desplegable además de poder volver al home vía un icono a la izquierda del todo</w:t>
            </w:r>
          </w:p>
        </w:tc>
        <w:tc>
          <w:tcPr>
            <w:tcW w:w="195" w:type="pct"/>
            <w:shd w:val="clear" w:color="auto" w:fill="FFFFFF"/>
            <w:tcMar>
              <w:top w:w="60" w:type="dxa"/>
              <w:left w:w="60" w:type="dxa"/>
              <w:bottom w:w="60" w:type="dxa"/>
              <w:right w:w="60" w:type="dxa"/>
            </w:tcMar>
          </w:tcPr>
          <w:p w14:paraId="2F054DA5" w14:textId="03600169"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UR-AD-002</w:t>
            </w:r>
          </w:p>
        </w:tc>
        <w:tc>
          <w:tcPr>
            <w:tcW w:w="207" w:type="pct"/>
            <w:shd w:val="clear" w:color="auto" w:fill="FFFFFF"/>
            <w:tcMar>
              <w:top w:w="60" w:type="dxa"/>
              <w:left w:w="60" w:type="dxa"/>
              <w:bottom w:w="60" w:type="dxa"/>
              <w:right w:w="60" w:type="dxa"/>
            </w:tcMar>
          </w:tcPr>
          <w:p w14:paraId="79807E51" w14:textId="690AEFAF"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RISK - AH - 009</w:t>
            </w:r>
          </w:p>
        </w:tc>
        <w:tc>
          <w:tcPr>
            <w:tcW w:w="549" w:type="pct"/>
            <w:shd w:val="clear" w:color="auto" w:fill="FFFFFF"/>
            <w:tcMar>
              <w:top w:w="60" w:type="dxa"/>
              <w:left w:w="60" w:type="dxa"/>
              <w:bottom w:w="60" w:type="dxa"/>
              <w:right w:w="60" w:type="dxa"/>
            </w:tcMar>
          </w:tcPr>
          <w:p w14:paraId="517ADF4A"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FFFFF"/>
            <w:tcMar>
              <w:top w:w="60" w:type="dxa"/>
              <w:left w:w="60" w:type="dxa"/>
              <w:bottom w:w="60" w:type="dxa"/>
              <w:right w:w="60" w:type="dxa"/>
            </w:tcMar>
          </w:tcPr>
          <w:p w14:paraId="71D4E914"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p>
        </w:tc>
        <w:tc>
          <w:tcPr>
            <w:tcW w:w="719" w:type="pct"/>
            <w:shd w:val="clear" w:color="auto" w:fill="FFFFFF"/>
            <w:tcMar>
              <w:top w:w="60" w:type="dxa"/>
              <w:left w:w="60" w:type="dxa"/>
              <w:bottom w:w="60" w:type="dxa"/>
              <w:right w:w="60" w:type="dxa"/>
            </w:tcMar>
          </w:tcPr>
          <w:p w14:paraId="0FFEA43F"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Subcabecera de navegación. / 3. Comprobar el comportamiento descrito: Permite </w:t>
            </w:r>
            <w:proofErr w:type="spellStart"/>
            <w:r w:rsidRPr="0000394D">
              <w:rPr>
                <w:rFonts w:ascii="Arial" w:eastAsia="Times New Roman" w:hAnsi="Arial" w:cs="Arial"/>
                <w:sz w:val="14"/>
                <w:szCs w:val="14"/>
              </w:rPr>
              <w:t>mvoerse</w:t>
            </w:r>
            <w:proofErr w:type="spellEnd"/>
            <w:r w:rsidRPr="0000394D">
              <w:rPr>
                <w:rFonts w:ascii="Arial" w:eastAsia="Times New Roman" w:hAnsi="Arial" w:cs="Arial"/>
                <w:sz w:val="14"/>
                <w:szCs w:val="14"/>
              </w:rPr>
              <w:t xml:space="preserve"> entre boxes mediante unas flechas y un desplegable además de poder volver a la home vía un </w:t>
            </w:r>
            <w:proofErr w:type="spellStart"/>
            <w:r w:rsidRPr="0000394D">
              <w:rPr>
                <w:rFonts w:ascii="Arial" w:eastAsia="Times New Roman" w:hAnsi="Arial" w:cs="Arial"/>
                <w:sz w:val="14"/>
                <w:szCs w:val="14"/>
              </w:rPr>
              <w:t>íconoa</w:t>
            </w:r>
            <w:proofErr w:type="spellEnd"/>
            <w:r w:rsidRPr="0000394D">
              <w:rPr>
                <w:rFonts w:ascii="Arial" w:eastAsia="Times New Roman" w:hAnsi="Arial" w:cs="Arial"/>
                <w:sz w:val="14"/>
                <w:szCs w:val="14"/>
              </w:rPr>
              <w:t xml:space="preserve"> la izquierda del todo.</w:t>
            </w:r>
          </w:p>
        </w:tc>
        <w:tc>
          <w:tcPr>
            <w:tcW w:w="383" w:type="pct"/>
            <w:shd w:val="clear" w:color="auto" w:fill="FFFFFF"/>
            <w:tcMar>
              <w:top w:w="60" w:type="dxa"/>
              <w:left w:w="60" w:type="dxa"/>
              <w:bottom w:w="60" w:type="dxa"/>
              <w:right w:w="60" w:type="dxa"/>
            </w:tcMar>
          </w:tcPr>
          <w:p w14:paraId="36EFC1A8"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El sistema cumple el comportamiento esperado: Permite </w:t>
            </w:r>
            <w:proofErr w:type="spellStart"/>
            <w:r w:rsidRPr="0000394D">
              <w:rPr>
                <w:rFonts w:ascii="Arial" w:eastAsia="Times New Roman" w:hAnsi="Arial" w:cs="Arial"/>
                <w:sz w:val="14"/>
                <w:szCs w:val="14"/>
              </w:rPr>
              <w:t>mvoerse</w:t>
            </w:r>
            <w:proofErr w:type="spellEnd"/>
            <w:r w:rsidRPr="0000394D">
              <w:rPr>
                <w:rFonts w:ascii="Arial" w:eastAsia="Times New Roman" w:hAnsi="Arial" w:cs="Arial"/>
                <w:sz w:val="14"/>
                <w:szCs w:val="14"/>
              </w:rPr>
              <w:t xml:space="preserve"> entre boxes mediante unas flechas y un desplegable además de poder volver a la home vía un </w:t>
            </w:r>
            <w:proofErr w:type="spellStart"/>
            <w:r w:rsidRPr="0000394D">
              <w:rPr>
                <w:rFonts w:ascii="Arial" w:eastAsia="Times New Roman" w:hAnsi="Arial" w:cs="Arial"/>
                <w:sz w:val="14"/>
                <w:szCs w:val="14"/>
              </w:rPr>
              <w:t>íconoa</w:t>
            </w:r>
            <w:proofErr w:type="spellEnd"/>
            <w:r w:rsidRPr="0000394D">
              <w:rPr>
                <w:rFonts w:ascii="Arial" w:eastAsia="Times New Roman" w:hAnsi="Arial" w:cs="Arial"/>
                <w:sz w:val="14"/>
                <w:szCs w:val="14"/>
              </w:rPr>
              <w:t xml:space="preserve"> la izquierda del todo.</w:t>
            </w:r>
          </w:p>
        </w:tc>
        <w:tc>
          <w:tcPr>
            <w:tcW w:w="188" w:type="pct"/>
            <w:shd w:val="clear" w:color="auto" w:fill="FFFFFF"/>
            <w:tcMar>
              <w:top w:w="60" w:type="dxa"/>
              <w:left w:w="60" w:type="dxa"/>
              <w:bottom w:w="60" w:type="dxa"/>
              <w:right w:w="60" w:type="dxa"/>
            </w:tcMar>
          </w:tcPr>
          <w:p w14:paraId="26E5096C"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FFFFF"/>
            <w:tcMar>
              <w:top w:w="60" w:type="dxa"/>
              <w:left w:w="60" w:type="dxa"/>
              <w:bottom w:w="60" w:type="dxa"/>
              <w:right w:w="60" w:type="dxa"/>
            </w:tcMar>
          </w:tcPr>
          <w:p w14:paraId="3BA74156"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FFFFF"/>
            <w:tcMar>
              <w:top w:w="60" w:type="dxa"/>
              <w:left w:w="60" w:type="dxa"/>
              <w:bottom w:w="60" w:type="dxa"/>
              <w:right w:w="60" w:type="dxa"/>
            </w:tcMar>
          </w:tcPr>
          <w:p w14:paraId="1A825690" w14:textId="1C84E1B2"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FFFFF"/>
            <w:tcMar>
              <w:top w:w="60" w:type="dxa"/>
              <w:left w:w="60" w:type="dxa"/>
              <w:bottom w:w="60" w:type="dxa"/>
              <w:right w:w="60" w:type="dxa"/>
            </w:tcMar>
          </w:tcPr>
          <w:p w14:paraId="153F8F62"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FFFFF"/>
            <w:tcMar>
              <w:top w:w="60" w:type="dxa"/>
              <w:left w:w="60" w:type="dxa"/>
              <w:bottom w:w="60" w:type="dxa"/>
              <w:right w:w="60" w:type="dxa"/>
            </w:tcMar>
          </w:tcPr>
          <w:p w14:paraId="426C5780" w14:textId="7B0B7D49" w:rsidR="007158F9" w:rsidRPr="0000394D" w:rsidRDefault="00EF1BC9" w:rsidP="007158F9">
            <w:pPr>
              <w:suppressAutoHyphens/>
              <w:autoSpaceDN w:val="0"/>
              <w:rPr>
                <w:rFonts w:ascii="Arial" w:eastAsia="Times New Roman" w:hAnsi="Arial" w:cs="Arial"/>
                <w:sz w:val="14"/>
                <w:szCs w:val="14"/>
              </w:rPr>
            </w:pPr>
            <w:r w:rsidRPr="0000394D">
              <w:rPr>
                <w:rFonts w:ascii="Arial" w:hAnsi="Arial" w:cs="Arial"/>
                <w:sz w:val="14"/>
                <w:szCs w:val="14"/>
              </w:rPr>
              <w:t>31/03/2026</w:t>
            </w:r>
          </w:p>
        </w:tc>
        <w:tc>
          <w:tcPr>
            <w:tcW w:w="212" w:type="pct"/>
            <w:shd w:val="clear" w:color="auto" w:fill="FFFFFF"/>
            <w:tcMar>
              <w:top w:w="60" w:type="dxa"/>
              <w:left w:w="60" w:type="dxa"/>
              <w:bottom w:w="60" w:type="dxa"/>
              <w:right w:w="60" w:type="dxa"/>
            </w:tcMar>
          </w:tcPr>
          <w:p w14:paraId="5165AC7B" w14:textId="77777777" w:rsidR="007158F9" w:rsidRPr="0000394D" w:rsidRDefault="007158F9" w:rsidP="007158F9">
            <w:pPr>
              <w:suppressAutoHyphens/>
              <w:autoSpaceDN w:val="0"/>
              <w:rPr>
                <w:rFonts w:ascii="Arial" w:eastAsia="Times New Roman" w:hAnsi="Arial" w:cs="Arial"/>
                <w:sz w:val="14"/>
                <w:szCs w:val="14"/>
              </w:rPr>
            </w:pPr>
          </w:p>
        </w:tc>
        <w:tc>
          <w:tcPr>
            <w:tcW w:w="182" w:type="pct"/>
            <w:shd w:val="clear" w:color="auto" w:fill="FFFFFF"/>
            <w:tcMar>
              <w:top w:w="60" w:type="dxa"/>
              <w:left w:w="60" w:type="dxa"/>
              <w:bottom w:w="60" w:type="dxa"/>
              <w:right w:w="60" w:type="dxa"/>
            </w:tcMar>
          </w:tcPr>
          <w:p w14:paraId="4496C280" w14:textId="7069A96C"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FFFFF"/>
            <w:tcMar>
              <w:top w:w="60" w:type="dxa"/>
              <w:left w:w="60" w:type="dxa"/>
              <w:bottom w:w="60" w:type="dxa"/>
              <w:right w:w="60" w:type="dxa"/>
            </w:tcMar>
          </w:tcPr>
          <w:p w14:paraId="66B07DD7"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5.18 / Módulo: Detalles</w:t>
            </w:r>
          </w:p>
        </w:tc>
      </w:tr>
      <w:tr w:rsidR="007158F9" w:rsidRPr="0000394D" w14:paraId="52A373C7" w14:textId="77777777" w:rsidTr="00183CEB">
        <w:trPr>
          <w:tblHeader/>
        </w:trPr>
        <w:tc>
          <w:tcPr>
            <w:tcW w:w="121" w:type="pct"/>
            <w:shd w:val="clear" w:color="auto" w:fill="F7F7F7"/>
            <w:tcMar>
              <w:top w:w="60" w:type="dxa"/>
              <w:left w:w="60" w:type="dxa"/>
              <w:bottom w:w="60" w:type="dxa"/>
              <w:right w:w="60" w:type="dxa"/>
            </w:tcMar>
          </w:tcPr>
          <w:p w14:paraId="600D4CBE"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lastRenderedPageBreak/>
              <w:t>VER-ADAS-081</w:t>
            </w:r>
          </w:p>
        </w:tc>
        <w:tc>
          <w:tcPr>
            <w:tcW w:w="254" w:type="pct"/>
            <w:shd w:val="clear" w:color="auto" w:fill="F7F7F7"/>
            <w:tcMar>
              <w:top w:w="60" w:type="dxa"/>
              <w:left w:w="60" w:type="dxa"/>
              <w:bottom w:w="60" w:type="dxa"/>
              <w:right w:w="60" w:type="dxa"/>
            </w:tcMar>
          </w:tcPr>
          <w:p w14:paraId="7945F321" w14:textId="1EEC01BF"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Cámara</w:t>
            </w:r>
          </w:p>
        </w:tc>
        <w:tc>
          <w:tcPr>
            <w:tcW w:w="212" w:type="pct"/>
            <w:shd w:val="clear" w:color="auto" w:fill="F7F7F7"/>
            <w:tcMar>
              <w:top w:w="60" w:type="dxa"/>
              <w:left w:w="60" w:type="dxa"/>
              <w:bottom w:w="60" w:type="dxa"/>
              <w:right w:w="60" w:type="dxa"/>
            </w:tcMar>
          </w:tcPr>
          <w:p w14:paraId="0B8D3E97" w14:textId="54AB3664"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Sistema</w:t>
            </w:r>
          </w:p>
        </w:tc>
        <w:tc>
          <w:tcPr>
            <w:tcW w:w="379" w:type="pct"/>
            <w:shd w:val="clear" w:color="auto" w:fill="F7F7F7"/>
            <w:tcMar>
              <w:top w:w="60" w:type="dxa"/>
              <w:left w:w="60" w:type="dxa"/>
              <w:bottom w:w="60" w:type="dxa"/>
              <w:right w:w="60" w:type="dxa"/>
            </w:tcMar>
          </w:tcPr>
          <w:p w14:paraId="44A6D53C" w14:textId="638FFFD4"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Muestra fotograma a fotograma la imagen de la cámara, si está habilitada y en caso contrario una imagen con un icono indicando que esta desactivada</w:t>
            </w:r>
          </w:p>
        </w:tc>
        <w:tc>
          <w:tcPr>
            <w:tcW w:w="195" w:type="pct"/>
            <w:shd w:val="clear" w:color="auto" w:fill="F7F7F7"/>
            <w:tcMar>
              <w:top w:w="60" w:type="dxa"/>
              <w:left w:w="60" w:type="dxa"/>
              <w:bottom w:w="60" w:type="dxa"/>
              <w:right w:w="60" w:type="dxa"/>
            </w:tcMar>
          </w:tcPr>
          <w:p w14:paraId="4F4F4958" w14:textId="4A636AB0"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UR-AD-001</w:t>
            </w:r>
          </w:p>
        </w:tc>
        <w:tc>
          <w:tcPr>
            <w:tcW w:w="207" w:type="pct"/>
            <w:shd w:val="clear" w:color="auto" w:fill="F7F7F7"/>
            <w:tcMar>
              <w:top w:w="60" w:type="dxa"/>
              <w:left w:w="60" w:type="dxa"/>
              <w:bottom w:w="60" w:type="dxa"/>
              <w:right w:w="60" w:type="dxa"/>
            </w:tcMar>
          </w:tcPr>
          <w:p w14:paraId="2FBD9A0C" w14:textId="639A020F"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RISK - AH - 006</w:t>
            </w:r>
          </w:p>
        </w:tc>
        <w:tc>
          <w:tcPr>
            <w:tcW w:w="549" w:type="pct"/>
            <w:shd w:val="clear" w:color="auto" w:fill="F7F7F7"/>
            <w:tcMar>
              <w:top w:w="60" w:type="dxa"/>
              <w:left w:w="60" w:type="dxa"/>
              <w:bottom w:w="60" w:type="dxa"/>
              <w:right w:w="60" w:type="dxa"/>
            </w:tcMar>
          </w:tcPr>
          <w:p w14:paraId="17CB997A"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si la ruta lo requiere.</w:t>
            </w:r>
          </w:p>
        </w:tc>
        <w:tc>
          <w:tcPr>
            <w:tcW w:w="242" w:type="pct"/>
            <w:shd w:val="clear" w:color="auto" w:fill="F7F7F7"/>
            <w:tcMar>
              <w:top w:w="60" w:type="dxa"/>
              <w:left w:w="60" w:type="dxa"/>
              <w:bottom w:w="60" w:type="dxa"/>
              <w:right w:w="60" w:type="dxa"/>
            </w:tcMar>
          </w:tcPr>
          <w:p w14:paraId="78CB8BFF"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Acciones realizadas: Muestra la imagen de la cámara, pero únicamente si existe una configuración completa, si se aplica únicamente el id este objeto no llega al front</w:t>
            </w:r>
          </w:p>
        </w:tc>
        <w:tc>
          <w:tcPr>
            <w:tcW w:w="719" w:type="pct"/>
            <w:shd w:val="clear" w:color="auto" w:fill="F7F7F7"/>
            <w:tcMar>
              <w:top w:w="60" w:type="dxa"/>
              <w:left w:w="60" w:type="dxa"/>
              <w:bottom w:w="60" w:type="dxa"/>
              <w:right w:w="60" w:type="dxa"/>
            </w:tcMar>
          </w:tcPr>
          <w:p w14:paraId="33C6BC0F"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details</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 xml:space="preserve">. / 2. Ejecutar el flujo: </w:t>
            </w:r>
            <w:proofErr w:type="spellStart"/>
            <w:r w:rsidRPr="0000394D">
              <w:rPr>
                <w:rFonts w:ascii="Arial" w:eastAsia="Times New Roman" w:hAnsi="Arial" w:cs="Arial"/>
                <w:sz w:val="14"/>
                <w:szCs w:val="14"/>
              </w:rPr>
              <w:t>Camára</w:t>
            </w:r>
            <w:proofErr w:type="spellEnd"/>
            <w:r w:rsidRPr="0000394D">
              <w:rPr>
                <w:rFonts w:ascii="Arial" w:eastAsia="Times New Roman" w:hAnsi="Arial" w:cs="Arial"/>
                <w:sz w:val="14"/>
                <w:szCs w:val="14"/>
              </w:rPr>
              <w:t xml:space="preserve">. / 3. Comprobar el comportamiento descrito: Muestra fotograma a fotograma la imagen de la cámara, si </w:t>
            </w:r>
            <w:proofErr w:type="spellStart"/>
            <w:r w:rsidRPr="0000394D">
              <w:rPr>
                <w:rFonts w:ascii="Arial" w:eastAsia="Times New Roman" w:hAnsi="Arial" w:cs="Arial"/>
                <w:sz w:val="14"/>
                <w:szCs w:val="14"/>
              </w:rPr>
              <w:t>esta</w:t>
            </w:r>
            <w:proofErr w:type="spellEnd"/>
            <w:r w:rsidRPr="0000394D">
              <w:rPr>
                <w:rFonts w:ascii="Arial" w:eastAsia="Times New Roman" w:hAnsi="Arial" w:cs="Arial"/>
                <w:sz w:val="14"/>
                <w:szCs w:val="14"/>
              </w:rPr>
              <w:t xml:space="preserve"> habilitada y en caso contrario una imagen con un </w:t>
            </w:r>
            <w:proofErr w:type="spellStart"/>
            <w:r w:rsidRPr="0000394D">
              <w:rPr>
                <w:rFonts w:ascii="Arial" w:eastAsia="Times New Roman" w:hAnsi="Arial" w:cs="Arial"/>
                <w:sz w:val="14"/>
                <w:szCs w:val="14"/>
              </w:rPr>
              <w:t>iconó</w:t>
            </w:r>
            <w:proofErr w:type="spellEnd"/>
            <w:r w:rsidRPr="0000394D">
              <w:rPr>
                <w:rFonts w:ascii="Arial" w:eastAsia="Times New Roman" w:hAnsi="Arial" w:cs="Arial"/>
                <w:sz w:val="14"/>
                <w:szCs w:val="14"/>
              </w:rPr>
              <w:t xml:space="preserve"> indicando que esta desactivada.</w:t>
            </w:r>
          </w:p>
        </w:tc>
        <w:tc>
          <w:tcPr>
            <w:tcW w:w="383" w:type="pct"/>
            <w:shd w:val="clear" w:color="auto" w:fill="F7F7F7"/>
            <w:tcMar>
              <w:top w:w="60" w:type="dxa"/>
              <w:left w:w="60" w:type="dxa"/>
              <w:bottom w:w="60" w:type="dxa"/>
              <w:right w:w="60" w:type="dxa"/>
            </w:tcMar>
          </w:tcPr>
          <w:p w14:paraId="6A296031"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 xml:space="preserve">Se detecta una desviación/advertencia durante la verificación: Muestra fotograma a fotograma la imagen de la cámara, si </w:t>
            </w:r>
            <w:proofErr w:type="spellStart"/>
            <w:r w:rsidRPr="0000394D">
              <w:rPr>
                <w:rFonts w:ascii="Arial" w:eastAsia="Times New Roman" w:hAnsi="Arial" w:cs="Arial"/>
                <w:sz w:val="14"/>
                <w:szCs w:val="14"/>
              </w:rPr>
              <w:t>esta</w:t>
            </w:r>
            <w:proofErr w:type="spellEnd"/>
            <w:r w:rsidRPr="0000394D">
              <w:rPr>
                <w:rFonts w:ascii="Arial" w:eastAsia="Times New Roman" w:hAnsi="Arial" w:cs="Arial"/>
                <w:sz w:val="14"/>
                <w:szCs w:val="14"/>
              </w:rPr>
              <w:t xml:space="preserve"> habilitada y en caso contrario una imagen con un </w:t>
            </w:r>
            <w:proofErr w:type="spellStart"/>
            <w:r w:rsidRPr="0000394D">
              <w:rPr>
                <w:rFonts w:ascii="Arial" w:eastAsia="Times New Roman" w:hAnsi="Arial" w:cs="Arial"/>
                <w:sz w:val="14"/>
                <w:szCs w:val="14"/>
              </w:rPr>
              <w:t>iconó</w:t>
            </w:r>
            <w:proofErr w:type="spellEnd"/>
            <w:r w:rsidRPr="0000394D">
              <w:rPr>
                <w:rFonts w:ascii="Arial" w:eastAsia="Times New Roman" w:hAnsi="Arial" w:cs="Arial"/>
                <w:sz w:val="14"/>
                <w:szCs w:val="14"/>
              </w:rPr>
              <w:t xml:space="preserve"> indicando que esta desactivada.</w:t>
            </w:r>
          </w:p>
        </w:tc>
        <w:tc>
          <w:tcPr>
            <w:tcW w:w="188" w:type="pct"/>
            <w:shd w:val="clear" w:color="auto" w:fill="F7F7F7"/>
            <w:tcMar>
              <w:top w:w="60" w:type="dxa"/>
              <w:left w:w="60" w:type="dxa"/>
              <w:bottom w:w="60" w:type="dxa"/>
              <w:right w:w="60" w:type="dxa"/>
            </w:tcMar>
          </w:tcPr>
          <w:p w14:paraId="505C2259"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FAIL</w:t>
            </w:r>
          </w:p>
        </w:tc>
        <w:tc>
          <w:tcPr>
            <w:tcW w:w="205" w:type="pct"/>
            <w:shd w:val="clear" w:color="auto" w:fill="F7F7F7"/>
            <w:tcMar>
              <w:top w:w="60" w:type="dxa"/>
              <w:left w:w="60" w:type="dxa"/>
              <w:bottom w:w="60" w:type="dxa"/>
              <w:right w:w="60" w:type="dxa"/>
            </w:tcMar>
          </w:tcPr>
          <w:p w14:paraId="799E9568"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53D6B842" w14:textId="30D32F6C"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6F679105"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73334CDF" w14:textId="360615C0" w:rsidR="007158F9" w:rsidRPr="0000394D" w:rsidRDefault="00EF1BC9" w:rsidP="007158F9">
            <w:pPr>
              <w:suppressAutoHyphens/>
              <w:autoSpaceDN w:val="0"/>
              <w:rPr>
                <w:rFonts w:ascii="Arial" w:eastAsia="Times New Roman" w:hAnsi="Arial" w:cs="Arial"/>
                <w:sz w:val="14"/>
                <w:szCs w:val="14"/>
              </w:rPr>
            </w:pPr>
            <w:r w:rsidRPr="0000394D">
              <w:rPr>
                <w:rFonts w:ascii="Arial" w:hAnsi="Arial" w:cs="Arial"/>
                <w:sz w:val="14"/>
                <w:szCs w:val="14"/>
              </w:rPr>
              <w:t>31/03/2026</w:t>
            </w:r>
          </w:p>
        </w:tc>
        <w:tc>
          <w:tcPr>
            <w:tcW w:w="212" w:type="pct"/>
            <w:shd w:val="clear" w:color="auto" w:fill="F7F7F7"/>
            <w:tcMar>
              <w:top w:w="60" w:type="dxa"/>
              <w:left w:w="60" w:type="dxa"/>
              <w:bottom w:w="60" w:type="dxa"/>
              <w:right w:w="60" w:type="dxa"/>
            </w:tcMar>
          </w:tcPr>
          <w:p w14:paraId="1219021F" w14:textId="77777777" w:rsidR="007158F9" w:rsidRPr="0000394D" w:rsidRDefault="007158F9" w:rsidP="007158F9">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64732385" w14:textId="209582AE"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3026915D"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5.19 / Módulo: Detalles</w:t>
            </w:r>
          </w:p>
        </w:tc>
      </w:tr>
      <w:tr w:rsidR="007158F9" w:rsidRPr="0000394D" w14:paraId="650EF576" w14:textId="77777777" w:rsidTr="00183CEB">
        <w:trPr>
          <w:tblHeader/>
        </w:trPr>
        <w:tc>
          <w:tcPr>
            <w:tcW w:w="121" w:type="pct"/>
            <w:shd w:val="clear" w:color="auto" w:fill="F7F7F7"/>
            <w:tcMar>
              <w:top w:w="60" w:type="dxa"/>
              <w:left w:w="60" w:type="dxa"/>
              <w:bottom w:w="60" w:type="dxa"/>
              <w:right w:w="60" w:type="dxa"/>
            </w:tcMar>
          </w:tcPr>
          <w:p w14:paraId="1AEA73E6"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VER-ADAS-083</w:t>
            </w:r>
          </w:p>
        </w:tc>
        <w:tc>
          <w:tcPr>
            <w:tcW w:w="254" w:type="pct"/>
            <w:shd w:val="clear" w:color="auto" w:fill="F7F7F7"/>
            <w:tcMar>
              <w:top w:w="60" w:type="dxa"/>
              <w:left w:w="60" w:type="dxa"/>
              <w:bottom w:w="60" w:type="dxa"/>
              <w:right w:w="60" w:type="dxa"/>
            </w:tcMar>
          </w:tcPr>
          <w:p w14:paraId="2F6D085C"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Publicidad</w:t>
            </w:r>
          </w:p>
        </w:tc>
        <w:tc>
          <w:tcPr>
            <w:tcW w:w="212" w:type="pct"/>
            <w:shd w:val="clear" w:color="auto" w:fill="F7F7F7"/>
            <w:tcMar>
              <w:top w:w="60" w:type="dxa"/>
              <w:left w:w="60" w:type="dxa"/>
              <w:bottom w:w="60" w:type="dxa"/>
              <w:right w:w="60" w:type="dxa"/>
            </w:tcMar>
          </w:tcPr>
          <w:p w14:paraId="04E6880B" w14:textId="40AD5F00"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Sistema</w:t>
            </w:r>
          </w:p>
        </w:tc>
        <w:tc>
          <w:tcPr>
            <w:tcW w:w="379" w:type="pct"/>
            <w:shd w:val="clear" w:color="auto" w:fill="F7F7F7"/>
            <w:tcMar>
              <w:top w:w="60" w:type="dxa"/>
              <w:left w:w="60" w:type="dxa"/>
              <w:bottom w:w="60" w:type="dxa"/>
              <w:right w:w="60" w:type="dxa"/>
            </w:tcMar>
          </w:tcPr>
          <w:p w14:paraId="1AFDC093"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Rota entre los diferentes videos/</w:t>
            </w:r>
            <w:proofErr w:type="spellStart"/>
            <w:r w:rsidRPr="0000394D">
              <w:rPr>
                <w:rFonts w:ascii="Arial" w:eastAsia="Times New Roman" w:hAnsi="Arial" w:cs="Arial"/>
                <w:sz w:val="14"/>
                <w:szCs w:val="14"/>
              </w:rPr>
              <w:t>imagenes</w:t>
            </w:r>
            <w:proofErr w:type="spellEnd"/>
            <w:r w:rsidRPr="0000394D">
              <w:rPr>
                <w:rFonts w:ascii="Arial" w:eastAsia="Times New Roman" w:hAnsi="Arial" w:cs="Arial"/>
                <w:sz w:val="14"/>
                <w:szCs w:val="14"/>
              </w:rPr>
              <w:t xml:space="preserve"> y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rotativos</w:t>
            </w:r>
          </w:p>
        </w:tc>
        <w:tc>
          <w:tcPr>
            <w:tcW w:w="195" w:type="pct"/>
            <w:shd w:val="clear" w:color="auto" w:fill="F7F7F7"/>
            <w:tcMar>
              <w:top w:w="60" w:type="dxa"/>
              <w:left w:w="60" w:type="dxa"/>
              <w:bottom w:w="60" w:type="dxa"/>
              <w:right w:w="60" w:type="dxa"/>
            </w:tcMar>
          </w:tcPr>
          <w:p w14:paraId="13D1922F" w14:textId="2584A428"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UR-AD-004</w:t>
            </w:r>
          </w:p>
        </w:tc>
        <w:tc>
          <w:tcPr>
            <w:tcW w:w="207" w:type="pct"/>
            <w:shd w:val="clear" w:color="auto" w:fill="F7F7F7"/>
            <w:tcMar>
              <w:top w:w="60" w:type="dxa"/>
              <w:left w:w="60" w:type="dxa"/>
              <w:bottom w:w="60" w:type="dxa"/>
              <w:right w:w="60" w:type="dxa"/>
            </w:tcMar>
          </w:tcPr>
          <w:p w14:paraId="69E1D330" w14:textId="264DF276" w:rsidR="007158F9" w:rsidRPr="0000394D" w:rsidRDefault="007158F9" w:rsidP="007158F9">
            <w:pPr>
              <w:suppressAutoHyphens/>
              <w:autoSpaceDN w:val="0"/>
              <w:rPr>
                <w:rFonts w:ascii="Arial" w:eastAsia="Times New Roman" w:hAnsi="Arial" w:cs="Arial"/>
                <w:sz w:val="14"/>
                <w:szCs w:val="14"/>
              </w:rPr>
            </w:pPr>
            <w:r w:rsidRPr="0000394D">
              <w:rPr>
                <w:rFonts w:ascii="Arial" w:hAnsi="Arial" w:cs="Arial"/>
                <w:sz w:val="14"/>
                <w:szCs w:val="14"/>
              </w:rPr>
              <w:t>RISK - AH - 014</w:t>
            </w:r>
          </w:p>
        </w:tc>
        <w:tc>
          <w:tcPr>
            <w:tcW w:w="549" w:type="pct"/>
            <w:shd w:val="clear" w:color="auto" w:fill="F7F7F7"/>
            <w:tcMar>
              <w:top w:w="60" w:type="dxa"/>
              <w:left w:w="60" w:type="dxa"/>
              <w:bottom w:w="60" w:type="dxa"/>
              <w:right w:w="60" w:type="dxa"/>
            </w:tcMar>
          </w:tcPr>
          <w:p w14:paraId="176FC888"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Aplicación desplegada y accesible. / Usuario autenticado con permisos/configuración acorde al escenario.</w:t>
            </w:r>
          </w:p>
        </w:tc>
        <w:tc>
          <w:tcPr>
            <w:tcW w:w="242" w:type="pct"/>
            <w:shd w:val="clear" w:color="auto" w:fill="F7F7F7"/>
            <w:tcMar>
              <w:top w:w="60" w:type="dxa"/>
              <w:left w:w="60" w:type="dxa"/>
              <w:bottom w:w="60" w:type="dxa"/>
              <w:right w:w="60" w:type="dxa"/>
            </w:tcMar>
          </w:tcPr>
          <w:p w14:paraId="366CD90E"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w:t>
            </w:r>
          </w:p>
        </w:tc>
        <w:tc>
          <w:tcPr>
            <w:tcW w:w="719" w:type="pct"/>
            <w:shd w:val="clear" w:color="auto" w:fill="F7F7F7"/>
            <w:tcMar>
              <w:top w:w="60" w:type="dxa"/>
              <w:left w:w="60" w:type="dxa"/>
              <w:bottom w:w="60" w:type="dxa"/>
              <w:right w:w="60" w:type="dxa"/>
            </w:tcMar>
          </w:tcPr>
          <w:p w14:paraId="08CFCB27"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 Acceder a la ruta /</w:t>
            </w:r>
            <w:proofErr w:type="spellStart"/>
            <w:r w:rsidRPr="0000394D">
              <w:rPr>
                <w:rFonts w:ascii="Arial" w:eastAsia="Times New Roman" w:hAnsi="Arial" w:cs="Arial"/>
                <w:sz w:val="14"/>
                <w:szCs w:val="14"/>
              </w:rPr>
              <w:t>display</w:t>
            </w:r>
            <w:proofErr w:type="spellEnd"/>
            <w:r w:rsidRPr="0000394D">
              <w:rPr>
                <w:rFonts w:ascii="Arial" w:eastAsia="Times New Roman" w:hAnsi="Arial" w:cs="Arial"/>
                <w:sz w:val="14"/>
                <w:szCs w:val="14"/>
              </w:rPr>
              <w:t>/</w:t>
            </w:r>
            <w:proofErr w:type="spellStart"/>
            <w:r w:rsidRPr="0000394D">
              <w:rPr>
                <w:rFonts w:ascii="Arial" w:eastAsia="Times New Roman" w:hAnsi="Arial" w:cs="Arial"/>
                <w:sz w:val="14"/>
                <w:szCs w:val="14"/>
              </w:rPr>
              <w:t>xxxxxxxx</w:t>
            </w:r>
            <w:proofErr w:type="spellEnd"/>
            <w:r w:rsidRPr="0000394D">
              <w:rPr>
                <w:rFonts w:ascii="Arial" w:eastAsia="Times New Roman" w:hAnsi="Arial" w:cs="Arial"/>
                <w:sz w:val="14"/>
                <w:szCs w:val="14"/>
              </w:rPr>
              <w:t>/home. / 2. Ejecutar el flujo: Publicidad. / 3. Comprobar el comportamiento descrito: Rota entre los diferentes videos/</w:t>
            </w:r>
            <w:proofErr w:type="spellStart"/>
            <w:r w:rsidRPr="0000394D">
              <w:rPr>
                <w:rFonts w:ascii="Arial" w:eastAsia="Times New Roman" w:hAnsi="Arial" w:cs="Arial"/>
                <w:sz w:val="14"/>
                <w:szCs w:val="14"/>
              </w:rPr>
              <w:t>imagenes</w:t>
            </w:r>
            <w:proofErr w:type="spellEnd"/>
            <w:r w:rsidRPr="0000394D">
              <w:rPr>
                <w:rFonts w:ascii="Arial" w:eastAsia="Times New Roman" w:hAnsi="Arial" w:cs="Arial"/>
                <w:sz w:val="14"/>
                <w:szCs w:val="14"/>
              </w:rPr>
              <w:t xml:space="preserve"> y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rotativos.</w:t>
            </w:r>
          </w:p>
        </w:tc>
        <w:tc>
          <w:tcPr>
            <w:tcW w:w="383" w:type="pct"/>
            <w:shd w:val="clear" w:color="auto" w:fill="F7F7F7"/>
            <w:tcMar>
              <w:top w:w="60" w:type="dxa"/>
              <w:left w:w="60" w:type="dxa"/>
              <w:bottom w:w="60" w:type="dxa"/>
              <w:right w:w="60" w:type="dxa"/>
            </w:tcMar>
          </w:tcPr>
          <w:p w14:paraId="26B13B36"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El sistema cumple el comportamiento esperado: Rota entre los diferentes videos/</w:t>
            </w:r>
            <w:proofErr w:type="spellStart"/>
            <w:r w:rsidRPr="0000394D">
              <w:rPr>
                <w:rFonts w:ascii="Arial" w:eastAsia="Times New Roman" w:hAnsi="Arial" w:cs="Arial"/>
                <w:sz w:val="14"/>
                <w:szCs w:val="14"/>
              </w:rPr>
              <w:t>imagenes</w:t>
            </w:r>
            <w:proofErr w:type="spellEnd"/>
            <w:r w:rsidRPr="0000394D">
              <w:rPr>
                <w:rFonts w:ascii="Arial" w:eastAsia="Times New Roman" w:hAnsi="Arial" w:cs="Arial"/>
                <w:sz w:val="14"/>
                <w:szCs w:val="14"/>
              </w:rPr>
              <w:t xml:space="preserve"> y </w:t>
            </w:r>
            <w:proofErr w:type="spellStart"/>
            <w:r w:rsidRPr="0000394D">
              <w:rPr>
                <w:rFonts w:ascii="Arial" w:eastAsia="Times New Roman" w:hAnsi="Arial" w:cs="Arial"/>
                <w:sz w:val="14"/>
                <w:szCs w:val="14"/>
              </w:rPr>
              <w:t>displays</w:t>
            </w:r>
            <w:proofErr w:type="spellEnd"/>
            <w:r w:rsidRPr="0000394D">
              <w:rPr>
                <w:rFonts w:ascii="Arial" w:eastAsia="Times New Roman" w:hAnsi="Arial" w:cs="Arial"/>
                <w:sz w:val="14"/>
                <w:szCs w:val="14"/>
              </w:rPr>
              <w:t xml:space="preserve"> rotativos.</w:t>
            </w:r>
          </w:p>
        </w:tc>
        <w:tc>
          <w:tcPr>
            <w:tcW w:w="188" w:type="pct"/>
            <w:shd w:val="clear" w:color="auto" w:fill="F7F7F7"/>
            <w:tcMar>
              <w:top w:w="60" w:type="dxa"/>
              <w:left w:w="60" w:type="dxa"/>
              <w:bottom w:w="60" w:type="dxa"/>
              <w:right w:w="60" w:type="dxa"/>
            </w:tcMar>
          </w:tcPr>
          <w:p w14:paraId="78394840"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4895C3F3"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Revisión funcional manual y evidencia mediante captura/log si aplica.</w:t>
            </w:r>
          </w:p>
        </w:tc>
        <w:tc>
          <w:tcPr>
            <w:tcW w:w="181" w:type="pct"/>
            <w:shd w:val="clear" w:color="auto" w:fill="F7F7F7"/>
            <w:tcMar>
              <w:top w:w="60" w:type="dxa"/>
              <w:left w:w="60" w:type="dxa"/>
              <w:bottom w:w="60" w:type="dxa"/>
              <w:right w:w="60" w:type="dxa"/>
            </w:tcMar>
          </w:tcPr>
          <w:p w14:paraId="348B0F21" w14:textId="30CF2032"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desarrollo</w:t>
            </w:r>
          </w:p>
        </w:tc>
        <w:tc>
          <w:tcPr>
            <w:tcW w:w="259" w:type="pct"/>
            <w:shd w:val="clear" w:color="auto" w:fill="F7F7F7"/>
            <w:tcMar>
              <w:top w:w="60" w:type="dxa"/>
              <w:left w:w="60" w:type="dxa"/>
              <w:bottom w:w="60" w:type="dxa"/>
              <w:right w:w="60" w:type="dxa"/>
            </w:tcMar>
          </w:tcPr>
          <w:p w14:paraId="55D03443"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Ingeniero/a de Verificación</w:t>
            </w:r>
          </w:p>
        </w:tc>
        <w:tc>
          <w:tcPr>
            <w:tcW w:w="182" w:type="pct"/>
            <w:shd w:val="clear" w:color="auto" w:fill="F7F7F7"/>
            <w:tcMar>
              <w:top w:w="60" w:type="dxa"/>
              <w:left w:w="60" w:type="dxa"/>
              <w:bottom w:w="60" w:type="dxa"/>
              <w:right w:w="60" w:type="dxa"/>
            </w:tcMar>
          </w:tcPr>
          <w:p w14:paraId="2F71CEEC" w14:textId="171D4AB4" w:rsidR="007158F9" w:rsidRPr="0000394D" w:rsidRDefault="00EF1BC9" w:rsidP="007158F9">
            <w:pPr>
              <w:suppressAutoHyphens/>
              <w:autoSpaceDN w:val="0"/>
              <w:rPr>
                <w:rFonts w:ascii="Arial" w:eastAsia="Times New Roman" w:hAnsi="Arial" w:cs="Arial"/>
                <w:sz w:val="14"/>
                <w:szCs w:val="14"/>
              </w:rPr>
            </w:pPr>
            <w:r w:rsidRPr="0000394D">
              <w:rPr>
                <w:rFonts w:ascii="Arial" w:hAnsi="Arial" w:cs="Arial"/>
                <w:sz w:val="14"/>
                <w:szCs w:val="14"/>
              </w:rPr>
              <w:t>31/03/2026</w:t>
            </w:r>
          </w:p>
        </w:tc>
        <w:tc>
          <w:tcPr>
            <w:tcW w:w="212" w:type="pct"/>
            <w:shd w:val="clear" w:color="auto" w:fill="F7F7F7"/>
            <w:tcMar>
              <w:top w:w="60" w:type="dxa"/>
              <w:left w:w="60" w:type="dxa"/>
              <w:bottom w:w="60" w:type="dxa"/>
              <w:right w:w="60" w:type="dxa"/>
            </w:tcMar>
          </w:tcPr>
          <w:p w14:paraId="3C1C12BE" w14:textId="77777777" w:rsidR="007158F9" w:rsidRPr="0000394D" w:rsidRDefault="007158F9" w:rsidP="007158F9">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1C07E927" w14:textId="22C31D29"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1.0.0</w:t>
            </w:r>
          </w:p>
        </w:tc>
        <w:tc>
          <w:tcPr>
            <w:tcW w:w="330" w:type="pct"/>
            <w:shd w:val="clear" w:color="auto" w:fill="F7F7F7"/>
            <w:tcMar>
              <w:top w:w="60" w:type="dxa"/>
              <w:left w:w="60" w:type="dxa"/>
              <w:bottom w:w="60" w:type="dxa"/>
              <w:right w:w="60" w:type="dxa"/>
            </w:tcMar>
          </w:tcPr>
          <w:p w14:paraId="768846BF" w14:textId="77777777" w:rsidR="007158F9" w:rsidRPr="0000394D" w:rsidRDefault="007158F9" w:rsidP="007158F9">
            <w:pPr>
              <w:suppressAutoHyphens/>
              <w:autoSpaceDN w:val="0"/>
              <w:rPr>
                <w:rFonts w:ascii="Arial" w:eastAsia="Times New Roman" w:hAnsi="Arial" w:cs="Arial"/>
                <w:sz w:val="14"/>
                <w:szCs w:val="14"/>
              </w:rPr>
            </w:pPr>
            <w:r w:rsidRPr="0000394D">
              <w:rPr>
                <w:rFonts w:ascii="Arial" w:eastAsia="Times New Roman" w:hAnsi="Arial" w:cs="Arial"/>
                <w:sz w:val="14"/>
                <w:szCs w:val="14"/>
              </w:rPr>
              <w:t>ID origen CSV: 6.0 / Módulo: Home</w:t>
            </w:r>
          </w:p>
        </w:tc>
      </w:tr>
      <w:tr w:rsidR="00A07B98" w:rsidRPr="003F1A33" w14:paraId="3B7E0CED" w14:textId="77777777" w:rsidTr="00183CEB">
        <w:trPr>
          <w:tblHeader/>
        </w:trPr>
        <w:tc>
          <w:tcPr>
            <w:tcW w:w="121" w:type="pct"/>
            <w:shd w:val="clear" w:color="auto" w:fill="F7F7F7"/>
            <w:tcMar>
              <w:top w:w="60" w:type="dxa"/>
              <w:left w:w="60" w:type="dxa"/>
              <w:bottom w:w="60" w:type="dxa"/>
              <w:right w:w="60" w:type="dxa"/>
            </w:tcMar>
          </w:tcPr>
          <w:p w14:paraId="03B8AB19" w14:textId="0540589C" w:rsidR="00A07B98" w:rsidRPr="0000394D" w:rsidRDefault="00A07B98" w:rsidP="007158F9">
            <w:pPr>
              <w:suppressAutoHyphens/>
              <w:autoSpaceDN w:val="0"/>
              <w:rPr>
                <w:rFonts w:ascii="Arial" w:eastAsia="Times New Roman" w:hAnsi="Arial" w:cs="Arial"/>
                <w:sz w:val="14"/>
                <w:szCs w:val="14"/>
              </w:rPr>
            </w:pPr>
            <w:r w:rsidRPr="00A07B98">
              <w:rPr>
                <w:rFonts w:ascii="Arial" w:eastAsia="Times New Roman" w:hAnsi="Arial" w:cs="Arial"/>
                <w:sz w:val="14"/>
                <w:szCs w:val="14"/>
              </w:rPr>
              <w:t>VER-ADAS-084</w:t>
            </w:r>
          </w:p>
        </w:tc>
        <w:tc>
          <w:tcPr>
            <w:tcW w:w="254" w:type="pct"/>
            <w:shd w:val="clear" w:color="auto" w:fill="F7F7F7"/>
            <w:tcMar>
              <w:top w:w="60" w:type="dxa"/>
              <w:left w:w="60" w:type="dxa"/>
              <w:bottom w:w="60" w:type="dxa"/>
              <w:right w:w="60" w:type="dxa"/>
            </w:tcMar>
          </w:tcPr>
          <w:p w14:paraId="5E88971A" w14:textId="3A1D9E6C" w:rsidR="00A07B98" w:rsidRPr="0000394D" w:rsidRDefault="003F1A33" w:rsidP="007158F9">
            <w:pPr>
              <w:suppressAutoHyphens/>
              <w:autoSpaceDN w:val="0"/>
              <w:rPr>
                <w:rFonts w:ascii="Arial" w:eastAsia="Times New Roman" w:hAnsi="Arial" w:cs="Arial"/>
                <w:sz w:val="14"/>
                <w:szCs w:val="14"/>
              </w:rPr>
            </w:pPr>
            <w:r w:rsidRPr="003F1A33">
              <w:rPr>
                <w:rFonts w:ascii="Arial" w:eastAsia="Times New Roman" w:hAnsi="Arial" w:cs="Arial"/>
                <w:sz w:val="14"/>
                <w:szCs w:val="14"/>
              </w:rPr>
              <w:t xml:space="preserve">Ejecución de la suite completa de </w:t>
            </w:r>
            <w:proofErr w:type="spellStart"/>
            <w:r w:rsidRPr="003F1A33">
              <w:rPr>
                <w:rFonts w:ascii="Arial" w:eastAsia="Times New Roman" w:hAnsi="Arial" w:cs="Arial"/>
                <w:sz w:val="14"/>
                <w:szCs w:val="14"/>
              </w:rPr>
              <w:t>tests</w:t>
            </w:r>
            <w:proofErr w:type="spellEnd"/>
            <w:r w:rsidRPr="003F1A33">
              <w:rPr>
                <w:rFonts w:ascii="Arial" w:eastAsia="Times New Roman" w:hAnsi="Arial" w:cs="Arial"/>
                <w:sz w:val="14"/>
                <w:szCs w:val="14"/>
              </w:rPr>
              <w:t xml:space="preserve"> automatizados del sistema ADAS</w:t>
            </w:r>
          </w:p>
        </w:tc>
        <w:tc>
          <w:tcPr>
            <w:tcW w:w="212" w:type="pct"/>
            <w:shd w:val="clear" w:color="auto" w:fill="F7F7F7"/>
            <w:tcMar>
              <w:top w:w="60" w:type="dxa"/>
              <w:left w:w="60" w:type="dxa"/>
              <w:bottom w:w="60" w:type="dxa"/>
              <w:right w:w="60" w:type="dxa"/>
            </w:tcMar>
          </w:tcPr>
          <w:p w14:paraId="3919A30D" w14:textId="2BD2B653" w:rsidR="00A07B98" w:rsidRPr="0000394D" w:rsidRDefault="003F1A33" w:rsidP="007158F9">
            <w:pPr>
              <w:suppressAutoHyphens/>
              <w:autoSpaceDN w:val="0"/>
              <w:rPr>
                <w:rFonts w:ascii="Arial" w:eastAsia="Times New Roman" w:hAnsi="Arial" w:cs="Arial"/>
                <w:sz w:val="14"/>
                <w:szCs w:val="14"/>
              </w:rPr>
            </w:pPr>
            <w:r w:rsidRPr="003F1A33">
              <w:rPr>
                <w:rFonts w:ascii="Arial" w:eastAsia="Times New Roman" w:hAnsi="Arial" w:cs="Arial"/>
                <w:sz w:val="14"/>
                <w:szCs w:val="14"/>
              </w:rPr>
              <w:t>Unidad / Integración /</w:t>
            </w:r>
            <w:r>
              <w:rPr>
                <w:rFonts w:ascii="Arial" w:eastAsia="Times New Roman" w:hAnsi="Arial" w:cs="Arial"/>
                <w:sz w:val="14"/>
                <w:szCs w:val="14"/>
              </w:rPr>
              <w:t xml:space="preserve"> Sistema /</w:t>
            </w:r>
            <w:r w:rsidRPr="003F1A33">
              <w:rPr>
                <w:rFonts w:ascii="Arial" w:eastAsia="Times New Roman" w:hAnsi="Arial" w:cs="Arial"/>
                <w:sz w:val="14"/>
                <w:szCs w:val="14"/>
              </w:rPr>
              <w:t xml:space="preserve"> Regresión automática</w:t>
            </w:r>
          </w:p>
        </w:tc>
        <w:tc>
          <w:tcPr>
            <w:tcW w:w="379" w:type="pct"/>
            <w:shd w:val="clear" w:color="auto" w:fill="F7F7F7"/>
            <w:tcMar>
              <w:top w:w="60" w:type="dxa"/>
              <w:left w:w="60" w:type="dxa"/>
              <w:bottom w:w="60" w:type="dxa"/>
              <w:right w:w="60" w:type="dxa"/>
            </w:tcMar>
          </w:tcPr>
          <w:p w14:paraId="27910510" w14:textId="5DB2AE2F" w:rsidR="00A07B98" w:rsidRPr="0000394D" w:rsidRDefault="003F1A33" w:rsidP="007158F9">
            <w:pPr>
              <w:suppressAutoHyphens/>
              <w:autoSpaceDN w:val="0"/>
              <w:rPr>
                <w:rFonts w:ascii="Arial" w:eastAsia="Times New Roman" w:hAnsi="Arial" w:cs="Arial"/>
                <w:sz w:val="14"/>
                <w:szCs w:val="14"/>
              </w:rPr>
            </w:pPr>
            <w:r w:rsidRPr="003F1A33">
              <w:rPr>
                <w:rFonts w:ascii="Arial" w:eastAsia="Times New Roman" w:hAnsi="Arial" w:cs="Arial"/>
                <w:sz w:val="14"/>
                <w:szCs w:val="14"/>
              </w:rPr>
              <w:t xml:space="preserve">Verificar el correcto funcionamiento del sistema ADAS mediante la ejecución completa de la suite de </w:t>
            </w:r>
            <w:proofErr w:type="spellStart"/>
            <w:r w:rsidRPr="003F1A33">
              <w:rPr>
                <w:rFonts w:ascii="Arial" w:eastAsia="Times New Roman" w:hAnsi="Arial" w:cs="Arial"/>
                <w:sz w:val="14"/>
                <w:szCs w:val="14"/>
              </w:rPr>
              <w:t>tests</w:t>
            </w:r>
            <w:proofErr w:type="spellEnd"/>
            <w:r w:rsidRPr="003F1A33">
              <w:rPr>
                <w:rFonts w:ascii="Arial" w:eastAsia="Times New Roman" w:hAnsi="Arial" w:cs="Arial"/>
                <w:sz w:val="14"/>
                <w:szCs w:val="14"/>
              </w:rPr>
              <w:t xml:space="preserve"> automatizados, asegurando que no se introducen regresiones y que se mantienen los comportamientos esperados en todas las funcionalidades y controles de seguridad.</w:t>
            </w:r>
          </w:p>
        </w:tc>
        <w:tc>
          <w:tcPr>
            <w:tcW w:w="195" w:type="pct"/>
            <w:shd w:val="clear" w:color="auto" w:fill="F7F7F7"/>
            <w:tcMar>
              <w:top w:w="60" w:type="dxa"/>
              <w:left w:w="60" w:type="dxa"/>
              <w:bottom w:w="60" w:type="dxa"/>
              <w:right w:w="60" w:type="dxa"/>
            </w:tcMar>
          </w:tcPr>
          <w:p w14:paraId="25B04F04" w14:textId="77777777" w:rsidR="003F1A33" w:rsidRDefault="003F1A33" w:rsidP="007158F9">
            <w:pPr>
              <w:suppressAutoHyphens/>
              <w:autoSpaceDN w:val="0"/>
              <w:rPr>
                <w:rFonts w:ascii="Arial" w:eastAsia="Times New Roman" w:hAnsi="Arial" w:cs="Arial"/>
                <w:sz w:val="14"/>
                <w:szCs w:val="14"/>
                <w:lang w:val="en-US"/>
              </w:rPr>
            </w:pPr>
            <w:r w:rsidRPr="00183CEB">
              <w:rPr>
                <w:rFonts w:ascii="Arial" w:eastAsia="Times New Roman" w:hAnsi="Arial" w:cs="Arial"/>
                <w:sz w:val="14"/>
                <w:szCs w:val="14"/>
                <w:lang w:val="en-US"/>
              </w:rPr>
              <w:t>SRS-AD-002</w:t>
            </w:r>
          </w:p>
          <w:p w14:paraId="5315B012" w14:textId="77777777" w:rsidR="003F1A33" w:rsidRDefault="003F1A33" w:rsidP="007158F9">
            <w:pPr>
              <w:suppressAutoHyphens/>
              <w:autoSpaceDN w:val="0"/>
              <w:rPr>
                <w:rFonts w:ascii="Arial" w:eastAsia="Times New Roman" w:hAnsi="Arial" w:cs="Arial"/>
                <w:sz w:val="14"/>
                <w:szCs w:val="14"/>
                <w:lang w:val="en-US"/>
              </w:rPr>
            </w:pPr>
            <w:r w:rsidRPr="00183CEB">
              <w:rPr>
                <w:rFonts w:ascii="Arial" w:eastAsia="Times New Roman" w:hAnsi="Arial" w:cs="Arial"/>
                <w:sz w:val="14"/>
                <w:szCs w:val="14"/>
                <w:lang w:val="en-US"/>
              </w:rPr>
              <w:t>SRS-AD-037</w:t>
            </w:r>
          </w:p>
          <w:p w14:paraId="4391A0C1" w14:textId="2B8BE40B" w:rsidR="003F1A33" w:rsidRDefault="003F1A33" w:rsidP="007158F9">
            <w:pPr>
              <w:suppressAutoHyphens/>
              <w:autoSpaceDN w:val="0"/>
              <w:rPr>
                <w:rFonts w:ascii="Arial" w:eastAsia="Times New Roman" w:hAnsi="Arial" w:cs="Arial"/>
                <w:sz w:val="14"/>
                <w:szCs w:val="14"/>
                <w:lang w:val="en-US"/>
              </w:rPr>
            </w:pPr>
            <w:r w:rsidRPr="00183CEB">
              <w:rPr>
                <w:rFonts w:ascii="Arial" w:eastAsia="Times New Roman" w:hAnsi="Arial" w:cs="Arial"/>
                <w:sz w:val="14"/>
                <w:szCs w:val="14"/>
                <w:lang w:val="en-US"/>
              </w:rPr>
              <w:t>SRS-AD-041</w:t>
            </w:r>
          </w:p>
          <w:p w14:paraId="017BFA67" w14:textId="2EEE2094" w:rsidR="00A07B98" w:rsidRPr="00183CEB" w:rsidRDefault="003F1A33" w:rsidP="007158F9">
            <w:pPr>
              <w:suppressAutoHyphens/>
              <w:autoSpaceDN w:val="0"/>
              <w:rPr>
                <w:rFonts w:ascii="Arial" w:eastAsia="Times New Roman" w:hAnsi="Arial" w:cs="Arial"/>
                <w:sz w:val="14"/>
                <w:szCs w:val="14"/>
                <w:lang w:val="en-US"/>
              </w:rPr>
            </w:pPr>
            <w:r w:rsidRPr="00183CEB">
              <w:rPr>
                <w:rFonts w:ascii="Arial" w:eastAsia="Times New Roman" w:hAnsi="Arial" w:cs="Arial"/>
                <w:sz w:val="14"/>
                <w:szCs w:val="14"/>
                <w:lang w:val="en-US"/>
              </w:rPr>
              <w:t>SRS-AD-042</w:t>
            </w:r>
          </w:p>
        </w:tc>
        <w:tc>
          <w:tcPr>
            <w:tcW w:w="207" w:type="pct"/>
            <w:shd w:val="clear" w:color="auto" w:fill="F7F7F7"/>
            <w:tcMar>
              <w:top w:w="60" w:type="dxa"/>
              <w:left w:w="60" w:type="dxa"/>
              <w:bottom w:w="60" w:type="dxa"/>
              <w:right w:w="60" w:type="dxa"/>
            </w:tcMar>
          </w:tcPr>
          <w:p w14:paraId="63C889FA" w14:textId="242FE946" w:rsidR="003F1A33" w:rsidRPr="00183CEB" w:rsidRDefault="003F1A33" w:rsidP="003F1A33">
            <w:pPr>
              <w:suppressAutoHyphens/>
              <w:autoSpaceDN w:val="0"/>
              <w:rPr>
                <w:rFonts w:ascii="Arial" w:hAnsi="Arial" w:cs="Arial"/>
                <w:sz w:val="14"/>
                <w:szCs w:val="14"/>
                <w:lang w:val="en-US"/>
              </w:rPr>
            </w:pPr>
            <w:r w:rsidRPr="00183CEB">
              <w:rPr>
                <w:rFonts w:ascii="Arial" w:hAnsi="Arial" w:cs="Arial"/>
                <w:sz w:val="14"/>
                <w:szCs w:val="14"/>
                <w:lang w:val="en-US"/>
              </w:rPr>
              <w:t>RISK-AH-015 RISK-AH-016 RISK-AH-017</w:t>
            </w:r>
          </w:p>
          <w:p w14:paraId="0C41EEC1" w14:textId="77777777" w:rsidR="00A07B98" w:rsidRPr="00183CEB" w:rsidRDefault="00A07B98" w:rsidP="007158F9">
            <w:pPr>
              <w:suppressAutoHyphens/>
              <w:autoSpaceDN w:val="0"/>
              <w:rPr>
                <w:rFonts w:ascii="Arial" w:hAnsi="Arial" w:cs="Arial"/>
                <w:sz w:val="14"/>
                <w:szCs w:val="14"/>
                <w:lang w:val="en-US"/>
              </w:rPr>
            </w:pPr>
          </w:p>
        </w:tc>
        <w:tc>
          <w:tcPr>
            <w:tcW w:w="549" w:type="pct"/>
            <w:shd w:val="clear" w:color="auto" w:fill="F7F7F7"/>
            <w:tcMar>
              <w:top w:w="60" w:type="dxa"/>
              <w:left w:w="60" w:type="dxa"/>
              <w:bottom w:w="60" w:type="dxa"/>
              <w:right w:w="60" w:type="dxa"/>
            </w:tcMar>
          </w:tcPr>
          <w:p w14:paraId="0FB9EA04" w14:textId="77777777" w:rsidR="003F1A33" w:rsidRDefault="003F1A33" w:rsidP="007158F9">
            <w:pPr>
              <w:suppressAutoHyphens/>
              <w:autoSpaceDN w:val="0"/>
              <w:rPr>
                <w:rFonts w:ascii="Arial" w:eastAsia="Times New Roman" w:hAnsi="Arial" w:cs="Arial"/>
                <w:sz w:val="14"/>
                <w:szCs w:val="14"/>
              </w:rPr>
            </w:pPr>
            <w:r w:rsidRPr="003F1A33">
              <w:rPr>
                <w:rFonts w:ascii="Arial" w:eastAsia="Times New Roman" w:hAnsi="Arial" w:cs="Arial"/>
                <w:sz w:val="14"/>
                <w:szCs w:val="14"/>
              </w:rPr>
              <w:t xml:space="preserve">- Código fuente actualizado - Proyecto </w:t>
            </w:r>
            <w:proofErr w:type="spellStart"/>
            <w:r w:rsidRPr="003F1A33">
              <w:rPr>
                <w:rFonts w:ascii="Arial" w:eastAsia="Times New Roman" w:hAnsi="Arial" w:cs="Arial"/>
                <w:sz w:val="14"/>
                <w:szCs w:val="14"/>
              </w:rPr>
              <w:t>compilable</w:t>
            </w:r>
            <w:proofErr w:type="spellEnd"/>
            <w:r w:rsidRPr="003F1A33">
              <w:rPr>
                <w:rFonts w:ascii="Arial" w:eastAsia="Times New Roman" w:hAnsi="Arial" w:cs="Arial"/>
                <w:sz w:val="14"/>
                <w:szCs w:val="14"/>
              </w:rPr>
              <w:t xml:space="preserve"> </w:t>
            </w:r>
          </w:p>
          <w:p w14:paraId="7ADDADC7" w14:textId="77777777" w:rsidR="003F1A33" w:rsidRDefault="003F1A33" w:rsidP="007158F9">
            <w:pPr>
              <w:suppressAutoHyphens/>
              <w:autoSpaceDN w:val="0"/>
              <w:rPr>
                <w:rFonts w:ascii="Arial" w:eastAsia="Times New Roman" w:hAnsi="Arial" w:cs="Arial"/>
                <w:sz w:val="14"/>
                <w:szCs w:val="14"/>
              </w:rPr>
            </w:pPr>
            <w:r w:rsidRPr="003F1A33">
              <w:rPr>
                <w:rFonts w:ascii="Arial" w:eastAsia="Times New Roman" w:hAnsi="Arial" w:cs="Arial"/>
                <w:sz w:val="14"/>
                <w:szCs w:val="14"/>
              </w:rPr>
              <w:t xml:space="preserve">- Entorno de ejecución de </w:t>
            </w:r>
            <w:proofErr w:type="spellStart"/>
            <w:r w:rsidRPr="003F1A33">
              <w:rPr>
                <w:rFonts w:ascii="Arial" w:eastAsia="Times New Roman" w:hAnsi="Arial" w:cs="Arial"/>
                <w:sz w:val="14"/>
                <w:szCs w:val="14"/>
              </w:rPr>
              <w:t>tests</w:t>
            </w:r>
            <w:proofErr w:type="spellEnd"/>
            <w:r w:rsidRPr="003F1A33">
              <w:rPr>
                <w:rFonts w:ascii="Arial" w:eastAsia="Times New Roman" w:hAnsi="Arial" w:cs="Arial"/>
                <w:sz w:val="14"/>
                <w:szCs w:val="14"/>
              </w:rPr>
              <w:t xml:space="preserve"> disponible </w:t>
            </w:r>
          </w:p>
          <w:p w14:paraId="58711178" w14:textId="16133B7B" w:rsidR="00A07B98" w:rsidRPr="003F1A33" w:rsidRDefault="003F1A33" w:rsidP="007158F9">
            <w:pPr>
              <w:suppressAutoHyphens/>
              <w:autoSpaceDN w:val="0"/>
              <w:rPr>
                <w:rFonts w:ascii="Arial" w:eastAsia="Times New Roman" w:hAnsi="Arial" w:cs="Arial"/>
                <w:sz w:val="14"/>
                <w:szCs w:val="14"/>
              </w:rPr>
            </w:pPr>
            <w:r w:rsidRPr="003F1A33">
              <w:rPr>
                <w:rFonts w:ascii="Arial" w:eastAsia="Times New Roman" w:hAnsi="Arial" w:cs="Arial"/>
                <w:sz w:val="14"/>
                <w:szCs w:val="14"/>
              </w:rPr>
              <w:t>- Dependencias correctamente configuradas</w:t>
            </w:r>
          </w:p>
        </w:tc>
        <w:tc>
          <w:tcPr>
            <w:tcW w:w="242" w:type="pct"/>
            <w:shd w:val="clear" w:color="auto" w:fill="F7F7F7"/>
            <w:tcMar>
              <w:top w:w="60" w:type="dxa"/>
              <w:left w:w="60" w:type="dxa"/>
              <w:bottom w:w="60" w:type="dxa"/>
              <w:right w:w="60" w:type="dxa"/>
            </w:tcMar>
          </w:tcPr>
          <w:p w14:paraId="0D3F6CF3" w14:textId="77777777" w:rsidR="003F1A33" w:rsidRDefault="003F1A33" w:rsidP="003F1A33">
            <w:pPr>
              <w:suppressAutoHyphens/>
              <w:autoSpaceDN w:val="0"/>
              <w:rPr>
                <w:rFonts w:ascii="Arial" w:eastAsia="Times New Roman" w:hAnsi="Arial" w:cs="Arial"/>
                <w:sz w:val="14"/>
                <w:szCs w:val="14"/>
              </w:rPr>
            </w:pPr>
            <w:r w:rsidRPr="003F1A33">
              <w:rPr>
                <w:rFonts w:ascii="Arial" w:eastAsia="Times New Roman" w:hAnsi="Arial" w:cs="Arial"/>
                <w:sz w:val="14"/>
                <w:szCs w:val="14"/>
              </w:rPr>
              <w:t xml:space="preserve">- Suite completa de </w:t>
            </w:r>
            <w:proofErr w:type="spellStart"/>
            <w:r w:rsidRPr="003F1A33">
              <w:rPr>
                <w:rFonts w:ascii="Arial" w:eastAsia="Times New Roman" w:hAnsi="Arial" w:cs="Arial"/>
                <w:sz w:val="14"/>
                <w:szCs w:val="14"/>
              </w:rPr>
              <w:t>tests</w:t>
            </w:r>
            <w:proofErr w:type="spellEnd"/>
            <w:r w:rsidRPr="003F1A33">
              <w:rPr>
                <w:rFonts w:ascii="Arial" w:eastAsia="Times New Roman" w:hAnsi="Arial" w:cs="Arial"/>
                <w:sz w:val="14"/>
                <w:szCs w:val="14"/>
              </w:rPr>
              <w:t xml:space="preserve"> automatizados (unitarios, integración) </w:t>
            </w:r>
          </w:p>
          <w:p w14:paraId="1CF64C16" w14:textId="77777777" w:rsidR="003F1A33" w:rsidRDefault="003F1A33" w:rsidP="003F1A33">
            <w:pPr>
              <w:suppressAutoHyphens/>
              <w:autoSpaceDN w:val="0"/>
              <w:rPr>
                <w:rFonts w:ascii="Arial" w:eastAsia="Times New Roman" w:hAnsi="Arial" w:cs="Arial"/>
                <w:sz w:val="14"/>
                <w:szCs w:val="14"/>
              </w:rPr>
            </w:pPr>
            <w:r w:rsidRPr="003F1A33">
              <w:rPr>
                <w:rFonts w:ascii="Arial" w:eastAsia="Times New Roman" w:hAnsi="Arial" w:cs="Arial"/>
                <w:sz w:val="14"/>
                <w:szCs w:val="14"/>
              </w:rPr>
              <w:t xml:space="preserve">- Configuración del sistema según entorno </w:t>
            </w:r>
            <w:proofErr w:type="gramStart"/>
            <w:r w:rsidRPr="003F1A33">
              <w:rPr>
                <w:rFonts w:ascii="Arial" w:eastAsia="Times New Roman" w:hAnsi="Arial" w:cs="Arial"/>
                <w:sz w:val="14"/>
                <w:szCs w:val="14"/>
              </w:rPr>
              <w:t>de test</w:t>
            </w:r>
            <w:proofErr w:type="gramEnd"/>
            <w:r w:rsidRPr="003F1A33">
              <w:rPr>
                <w:rFonts w:ascii="Arial" w:eastAsia="Times New Roman" w:hAnsi="Arial" w:cs="Arial"/>
                <w:sz w:val="14"/>
                <w:szCs w:val="14"/>
              </w:rPr>
              <w:t xml:space="preserve"> </w:t>
            </w:r>
          </w:p>
          <w:p w14:paraId="3F8BB31F" w14:textId="3B007E33" w:rsidR="003F1A33" w:rsidRPr="003F1A33" w:rsidRDefault="003F1A33" w:rsidP="003F1A33">
            <w:pPr>
              <w:suppressAutoHyphens/>
              <w:autoSpaceDN w:val="0"/>
              <w:rPr>
                <w:rFonts w:ascii="Arial" w:eastAsia="Times New Roman" w:hAnsi="Arial" w:cs="Arial"/>
                <w:sz w:val="14"/>
                <w:szCs w:val="14"/>
              </w:rPr>
            </w:pPr>
            <w:r w:rsidRPr="003F1A33">
              <w:rPr>
                <w:rFonts w:ascii="Arial" w:eastAsia="Times New Roman" w:hAnsi="Arial" w:cs="Arial"/>
                <w:sz w:val="14"/>
                <w:szCs w:val="14"/>
              </w:rPr>
              <w:t xml:space="preserve">- Datos </w:t>
            </w:r>
            <w:proofErr w:type="spellStart"/>
            <w:r w:rsidRPr="003F1A33">
              <w:rPr>
                <w:rFonts w:ascii="Arial" w:eastAsia="Times New Roman" w:hAnsi="Arial" w:cs="Arial"/>
                <w:sz w:val="14"/>
                <w:szCs w:val="14"/>
              </w:rPr>
              <w:t>mock</w:t>
            </w:r>
            <w:proofErr w:type="spellEnd"/>
            <w:r w:rsidRPr="003F1A33">
              <w:rPr>
                <w:rFonts w:ascii="Arial" w:eastAsia="Times New Roman" w:hAnsi="Arial" w:cs="Arial"/>
                <w:sz w:val="14"/>
                <w:szCs w:val="14"/>
              </w:rPr>
              <w:t xml:space="preserve"> o base de datos </w:t>
            </w:r>
            <w:proofErr w:type="gramStart"/>
            <w:r w:rsidRPr="003F1A33">
              <w:rPr>
                <w:rFonts w:ascii="Arial" w:eastAsia="Times New Roman" w:hAnsi="Arial" w:cs="Arial"/>
                <w:sz w:val="14"/>
                <w:szCs w:val="14"/>
              </w:rPr>
              <w:t>de test</w:t>
            </w:r>
            <w:proofErr w:type="gramEnd"/>
            <w:r w:rsidRPr="003F1A33">
              <w:rPr>
                <w:rFonts w:ascii="Arial" w:eastAsia="Times New Roman" w:hAnsi="Arial" w:cs="Arial"/>
                <w:sz w:val="14"/>
                <w:szCs w:val="14"/>
              </w:rPr>
              <w:t xml:space="preserve"> si aplica</w:t>
            </w:r>
          </w:p>
          <w:p w14:paraId="04B80625" w14:textId="77777777" w:rsidR="00A07B98" w:rsidRPr="003F1A33" w:rsidRDefault="00A07B98" w:rsidP="007158F9">
            <w:pPr>
              <w:suppressAutoHyphens/>
              <w:autoSpaceDN w:val="0"/>
              <w:rPr>
                <w:rFonts w:ascii="Arial" w:eastAsia="Times New Roman" w:hAnsi="Arial" w:cs="Arial"/>
                <w:sz w:val="14"/>
                <w:szCs w:val="14"/>
              </w:rPr>
            </w:pPr>
          </w:p>
        </w:tc>
        <w:tc>
          <w:tcPr>
            <w:tcW w:w="719" w:type="pct"/>
            <w:shd w:val="clear" w:color="auto" w:fill="F7F7F7"/>
            <w:tcMar>
              <w:top w:w="60" w:type="dxa"/>
              <w:left w:w="60" w:type="dxa"/>
              <w:bottom w:w="60" w:type="dxa"/>
              <w:right w:w="60" w:type="dxa"/>
            </w:tcMar>
          </w:tcPr>
          <w:p w14:paraId="06954053" w14:textId="77777777" w:rsidR="003F1A33" w:rsidRDefault="003F1A33" w:rsidP="003F1A33">
            <w:pPr>
              <w:suppressAutoHyphens/>
              <w:autoSpaceDN w:val="0"/>
              <w:rPr>
                <w:rFonts w:ascii="Arial" w:eastAsia="Times New Roman" w:hAnsi="Arial" w:cs="Arial"/>
                <w:sz w:val="14"/>
                <w:szCs w:val="14"/>
              </w:rPr>
            </w:pPr>
            <w:r w:rsidRPr="003F1A33">
              <w:rPr>
                <w:rFonts w:ascii="Arial" w:eastAsia="Times New Roman" w:hAnsi="Arial" w:cs="Arial"/>
                <w:sz w:val="14"/>
                <w:szCs w:val="14"/>
              </w:rPr>
              <w:t xml:space="preserve">1. Compilar la solución </w:t>
            </w:r>
          </w:p>
          <w:p w14:paraId="24627A71" w14:textId="77777777" w:rsidR="003F1A33" w:rsidRDefault="003F1A33" w:rsidP="003F1A33">
            <w:pPr>
              <w:suppressAutoHyphens/>
              <w:autoSpaceDN w:val="0"/>
              <w:rPr>
                <w:rFonts w:ascii="Arial" w:eastAsia="Times New Roman" w:hAnsi="Arial" w:cs="Arial"/>
                <w:sz w:val="14"/>
                <w:szCs w:val="14"/>
              </w:rPr>
            </w:pPr>
            <w:r w:rsidRPr="003F1A33">
              <w:rPr>
                <w:rFonts w:ascii="Arial" w:eastAsia="Times New Roman" w:hAnsi="Arial" w:cs="Arial"/>
                <w:sz w:val="14"/>
                <w:szCs w:val="14"/>
              </w:rPr>
              <w:t xml:space="preserve">2. Ejecutar la suite completa de </w:t>
            </w:r>
            <w:proofErr w:type="spellStart"/>
            <w:r w:rsidRPr="003F1A33">
              <w:rPr>
                <w:rFonts w:ascii="Arial" w:eastAsia="Times New Roman" w:hAnsi="Arial" w:cs="Arial"/>
                <w:sz w:val="14"/>
                <w:szCs w:val="14"/>
              </w:rPr>
              <w:t>tests</w:t>
            </w:r>
            <w:proofErr w:type="spellEnd"/>
            <w:r w:rsidRPr="003F1A33">
              <w:rPr>
                <w:rFonts w:ascii="Arial" w:eastAsia="Times New Roman" w:hAnsi="Arial" w:cs="Arial"/>
                <w:sz w:val="14"/>
                <w:szCs w:val="14"/>
              </w:rPr>
              <w:t xml:space="preserve"> automatizados: </w:t>
            </w:r>
            <w:proofErr w:type="spellStart"/>
            <w:r w:rsidRPr="003F1A33">
              <w:rPr>
                <w:rFonts w:ascii="Arial" w:eastAsia="Times New Roman" w:hAnsi="Arial" w:cs="Arial"/>
                <w:sz w:val="14"/>
                <w:szCs w:val="14"/>
              </w:rPr>
              <w:t>dotnet</w:t>
            </w:r>
            <w:proofErr w:type="spellEnd"/>
            <w:r w:rsidRPr="003F1A33">
              <w:rPr>
                <w:rFonts w:ascii="Arial" w:eastAsia="Times New Roman" w:hAnsi="Arial" w:cs="Arial"/>
                <w:sz w:val="14"/>
                <w:szCs w:val="14"/>
              </w:rPr>
              <w:t xml:space="preserve"> test </w:t>
            </w:r>
          </w:p>
          <w:p w14:paraId="75F8F2A3" w14:textId="77777777" w:rsidR="003F1A33" w:rsidRDefault="003F1A33" w:rsidP="003F1A33">
            <w:pPr>
              <w:suppressAutoHyphens/>
              <w:autoSpaceDN w:val="0"/>
              <w:rPr>
                <w:rFonts w:ascii="Arial" w:eastAsia="Times New Roman" w:hAnsi="Arial" w:cs="Arial"/>
                <w:sz w:val="14"/>
                <w:szCs w:val="14"/>
              </w:rPr>
            </w:pPr>
            <w:r w:rsidRPr="003F1A33">
              <w:rPr>
                <w:rFonts w:ascii="Arial" w:eastAsia="Times New Roman" w:hAnsi="Arial" w:cs="Arial"/>
                <w:sz w:val="14"/>
                <w:szCs w:val="14"/>
              </w:rPr>
              <w:t xml:space="preserve">3. Analizar el resultado de ejecución </w:t>
            </w:r>
          </w:p>
          <w:p w14:paraId="09B4D6B1" w14:textId="007DD249" w:rsidR="003F1A33" w:rsidRPr="003F1A33" w:rsidRDefault="003F1A33" w:rsidP="003F1A33">
            <w:pPr>
              <w:suppressAutoHyphens/>
              <w:autoSpaceDN w:val="0"/>
              <w:rPr>
                <w:rFonts w:ascii="Arial" w:eastAsia="Times New Roman" w:hAnsi="Arial" w:cs="Arial"/>
                <w:sz w:val="14"/>
                <w:szCs w:val="14"/>
              </w:rPr>
            </w:pPr>
            <w:r w:rsidRPr="003F1A33">
              <w:rPr>
                <w:rFonts w:ascii="Arial" w:eastAsia="Times New Roman" w:hAnsi="Arial" w:cs="Arial"/>
                <w:sz w:val="14"/>
                <w:szCs w:val="14"/>
              </w:rPr>
              <w:t xml:space="preserve">4. Verificar que no hay </w:t>
            </w:r>
            <w:proofErr w:type="spellStart"/>
            <w:r w:rsidRPr="003F1A33">
              <w:rPr>
                <w:rFonts w:ascii="Arial" w:eastAsia="Times New Roman" w:hAnsi="Arial" w:cs="Arial"/>
                <w:sz w:val="14"/>
                <w:szCs w:val="14"/>
              </w:rPr>
              <w:t>tests</w:t>
            </w:r>
            <w:proofErr w:type="spellEnd"/>
            <w:r w:rsidRPr="003F1A33">
              <w:rPr>
                <w:rFonts w:ascii="Arial" w:eastAsia="Times New Roman" w:hAnsi="Arial" w:cs="Arial"/>
                <w:sz w:val="14"/>
                <w:szCs w:val="14"/>
              </w:rPr>
              <w:t xml:space="preserve"> fallidos</w:t>
            </w:r>
          </w:p>
          <w:p w14:paraId="22D077A2" w14:textId="77777777" w:rsidR="00A07B98" w:rsidRPr="003F1A33" w:rsidRDefault="00A07B98" w:rsidP="007158F9">
            <w:pPr>
              <w:suppressAutoHyphens/>
              <w:autoSpaceDN w:val="0"/>
              <w:rPr>
                <w:rFonts w:ascii="Arial" w:eastAsia="Times New Roman" w:hAnsi="Arial" w:cs="Arial"/>
                <w:sz w:val="14"/>
                <w:szCs w:val="14"/>
              </w:rPr>
            </w:pPr>
          </w:p>
        </w:tc>
        <w:tc>
          <w:tcPr>
            <w:tcW w:w="383" w:type="pct"/>
            <w:shd w:val="clear" w:color="auto" w:fill="F7F7F7"/>
            <w:tcMar>
              <w:top w:w="60" w:type="dxa"/>
              <w:left w:w="60" w:type="dxa"/>
              <w:bottom w:w="60" w:type="dxa"/>
              <w:right w:w="60" w:type="dxa"/>
            </w:tcMar>
          </w:tcPr>
          <w:p w14:paraId="22D8E37A" w14:textId="77777777" w:rsidR="003F1A33" w:rsidRDefault="003F1A33" w:rsidP="003F1A33">
            <w:pPr>
              <w:suppressAutoHyphens/>
              <w:autoSpaceDN w:val="0"/>
              <w:rPr>
                <w:rFonts w:ascii="Arial" w:eastAsia="Times New Roman" w:hAnsi="Arial" w:cs="Arial"/>
                <w:sz w:val="14"/>
                <w:szCs w:val="14"/>
              </w:rPr>
            </w:pPr>
            <w:r w:rsidRPr="003F1A33">
              <w:rPr>
                <w:rFonts w:ascii="Arial" w:eastAsia="Times New Roman" w:hAnsi="Arial" w:cs="Arial"/>
                <w:sz w:val="14"/>
                <w:szCs w:val="14"/>
              </w:rPr>
              <w:t xml:space="preserve">PASS si el 100% de los </w:t>
            </w:r>
            <w:proofErr w:type="spellStart"/>
            <w:r w:rsidRPr="003F1A33">
              <w:rPr>
                <w:rFonts w:ascii="Arial" w:eastAsia="Times New Roman" w:hAnsi="Arial" w:cs="Arial"/>
                <w:sz w:val="14"/>
                <w:szCs w:val="14"/>
              </w:rPr>
              <w:t>tests</w:t>
            </w:r>
            <w:proofErr w:type="spellEnd"/>
            <w:r w:rsidRPr="003F1A33">
              <w:rPr>
                <w:rFonts w:ascii="Arial" w:eastAsia="Times New Roman" w:hAnsi="Arial" w:cs="Arial"/>
                <w:sz w:val="14"/>
                <w:szCs w:val="14"/>
              </w:rPr>
              <w:t xml:space="preserve"> ejecutados finalizan correctamente. </w:t>
            </w:r>
          </w:p>
          <w:p w14:paraId="2EE61D6C" w14:textId="19245B8D" w:rsidR="003F1A33" w:rsidRPr="003F1A33" w:rsidRDefault="003F1A33" w:rsidP="003F1A33">
            <w:pPr>
              <w:suppressAutoHyphens/>
              <w:autoSpaceDN w:val="0"/>
              <w:rPr>
                <w:rFonts w:ascii="Arial" w:eastAsia="Times New Roman" w:hAnsi="Arial" w:cs="Arial"/>
                <w:sz w:val="14"/>
                <w:szCs w:val="14"/>
              </w:rPr>
            </w:pPr>
            <w:r w:rsidRPr="003F1A33">
              <w:rPr>
                <w:rFonts w:ascii="Arial" w:eastAsia="Times New Roman" w:hAnsi="Arial" w:cs="Arial"/>
                <w:sz w:val="14"/>
                <w:szCs w:val="14"/>
              </w:rPr>
              <w:t xml:space="preserve">FAIL si existe al menos </w:t>
            </w:r>
            <w:proofErr w:type="gramStart"/>
            <w:r w:rsidRPr="003F1A33">
              <w:rPr>
                <w:rFonts w:ascii="Arial" w:eastAsia="Times New Roman" w:hAnsi="Arial" w:cs="Arial"/>
                <w:sz w:val="14"/>
                <w:szCs w:val="14"/>
              </w:rPr>
              <w:t>un test</w:t>
            </w:r>
            <w:proofErr w:type="gramEnd"/>
            <w:r w:rsidRPr="003F1A33">
              <w:rPr>
                <w:rFonts w:ascii="Arial" w:eastAsia="Times New Roman" w:hAnsi="Arial" w:cs="Arial"/>
                <w:sz w:val="14"/>
                <w:szCs w:val="14"/>
              </w:rPr>
              <w:t xml:space="preserve"> fallido o error en la ejecución.</w:t>
            </w:r>
          </w:p>
          <w:p w14:paraId="328A528D" w14:textId="77777777" w:rsidR="00A07B98" w:rsidRPr="003F1A33" w:rsidRDefault="00A07B98" w:rsidP="007158F9">
            <w:pPr>
              <w:suppressAutoHyphens/>
              <w:autoSpaceDN w:val="0"/>
              <w:rPr>
                <w:rFonts w:ascii="Arial" w:eastAsia="Times New Roman" w:hAnsi="Arial" w:cs="Arial"/>
                <w:sz w:val="14"/>
                <w:szCs w:val="14"/>
              </w:rPr>
            </w:pPr>
          </w:p>
        </w:tc>
        <w:tc>
          <w:tcPr>
            <w:tcW w:w="188" w:type="pct"/>
            <w:shd w:val="clear" w:color="auto" w:fill="F7F7F7"/>
            <w:tcMar>
              <w:top w:w="60" w:type="dxa"/>
              <w:left w:w="60" w:type="dxa"/>
              <w:bottom w:w="60" w:type="dxa"/>
              <w:right w:w="60" w:type="dxa"/>
            </w:tcMar>
          </w:tcPr>
          <w:p w14:paraId="7F8DB6BF" w14:textId="5BD97380" w:rsidR="00A07B98" w:rsidRPr="003F1A33" w:rsidRDefault="003F1A33" w:rsidP="007158F9">
            <w:pPr>
              <w:suppressAutoHyphens/>
              <w:autoSpaceDN w:val="0"/>
              <w:rPr>
                <w:rFonts w:ascii="Arial" w:eastAsia="Times New Roman" w:hAnsi="Arial" w:cs="Arial"/>
                <w:sz w:val="14"/>
                <w:szCs w:val="14"/>
              </w:rPr>
            </w:pPr>
            <w:r>
              <w:rPr>
                <w:rFonts w:ascii="Arial" w:eastAsia="Times New Roman" w:hAnsi="Arial" w:cs="Arial"/>
                <w:sz w:val="14"/>
                <w:szCs w:val="14"/>
              </w:rPr>
              <w:t>PASS</w:t>
            </w:r>
          </w:p>
        </w:tc>
        <w:tc>
          <w:tcPr>
            <w:tcW w:w="205" w:type="pct"/>
            <w:shd w:val="clear" w:color="auto" w:fill="F7F7F7"/>
            <w:tcMar>
              <w:top w:w="60" w:type="dxa"/>
              <w:left w:w="60" w:type="dxa"/>
              <w:bottom w:w="60" w:type="dxa"/>
              <w:right w:w="60" w:type="dxa"/>
            </w:tcMar>
          </w:tcPr>
          <w:p w14:paraId="776CD5B2" w14:textId="77777777" w:rsidR="00621F9B" w:rsidRDefault="00621F9B" w:rsidP="00621F9B">
            <w:pPr>
              <w:suppressAutoHyphens/>
              <w:autoSpaceDN w:val="0"/>
              <w:rPr>
                <w:rFonts w:ascii="Arial" w:eastAsia="Times New Roman" w:hAnsi="Arial" w:cs="Arial"/>
                <w:sz w:val="14"/>
                <w:szCs w:val="14"/>
              </w:rPr>
            </w:pPr>
            <w:r w:rsidRPr="00621F9B">
              <w:rPr>
                <w:rFonts w:ascii="Arial" w:eastAsia="Times New Roman" w:hAnsi="Arial" w:cs="Arial"/>
                <w:sz w:val="14"/>
                <w:szCs w:val="14"/>
              </w:rPr>
              <w:t xml:space="preserve">- Ejecución automática (CI/CD o local) </w:t>
            </w:r>
          </w:p>
          <w:p w14:paraId="1AF2580C" w14:textId="77777777" w:rsidR="00621F9B" w:rsidRDefault="00621F9B" w:rsidP="00621F9B">
            <w:pPr>
              <w:suppressAutoHyphens/>
              <w:autoSpaceDN w:val="0"/>
              <w:rPr>
                <w:rFonts w:ascii="Arial" w:eastAsia="Times New Roman" w:hAnsi="Arial" w:cs="Arial"/>
                <w:sz w:val="14"/>
                <w:szCs w:val="14"/>
              </w:rPr>
            </w:pPr>
            <w:r w:rsidRPr="00621F9B">
              <w:rPr>
                <w:rFonts w:ascii="Arial" w:eastAsia="Times New Roman" w:hAnsi="Arial" w:cs="Arial"/>
                <w:sz w:val="14"/>
                <w:szCs w:val="14"/>
              </w:rPr>
              <w:t xml:space="preserve">- Logs de ejecución de </w:t>
            </w:r>
            <w:proofErr w:type="spellStart"/>
            <w:r w:rsidRPr="00621F9B">
              <w:rPr>
                <w:rFonts w:ascii="Arial" w:eastAsia="Times New Roman" w:hAnsi="Arial" w:cs="Arial"/>
                <w:sz w:val="14"/>
                <w:szCs w:val="14"/>
              </w:rPr>
              <w:t>tests</w:t>
            </w:r>
            <w:proofErr w:type="spellEnd"/>
            <w:r w:rsidRPr="00621F9B">
              <w:rPr>
                <w:rFonts w:ascii="Arial" w:eastAsia="Times New Roman" w:hAnsi="Arial" w:cs="Arial"/>
                <w:sz w:val="14"/>
                <w:szCs w:val="14"/>
              </w:rPr>
              <w:t xml:space="preserve"> (</w:t>
            </w:r>
            <w:proofErr w:type="spellStart"/>
            <w:r w:rsidRPr="00621F9B">
              <w:rPr>
                <w:rFonts w:ascii="Arial" w:eastAsia="Times New Roman" w:hAnsi="Arial" w:cs="Arial"/>
                <w:sz w:val="14"/>
                <w:szCs w:val="14"/>
              </w:rPr>
              <w:t>dotnet</w:t>
            </w:r>
            <w:proofErr w:type="spellEnd"/>
            <w:r w:rsidRPr="00621F9B">
              <w:rPr>
                <w:rFonts w:ascii="Arial" w:eastAsia="Times New Roman" w:hAnsi="Arial" w:cs="Arial"/>
                <w:sz w:val="14"/>
                <w:szCs w:val="14"/>
              </w:rPr>
              <w:t xml:space="preserve"> test) </w:t>
            </w:r>
          </w:p>
          <w:p w14:paraId="72196835" w14:textId="59D6A7DB" w:rsidR="00621F9B" w:rsidRPr="00621F9B" w:rsidRDefault="00621F9B" w:rsidP="00621F9B">
            <w:pPr>
              <w:suppressAutoHyphens/>
              <w:autoSpaceDN w:val="0"/>
              <w:rPr>
                <w:rFonts w:ascii="Arial" w:eastAsia="Times New Roman" w:hAnsi="Arial" w:cs="Arial"/>
                <w:sz w:val="14"/>
                <w:szCs w:val="14"/>
              </w:rPr>
            </w:pPr>
            <w:r w:rsidRPr="00621F9B">
              <w:rPr>
                <w:rFonts w:ascii="Arial" w:eastAsia="Times New Roman" w:hAnsi="Arial" w:cs="Arial"/>
                <w:sz w:val="14"/>
                <w:szCs w:val="14"/>
              </w:rPr>
              <w:t xml:space="preserve">- Reportes de pipeline o resultados de </w:t>
            </w:r>
            <w:proofErr w:type="spellStart"/>
            <w:r w:rsidRPr="00621F9B">
              <w:rPr>
                <w:rFonts w:ascii="Arial" w:eastAsia="Times New Roman" w:hAnsi="Arial" w:cs="Arial"/>
                <w:sz w:val="14"/>
                <w:szCs w:val="14"/>
              </w:rPr>
              <w:t>testing</w:t>
            </w:r>
            <w:proofErr w:type="spellEnd"/>
          </w:p>
          <w:p w14:paraId="7AA8C12F" w14:textId="77777777" w:rsidR="00A07B98" w:rsidRPr="003F1A33" w:rsidRDefault="00A07B98" w:rsidP="007158F9">
            <w:pPr>
              <w:suppressAutoHyphens/>
              <w:autoSpaceDN w:val="0"/>
              <w:rPr>
                <w:rFonts w:ascii="Arial" w:eastAsia="Times New Roman" w:hAnsi="Arial" w:cs="Arial"/>
                <w:sz w:val="14"/>
                <w:szCs w:val="14"/>
              </w:rPr>
            </w:pPr>
          </w:p>
        </w:tc>
        <w:tc>
          <w:tcPr>
            <w:tcW w:w="181" w:type="pct"/>
            <w:shd w:val="clear" w:color="auto" w:fill="F7F7F7"/>
            <w:tcMar>
              <w:top w:w="60" w:type="dxa"/>
              <w:left w:w="60" w:type="dxa"/>
              <w:bottom w:w="60" w:type="dxa"/>
              <w:right w:w="60" w:type="dxa"/>
            </w:tcMar>
          </w:tcPr>
          <w:p w14:paraId="37081565" w14:textId="65EFCE61" w:rsidR="00A07B98" w:rsidRPr="003F1A33" w:rsidRDefault="00621F9B" w:rsidP="007158F9">
            <w:pPr>
              <w:suppressAutoHyphens/>
              <w:autoSpaceDN w:val="0"/>
              <w:rPr>
                <w:rFonts w:ascii="Arial" w:eastAsia="Times New Roman" w:hAnsi="Arial" w:cs="Arial"/>
                <w:sz w:val="14"/>
                <w:szCs w:val="14"/>
              </w:rPr>
            </w:pPr>
            <w:r w:rsidRPr="00621F9B">
              <w:rPr>
                <w:rFonts w:ascii="Arial" w:eastAsia="Times New Roman" w:hAnsi="Arial" w:cs="Arial"/>
                <w:sz w:val="14"/>
                <w:szCs w:val="14"/>
              </w:rPr>
              <w:t>Desarrollo / Integración continua (CI)</w:t>
            </w:r>
          </w:p>
        </w:tc>
        <w:tc>
          <w:tcPr>
            <w:tcW w:w="259" w:type="pct"/>
            <w:shd w:val="clear" w:color="auto" w:fill="F7F7F7"/>
            <w:tcMar>
              <w:top w:w="60" w:type="dxa"/>
              <w:left w:w="60" w:type="dxa"/>
              <w:bottom w:w="60" w:type="dxa"/>
              <w:right w:w="60" w:type="dxa"/>
            </w:tcMar>
          </w:tcPr>
          <w:p w14:paraId="4C299E21" w14:textId="78133D15" w:rsidR="00A07B98" w:rsidRPr="003F1A33" w:rsidRDefault="00621F9B" w:rsidP="007158F9">
            <w:pPr>
              <w:suppressAutoHyphens/>
              <w:autoSpaceDN w:val="0"/>
              <w:rPr>
                <w:rFonts w:ascii="Arial" w:eastAsia="Times New Roman" w:hAnsi="Arial" w:cs="Arial"/>
                <w:sz w:val="14"/>
                <w:szCs w:val="14"/>
              </w:rPr>
            </w:pPr>
            <w:r>
              <w:rPr>
                <w:rFonts w:ascii="Arial" w:eastAsia="Times New Roman" w:hAnsi="Arial" w:cs="Arial"/>
                <w:sz w:val="14"/>
                <w:szCs w:val="14"/>
              </w:rPr>
              <w:t>Desarrollo/QA</w:t>
            </w:r>
          </w:p>
        </w:tc>
        <w:tc>
          <w:tcPr>
            <w:tcW w:w="182" w:type="pct"/>
            <w:shd w:val="clear" w:color="auto" w:fill="F7F7F7"/>
            <w:tcMar>
              <w:top w:w="60" w:type="dxa"/>
              <w:left w:w="60" w:type="dxa"/>
              <w:bottom w:w="60" w:type="dxa"/>
              <w:right w:w="60" w:type="dxa"/>
            </w:tcMar>
          </w:tcPr>
          <w:p w14:paraId="73A43B0A" w14:textId="2B47CDC6" w:rsidR="00A07B98" w:rsidRPr="003F1A33" w:rsidRDefault="00621F9B" w:rsidP="007158F9">
            <w:pPr>
              <w:suppressAutoHyphens/>
              <w:autoSpaceDN w:val="0"/>
              <w:rPr>
                <w:rFonts w:ascii="Arial" w:hAnsi="Arial" w:cs="Arial"/>
                <w:sz w:val="14"/>
                <w:szCs w:val="14"/>
              </w:rPr>
            </w:pPr>
            <w:r w:rsidRPr="00621F9B">
              <w:rPr>
                <w:rFonts w:ascii="Arial" w:hAnsi="Arial" w:cs="Arial"/>
                <w:sz w:val="14"/>
                <w:szCs w:val="14"/>
              </w:rPr>
              <w:t>Por ejecución (según pipeline / release)</w:t>
            </w:r>
          </w:p>
        </w:tc>
        <w:tc>
          <w:tcPr>
            <w:tcW w:w="212" w:type="pct"/>
            <w:shd w:val="clear" w:color="auto" w:fill="F7F7F7"/>
            <w:tcMar>
              <w:top w:w="60" w:type="dxa"/>
              <w:left w:w="60" w:type="dxa"/>
              <w:bottom w:w="60" w:type="dxa"/>
              <w:right w:w="60" w:type="dxa"/>
            </w:tcMar>
          </w:tcPr>
          <w:p w14:paraId="7E79F3C7" w14:textId="77777777" w:rsidR="00A07B98" w:rsidRPr="003F1A33" w:rsidRDefault="00A07B98" w:rsidP="007158F9">
            <w:pPr>
              <w:suppressAutoHyphens/>
              <w:autoSpaceDN w:val="0"/>
              <w:rPr>
                <w:rFonts w:ascii="Arial" w:eastAsia="Times New Roman" w:hAnsi="Arial" w:cs="Arial"/>
                <w:sz w:val="14"/>
                <w:szCs w:val="14"/>
              </w:rPr>
            </w:pPr>
          </w:p>
        </w:tc>
        <w:tc>
          <w:tcPr>
            <w:tcW w:w="182" w:type="pct"/>
            <w:shd w:val="clear" w:color="auto" w:fill="F7F7F7"/>
            <w:tcMar>
              <w:top w:w="60" w:type="dxa"/>
              <w:left w:w="60" w:type="dxa"/>
              <w:bottom w:w="60" w:type="dxa"/>
              <w:right w:w="60" w:type="dxa"/>
            </w:tcMar>
          </w:tcPr>
          <w:p w14:paraId="278A10F5" w14:textId="3F8FD339" w:rsidR="00A07B98" w:rsidRPr="003F1A33" w:rsidRDefault="00621F9B" w:rsidP="007158F9">
            <w:pPr>
              <w:suppressAutoHyphens/>
              <w:autoSpaceDN w:val="0"/>
              <w:rPr>
                <w:rFonts w:ascii="Arial" w:eastAsia="Times New Roman" w:hAnsi="Arial" w:cs="Arial"/>
                <w:sz w:val="14"/>
                <w:szCs w:val="14"/>
              </w:rPr>
            </w:pPr>
            <w:r>
              <w:rPr>
                <w:rFonts w:ascii="Arial" w:eastAsia="Times New Roman" w:hAnsi="Arial" w:cs="Arial"/>
                <w:sz w:val="14"/>
                <w:szCs w:val="14"/>
              </w:rPr>
              <w:t>1.0.1</w:t>
            </w:r>
          </w:p>
        </w:tc>
        <w:tc>
          <w:tcPr>
            <w:tcW w:w="330" w:type="pct"/>
            <w:shd w:val="clear" w:color="auto" w:fill="F7F7F7"/>
            <w:tcMar>
              <w:top w:w="60" w:type="dxa"/>
              <w:left w:w="60" w:type="dxa"/>
              <w:bottom w:w="60" w:type="dxa"/>
              <w:right w:w="60" w:type="dxa"/>
            </w:tcMar>
          </w:tcPr>
          <w:p w14:paraId="76B93DA0" w14:textId="5F035606" w:rsidR="00A07B98" w:rsidRPr="003F1A33" w:rsidRDefault="00621F9B" w:rsidP="007158F9">
            <w:pPr>
              <w:suppressAutoHyphens/>
              <w:autoSpaceDN w:val="0"/>
              <w:rPr>
                <w:rFonts w:ascii="Arial" w:eastAsia="Times New Roman" w:hAnsi="Arial" w:cs="Arial"/>
                <w:sz w:val="14"/>
                <w:szCs w:val="14"/>
              </w:rPr>
            </w:pPr>
            <w:r w:rsidRPr="00621F9B">
              <w:rPr>
                <w:rFonts w:ascii="Arial" w:eastAsia="Times New Roman" w:hAnsi="Arial" w:cs="Arial"/>
                <w:sz w:val="14"/>
                <w:szCs w:val="14"/>
              </w:rPr>
              <w:t xml:space="preserve">Este caso de prueba valida de forma global el sistema mediante la ejecución de la suite completa de </w:t>
            </w:r>
            <w:proofErr w:type="spellStart"/>
            <w:r w:rsidRPr="00621F9B">
              <w:rPr>
                <w:rFonts w:ascii="Arial" w:eastAsia="Times New Roman" w:hAnsi="Arial" w:cs="Arial"/>
                <w:sz w:val="14"/>
                <w:szCs w:val="14"/>
              </w:rPr>
              <w:t>tests</w:t>
            </w:r>
            <w:proofErr w:type="spellEnd"/>
            <w:r w:rsidRPr="00621F9B">
              <w:rPr>
                <w:rFonts w:ascii="Arial" w:eastAsia="Times New Roman" w:hAnsi="Arial" w:cs="Arial"/>
                <w:sz w:val="14"/>
                <w:szCs w:val="14"/>
              </w:rPr>
              <w:t xml:space="preserve"> automatizados. Permite verificar de manera transversal funcionalidades, integraciones y controles de seguridad, garantizando la no regresión del sistema sin necesidad de definir casos de prueba específicos por cada cambio o requisito. El mismo VER es reutilizable entre distintas releases siempre que la suite de </w:t>
            </w:r>
            <w:proofErr w:type="spellStart"/>
            <w:r w:rsidRPr="00621F9B">
              <w:rPr>
                <w:rFonts w:ascii="Arial" w:eastAsia="Times New Roman" w:hAnsi="Arial" w:cs="Arial"/>
                <w:sz w:val="14"/>
                <w:szCs w:val="14"/>
              </w:rPr>
              <w:t>tests</w:t>
            </w:r>
            <w:proofErr w:type="spellEnd"/>
            <w:r w:rsidRPr="00621F9B">
              <w:rPr>
                <w:rFonts w:ascii="Arial" w:eastAsia="Times New Roman" w:hAnsi="Arial" w:cs="Arial"/>
                <w:sz w:val="14"/>
                <w:szCs w:val="14"/>
              </w:rPr>
              <w:t xml:space="preserve"> mantenga cobertura sobre los requisitos y riesgos asociados.</w:t>
            </w:r>
          </w:p>
        </w:tc>
      </w:tr>
    </w:tbl>
    <w:p w14:paraId="798749BA" w14:textId="77777777" w:rsidR="00B00560" w:rsidRPr="003F1A33" w:rsidRDefault="00B00560" w:rsidP="007D71AE">
      <w:pPr>
        <w:rPr>
          <w:rFonts w:ascii="Arial" w:hAnsi="Arial" w:cs="Arial"/>
          <w:b/>
          <w:sz w:val="22"/>
          <w:szCs w:val="22"/>
        </w:rPr>
      </w:pPr>
    </w:p>
    <w:sectPr w:rsidR="00B00560" w:rsidRPr="003F1A33" w:rsidSect="00C64EE6">
      <w:pgSz w:w="24480" w:h="15840" w:orient="landscape" w:code="3"/>
      <w:pgMar w:top="720" w:right="578" w:bottom="720" w:left="57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876FB" w14:textId="77777777" w:rsidR="008D6F0A" w:rsidRDefault="008D6F0A" w:rsidP="00F05BE8">
      <w:pPr>
        <w:spacing w:after="0" w:line="240" w:lineRule="auto"/>
      </w:pPr>
      <w:r>
        <w:separator/>
      </w:r>
    </w:p>
  </w:endnote>
  <w:endnote w:type="continuationSeparator" w:id="0">
    <w:p w14:paraId="56D61B70" w14:textId="77777777" w:rsidR="008D6F0A" w:rsidRDefault="008D6F0A" w:rsidP="00F05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ontserrat">
    <w:charset w:val="00"/>
    <w:family w:val="auto"/>
    <w:pitch w:val="variable"/>
    <w:sig w:usb0="2000020F" w:usb1="00000003" w:usb2="00000000" w:usb3="00000000" w:csb0="00000197" w:csb1="00000000"/>
  </w:font>
  <w:font w:name="Arial (Cuerpo en alfabeto compl">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60F73" w14:textId="77777777" w:rsidR="008D6F0A" w:rsidRDefault="008D6F0A" w:rsidP="00F05BE8">
      <w:pPr>
        <w:spacing w:after="0" w:line="240" w:lineRule="auto"/>
      </w:pPr>
      <w:r>
        <w:separator/>
      </w:r>
    </w:p>
  </w:footnote>
  <w:footnote w:type="continuationSeparator" w:id="0">
    <w:p w14:paraId="37D8241D" w14:textId="77777777" w:rsidR="008D6F0A" w:rsidRDefault="008D6F0A" w:rsidP="00F05B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A6D23" w14:textId="31FE1B15" w:rsidR="00F05BE8" w:rsidRPr="0000394D" w:rsidRDefault="00F05BE8" w:rsidP="0000394D">
    <w:pPr>
      <w:pStyle w:val="Encabezado"/>
      <w:spacing w:after="240"/>
      <w:ind w:right="506"/>
      <w:rPr>
        <w:lang w:val="es-ES"/>
      </w:rPr>
    </w:pPr>
    <w:r w:rsidRPr="0000394D">
      <w:rPr>
        <w:rStyle w:val="normaltextrun"/>
        <w:rFonts w:ascii="Cambria" w:hAnsi="Cambria"/>
        <w:color w:val="646464"/>
        <w:sz w:val="16"/>
        <w:szCs w:val="16"/>
        <w:bdr w:val="none" w:sz="0" w:space="0" w:color="auto" w:frame="1"/>
        <w:lang w:val="es-ES"/>
      </w:rPr>
      <w:t>Epigram · Plantilla controlada ·</w:t>
    </w:r>
    <w:r w:rsidRPr="0000394D">
      <w:rPr>
        <w:b/>
        <w:sz w:val="32"/>
        <w:lang w:val="es-ES"/>
      </w:rPr>
      <w:t xml:space="preserve"> </w:t>
    </w:r>
    <w:r w:rsidRPr="0000394D">
      <w:rPr>
        <w:rStyle w:val="normaltextrun"/>
        <w:rFonts w:ascii="Cambria" w:hAnsi="Cambria"/>
        <w:color w:val="646464"/>
        <w:sz w:val="16"/>
        <w:szCs w:val="16"/>
        <w:bdr w:val="none" w:sz="0" w:space="0" w:color="auto" w:frame="1"/>
        <w:lang w:val="es-ES"/>
      </w:rPr>
      <w:t>FT-SW-VER-001</w:t>
    </w:r>
    <w:r w:rsidR="00F04ABA" w:rsidRPr="0000394D">
      <w:rPr>
        <w:rStyle w:val="normaltextrun"/>
        <w:rFonts w:ascii="Cambria" w:hAnsi="Cambria"/>
        <w:color w:val="646464"/>
        <w:sz w:val="16"/>
        <w:szCs w:val="16"/>
        <w:bdr w:val="none" w:sz="0" w:space="0" w:color="auto" w:frame="1"/>
        <w:lang w:val="es-ES"/>
      </w:rPr>
      <w:t>-C10</w:t>
    </w:r>
    <w:r w:rsidR="00AA3BCF">
      <w:rPr>
        <w:rStyle w:val="normaltextrun"/>
        <w:rFonts w:ascii="Cambria" w:hAnsi="Cambria"/>
        <w:color w:val="646464"/>
        <w:sz w:val="16"/>
        <w:szCs w:val="16"/>
        <w:bdr w:val="none" w:sz="0" w:space="0" w:color="auto" w:frame="1"/>
        <w:lang w:val="es-ES"/>
      </w:rPr>
      <w:tab/>
    </w:r>
    <w:r w:rsidR="00AA3BCF">
      <w:rPr>
        <w:rStyle w:val="normaltextrun"/>
        <w:rFonts w:ascii="Cambria" w:hAnsi="Cambria"/>
        <w:color w:val="646464"/>
        <w:sz w:val="16"/>
        <w:szCs w:val="16"/>
        <w:bdr w:val="none" w:sz="0" w:space="0" w:color="auto" w:frame="1"/>
        <w:lang w:val="es-ES"/>
      </w:rPr>
      <w:tab/>
    </w:r>
    <w:r w:rsidR="00AA3BCF">
      <w:rPr>
        <w:rStyle w:val="normaltextrun"/>
        <w:rFonts w:ascii="Cambria" w:hAnsi="Cambria"/>
        <w:color w:val="646464"/>
        <w:sz w:val="16"/>
        <w:szCs w:val="16"/>
        <w:bdr w:val="none" w:sz="0" w:space="0" w:color="auto" w:frame="1"/>
        <w:lang w:val="es-ES"/>
      </w:rPr>
      <w:tab/>
    </w:r>
    <w:r w:rsidR="00AA3BCF">
      <w:rPr>
        <w:rStyle w:val="normaltextrun"/>
        <w:rFonts w:ascii="Cambria" w:hAnsi="Cambria"/>
        <w:color w:val="646464"/>
        <w:sz w:val="16"/>
        <w:szCs w:val="16"/>
        <w:bdr w:val="none" w:sz="0" w:space="0" w:color="auto" w:frame="1"/>
        <w:lang w:val="es-ES"/>
      </w:rPr>
      <w:tab/>
    </w:r>
    <w:r w:rsidR="00AA3BCF">
      <w:rPr>
        <w:rStyle w:val="normaltextrun"/>
        <w:rFonts w:ascii="Cambria" w:hAnsi="Cambria"/>
        <w:color w:val="646464"/>
        <w:sz w:val="16"/>
        <w:szCs w:val="16"/>
        <w:bdr w:val="none" w:sz="0" w:space="0" w:color="auto" w:frame="1"/>
        <w:lang w:val="es-ES"/>
      </w:rPr>
      <w:tab/>
    </w:r>
    <w:r w:rsidR="00AA3BCF">
      <w:rPr>
        <w:rStyle w:val="normaltextrun"/>
        <w:rFonts w:ascii="Cambria" w:hAnsi="Cambria"/>
        <w:color w:val="646464"/>
        <w:sz w:val="16"/>
        <w:szCs w:val="16"/>
        <w:bdr w:val="none" w:sz="0" w:space="0" w:color="auto" w:frame="1"/>
        <w:lang w:val="es-ES"/>
      </w:rPr>
      <w:tab/>
    </w:r>
    <w:r w:rsidR="00AA3BCF">
      <w:rPr>
        <w:noProof/>
      </w:rPr>
      <w:drawing>
        <wp:anchor distT="0" distB="0" distL="114300" distR="114300" simplePos="0" relativeHeight="251658240" behindDoc="0" locked="0" layoutInCell="1" allowOverlap="1" wp14:anchorId="150EC47F" wp14:editId="66CE14B7">
          <wp:simplePos x="0" y="0"/>
          <wp:positionH relativeFrom="column">
            <wp:posOffset>7772400</wp:posOffset>
          </wp:positionH>
          <wp:positionV relativeFrom="paragraph">
            <wp:posOffset>2540</wp:posOffset>
          </wp:positionV>
          <wp:extent cx="979805" cy="278765"/>
          <wp:effectExtent l="0" t="0" r="0" b="6985"/>
          <wp:wrapSquare wrapText="bothSides"/>
          <wp:docPr id="1148605915" name="Picture 498897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79805" cy="2787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5E2581"/>
    <w:multiLevelType w:val="hybridMultilevel"/>
    <w:tmpl w:val="DB2CBD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02954AB4"/>
    <w:multiLevelType w:val="multilevel"/>
    <w:tmpl w:val="696A861E"/>
    <w:styleLink w:val="Listaactual1"/>
    <w:lvl w:ilvl="0">
      <w:start w:val="1"/>
      <w:numFmt w:val="decimal"/>
      <w:lvlText w:val="%1"/>
      <w:lvlJc w:val="left"/>
      <w:pPr>
        <w:ind w:left="480" w:hanging="480"/>
      </w:pPr>
    </w:lvl>
    <w:lvl w:ilvl="1">
      <w:start w:val="1"/>
      <w:numFmt w:val="decimal"/>
      <w:lvlText w:val="%1.%2"/>
      <w:lvlJc w:val="left"/>
      <w:pPr>
        <w:ind w:left="680" w:hanging="680"/>
      </w:pPr>
    </w:lvl>
    <w:lvl w:ilvl="2">
      <w:start w:val="1"/>
      <w:numFmt w:val="decimal"/>
      <w:lvlText w:val="%3."/>
      <w:lvlJc w:val="left"/>
      <w:pPr>
        <w:ind w:left="907" w:hanging="907"/>
      </w:pPr>
    </w:lvl>
    <w:lvl w:ilvl="3">
      <w:start w:val="1"/>
      <w:numFmt w:val="decimal"/>
      <w:lvlText w:val="%1.%2.%3.%4"/>
      <w:lvlJc w:val="left"/>
      <w:pPr>
        <w:ind w:left="1304" w:hanging="1304"/>
      </w:pPr>
    </w:lvl>
    <w:lvl w:ilvl="4">
      <w:start w:val="1"/>
      <w:numFmt w:val="decimal"/>
      <w:lvlText w:val="%1.%2.%3.%4.%5"/>
      <w:lvlJc w:val="left"/>
      <w:pPr>
        <w:ind w:left="1871" w:hanging="1871"/>
      </w:pPr>
    </w:lvl>
    <w:lvl w:ilvl="5">
      <w:start w:val="1"/>
      <w:numFmt w:val="decimal"/>
      <w:lvlText w:val="%1.%2.%3.%4.%5.%6"/>
      <w:lvlJc w:val="left"/>
      <w:pPr>
        <w:ind w:left="4450" w:hanging="1800"/>
      </w:pPr>
    </w:lvl>
    <w:lvl w:ilvl="6">
      <w:start w:val="1"/>
      <w:numFmt w:val="decimal"/>
      <w:lvlText w:val="%1.%2.%3.%4.%5.%6.%7"/>
      <w:lvlJc w:val="left"/>
      <w:pPr>
        <w:ind w:left="5340" w:hanging="2160"/>
      </w:pPr>
    </w:lvl>
    <w:lvl w:ilvl="7">
      <w:start w:val="1"/>
      <w:numFmt w:val="decimal"/>
      <w:lvlText w:val="%1.%2.%3.%4.%5.%6.%7.%8"/>
      <w:lvlJc w:val="left"/>
      <w:pPr>
        <w:ind w:left="6230" w:hanging="2520"/>
      </w:pPr>
    </w:lvl>
    <w:lvl w:ilvl="8">
      <w:start w:val="1"/>
      <w:numFmt w:val="decimal"/>
      <w:lvlText w:val="%1.%2.%3.%4.%5.%6.%7.%8.%9"/>
      <w:lvlJc w:val="left"/>
      <w:pPr>
        <w:ind w:left="7120" w:hanging="2880"/>
      </w:pPr>
    </w:lvl>
  </w:abstractNum>
  <w:abstractNum w:abstractNumId="11" w15:restartNumberingAfterBreak="0">
    <w:nsid w:val="041F53F1"/>
    <w:multiLevelType w:val="hybridMultilevel"/>
    <w:tmpl w:val="74D0ACA2"/>
    <w:lvl w:ilvl="0" w:tplc="48B23EE2">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0A465FB3"/>
    <w:multiLevelType w:val="multilevel"/>
    <w:tmpl w:val="7BD41BAA"/>
    <w:styleLink w:val="Listaactual19"/>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13" w15:restartNumberingAfterBreak="0">
    <w:nsid w:val="17A7287A"/>
    <w:multiLevelType w:val="hybridMultilevel"/>
    <w:tmpl w:val="065C59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A6966CD"/>
    <w:multiLevelType w:val="hybridMultilevel"/>
    <w:tmpl w:val="301039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E9A1F4A"/>
    <w:multiLevelType w:val="multilevel"/>
    <w:tmpl w:val="72F80160"/>
    <w:styleLink w:val="Listaactual20"/>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3DB3719"/>
    <w:multiLevelType w:val="multilevel"/>
    <w:tmpl w:val="9F46E9F4"/>
    <w:styleLink w:val="Listaactual1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3F116DB"/>
    <w:multiLevelType w:val="multilevel"/>
    <w:tmpl w:val="8CCCD57E"/>
    <w:styleLink w:val="Listaactual24"/>
    <w:lvl w:ilvl="0">
      <w:start w:val="1"/>
      <w:numFmt w:val="decimal"/>
      <w:lvlText w:val="%1."/>
      <w:lvlJc w:val="left"/>
      <w:pPr>
        <w:ind w:left="510" w:hanging="510"/>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4D7052C"/>
    <w:multiLevelType w:val="hybridMultilevel"/>
    <w:tmpl w:val="25E090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7F34CBF"/>
    <w:multiLevelType w:val="multilevel"/>
    <w:tmpl w:val="FC563A04"/>
    <w:styleLink w:val="Listaactual22"/>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283C3DCE"/>
    <w:multiLevelType w:val="hybridMultilevel"/>
    <w:tmpl w:val="5B227D8E"/>
    <w:lvl w:ilvl="0" w:tplc="51C0BC70">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28404B1A"/>
    <w:multiLevelType w:val="multilevel"/>
    <w:tmpl w:val="3B78B592"/>
    <w:styleLink w:val="Listaactual28"/>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9A00DCA"/>
    <w:multiLevelType w:val="multilevel"/>
    <w:tmpl w:val="30E085CE"/>
    <w:styleLink w:val="Listaactual6"/>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3" w15:restartNumberingAfterBreak="0">
    <w:nsid w:val="2ACF0D98"/>
    <w:multiLevelType w:val="multilevel"/>
    <w:tmpl w:val="25323ED2"/>
    <w:styleLink w:val="Listaactual3"/>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decimal"/>
      <w:lvlText w:val="%3."/>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4" w15:restartNumberingAfterBreak="0">
    <w:nsid w:val="2B226616"/>
    <w:multiLevelType w:val="hybridMultilevel"/>
    <w:tmpl w:val="515A3C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2B4125DA"/>
    <w:multiLevelType w:val="multilevel"/>
    <w:tmpl w:val="E26603B2"/>
    <w:styleLink w:val="Listaactual21"/>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2CAC7508"/>
    <w:multiLevelType w:val="multilevel"/>
    <w:tmpl w:val="16E82794"/>
    <w:styleLink w:val="Listaactual5"/>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7" w15:restartNumberingAfterBreak="0">
    <w:nsid w:val="32C031CA"/>
    <w:multiLevelType w:val="multilevel"/>
    <w:tmpl w:val="30F49066"/>
    <w:styleLink w:val="Listaactual2"/>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decimal"/>
      <w:lvlText w:val="%3."/>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8" w15:restartNumberingAfterBreak="0">
    <w:nsid w:val="3BEA4F83"/>
    <w:multiLevelType w:val="multilevel"/>
    <w:tmpl w:val="6D4EA6CA"/>
    <w:styleLink w:val="Listaactual10"/>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9" w15:restartNumberingAfterBreak="0">
    <w:nsid w:val="3C804148"/>
    <w:multiLevelType w:val="multilevel"/>
    <w:tmpl w:val="2500DAAA"/>
    <w:styleLink w:val="Listaactual9"/>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0" w15:restartNumberingAfterBreak="0">
    <w:nsid w:val="40182527"/>
    <w:multiLevelType w:val="multilevel"/>
    <w:tmpl w:val="C526F0BE"/>
    <w:styleLink w:val="Listaactual17"/>
    <w:lvl w:ilvl="0">
      <w:start w:val="1"/>
      <w:numFmt w:val="decimal"/>
      <w:lvlText w:val="%1."/>
      <w:lvlJc w:val="left"/>
      <w:pPr>
        <w:ind w:left="567" w:hanging="567"/>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3746F63"/>
    <w:multiLevelType w:val="hybridMultilevel"/>
    <w:tmpl w:val="01FEC8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45A62D06"/>
    <w:multiLevelType w:val="multilevel"/>
    <w:tmpl w:val="06380EB6"/>
    <w:styleLink w:val="Listaactual12"/>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3" w15:restartNumberingAfterBreak="0">
    <w:nsid w:val="45C43DDA"/>
    <w:multiLevelType w:val="multilevel"/>
    <w:tmpl w:val="5DAC2D6E"/>
    <w:styleLink w:val="Listaactual13"/>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4" w15:restartNumberingAfterBreak="0">
    <w:nsid w:val="4BAA04D9"/>
    <w:multiLevelType w:val="multilevel"/>
    <w:tmpl w:val="30E085CE"/>
    <w:styleLink w:val="Listaactual7"/>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5" w15:restartNumberingAfterBreak="0">
    <w:nsid w:val="4D1F561F"/>
    <w:multiLevelType w:val="multilevel"/>
    <w:tmpl w:val="C6343856"/>
    <w:styleLink w:val="Listaactual25"/>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50564308"/>
    <w:multiLevelType w:val="multilevel"/>
    <w:tmpl w:val="EE003512"/>
    <w:styleLink w:val="Listaactual4"/>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7" w15:restartNumberingAfterBreak="0">
    <w:nsid w:val="56D858F8"/>
    <w:multiLevelType w:val="multilevel"/>
    <w:tmpl w:val="A6E41EB8"/>
    <w:styleLink w:val="Listaactual18"/>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57174F26"/>
    <w:multiLevelType w:val="multilevel"/>
    <w:tmpl w:val="FBA47DD0"/>
    <w:styleLink w:val="Listaactual26"/>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57906804"/>
    <w:multiLevelType w:val="multilevel"/>
    <w:tmpl w:val="3BF45E72"/>
    <w:styleLink w:val="Listaactual11"/>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1.%2.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40" w15:restartNumberingAfterBreak="0">
    <w:nsid w:val="60486A54"/>
    <w:multiLevelType w:val="hybridMultilevel"/>
    <w:tmpl w:val="B1A6E48E"/>
    <w:lvl w:ilvl="0" w:tplc="A04AA014">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0A01B6D"/>
    <w:multiLevelType w:val="multilevel"/>
    <w:tmpl w:val="1B98F1FA"/>
    <w:styleLink w:val="Listaactual14"/>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42" w15:restartNumberingAfterBreak="0">
    <w:nsid w:val="613A3190"/>
    <w:multiLevelType w:val="multilevel"/>
    <w:tmpl w:val="DA5459E6"/>
    <w:lvl w:ilvl="0">
      <w:start w:val="1"/>
      <w:numFmt w:val="decimal"/>
      <w:pStyle w:val="Ttulo1"/>
      <w:lvlText w:val="%1."/>
      <w:lvlJc w:val="left"/>
      <w:pPr>
        <w:ind w:left="510" w:hanging="510"/>
      </w:pPr>
      <w:rPr>
        <w:rFonts w:hint="default"/>
      </w:rPr>
    </w:lvl>
    <w:lvl w:ilvl="1">
      <w:start w:val="1"/>
      <w:numFmt w:val="decimal"/>
      <w:pStyle w:val="Ttulo2"/>
      <w:lvlText w:val="%1.%2."/>
      <w:lvlJc w:val="left"/>
      <w:pPr>
        <w:ind w:left="680" w:hanging="680"/>
      </w:pPr>
      <w:rPr>
        <w:rFonts w:hint="default"/>
      </w:rPr>
    </w:lvl>
    <w:lvl w:ilvl="2">
      <w:start w:val="1"/>
      <w:numFmt w:val="decimal"/>
      <w:pStyle w:val="Ttulo3"/>
      <w:lvlText w:val="%1.%2.%3."/>
      <w:lvlJc w:val="left"/>
      <w:pPr>
        <w:ind w:left="851" w:hanging="851"/>
      </w:pPr>
      <w:rPr>
        <w:rFonts w:asciiTheme="minorHAnsi" w:hAnsiTheme="minorHAnsi" w:hint="default"/>
        <w:b w:val="0"/>
        <w:i w:val="0"/>
        <w:sz w:val="32"/>
      </w:rPr>
    </w:lvl>
    <w:lvl w:ilvl="3">
      <w:start w:val="1"/>
      <w:numFmt w:val="decimal"/>
      <w:pStyle w:val="Ttulo4"/>
      <w:lvlText w:val="%1.%2.%3.%4."/>
      <w:lvlJc w:val="left"/>
      <w:pPr>
        <w:ind w:left="1021" w:hanging="1021"/>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43" w15:restartNumberingAfterBreak="0">
    <w:nsid w:val="617A5ADC"/>
    <w:multiLevelType w:val="multilevel"/>
    <w:tmpl w:val="A46AEFCC"/>
    <w:styleLink w:val="Listaactual27"/>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64" w:hanging="9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66257914"/>
    <w:multiLevelType w:val="multilevel"/>
    <w:tmpl w:val="F0FEE18A"/>
    <w:styleLink w:val="Listaactual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6D691D96"/>
    <w:multiLevelType w:val="hybridMultilevel"/>
    <w:tmpl w:val="57024234"/>
    <w:lvl w:ilvl="0" w:tplc="42E811FC">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6FF13DEA"/>
    <w:multiLevelType w:val="multilevel"/>
    <w:tmpl w:val="9E6AC6DA"/>
    <w:styleLink w:val="Listaactual23"/>
    <w:lvl w:ilvl="0">
      <w:start w:val="1"/>
      <w:numFmt w:val="decimal"/>
      <w:lvlText w:val="%1."/>
      <w:lvlJc w:val="left"/>
      <w:pPr>
        <w:ind w:left="510" w:hanging="510"/>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0AA0161"/>
    <w:multiLevelType w:val="hybridMultilevel"/>
    <w:tmpl w:val="D8E8001C"/>
    <w:lvl w:ilvl="0" w:tplc="8000E9BA">
      <w:start w:val="1"/>
      <w:numFmt w:val="decimal"/>
      <w:lvlText w:val="%1."/>
      <w:lvlJc w:val="left"/>
      <w:pPr>
        <w:ind w:left="720" w:hanging="360"/>
      </w:pPr>
      <w:rPr>
        <w:sz w:val="48"/>
        <w:szCs w:val="16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15:restartNumberingAfterBreak="0">
    <w:nsid w:val="71D19E8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pStyle w:val="Ttulo"/>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9" w15:restartNumberingAfterBreak="0">
    <w:nsid w:val="773E549D"/>
    <w:multiLevelType w:val="hybridMultilevel"/>
    <w:tmpl w:val="CE8A1C2E"/>
    <w:lvl w:ilvl="0" w:tplc="87C06E52">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78DF4BAD"/>
    <w:multiLevelType w:val="multilevel"/>
    <w:tmpl w:val="84844C9E"/>
    <w:styleLink w:val="Listaactual8"/>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51" w15:restartNumberingAfterBreak="0">
    <w:nsid w:val="7A404AE2"/>
    <w:multiLevelType w:val="hybridMultilevel"/>
    <w:tmpl w:val="FF6445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013536661">
    <w:abstractNumId w:val="7"/>
  </w:num>
  <w:num w:numId="2" w16cid:durableId="1142304855">
    <w:abstractNumId w:val="3"/>
  </w:num>
  <w:num w:numId="3" w16cid:durableId="1664820602">
    <w:abstractNumId w:val="0"/>
  </w:num>
  <w:num w:numId="4" w16cid:durableId="169684322">
    <w:abstractNumId w:val="6"/>
  </w:num>
  <w:num w:numId="5" w16cid:durableId="2002001874">
    <w:abstractNumId w:val="2"/>
  </w:num>
  <w:num w:numId="6" w16cid:durableId="773718144">
    <w:abstractNumId w:val="8"/>
  </w:num>
  <w:num w:numId="7" w16cid:durableId="78646939">
    <w:abstractNumId w:val="5"/>
  </w:num>
  <w:num w:numId="8" w16cid:durableId="973484944">
    <w:abstractNumId w:val="4"/>
  </w:num>
  <w:num w:numId="9" w16cid:durableId="989790915">
    <w:abstractNumId w:val="1"/>
  </w:num>
  <w:num w:numId="10" w16cid:durableId="1220826538">
    <w:abstractNumId w:val="13"/>
  </w:num>
  <w:num w:numId="11" w16cid:durableId="1742210772">
    <w:abstractNumId w:val="24"/>
  </w:num>
  <w:num w:numId="12" w16cid:durableId="1386485074">
    <w:abstractNumId w:val="18"/>
  </w:num>
  <w:num w:numId="13" w16cid:durableId="1048145026">
    <w:abstractNumId w:val="51"/>
  </w:num>
  <w:num w:numId="14" w16cid:durableId="1698045974">
    <w:abstractNumId w:val="14"/>
  </w:num>
  <w:num w:numId="15" w16cid:durableId="1273198910">
    <w:abstractNumId w:val="9"/>
  </w:num>
  <w:num w:numId="16" w16cid:durableId="633409785">
    <w:abstractNumId w:val="31"/>
  </w:num>
  <w:num w:numId="17" w16cid:durableId="1189029941">
    <w:abstractNumId w:val="48"/>
  </w:num>
  <w:num w:numId="18" w16cid:durableId="732654704">
    <w:abstractNumId w:val="10"/>
  </w:num>
  <w:num w:numId="19" w16cid:durableId="1629749335">
    <w:abstractNumId w:val="27"/>
  </w:num>
  <w:num w:numId="20" w16cid:durableId="602155810">
    <w:abstractNumId w:val="23"/>
  </w:num>
  <w:num w:numId="21" w16cid:durableId="1217012975">
    <w:abstractNumId w:val="36"/>
  </w:num>
  <w:num w:numId="22" w16cid:durableId="71003974">
    <w:abstractNumId w:val="26"/>
  </w:num>
  <w:num w:numId="23" w16cid:durableId="944194072">
    <w:abstractNumId w:val="22"/>
  </w:num>
  <w:num w:numId="24" w16cid:durableId="769081662">
    <w:abstractNumId w:val="34"/>
  </w:num>
  <w:num w:numId="25" w16cid:durableId="1698694861">
    <w:abstractNumId w:val="50"/>
  </w:num>
  <w:num w:numId="26" w16cid:durableId="987132047">
    <w:abstractNumId w:val="29"/>
  </w:num>
  <w:num w:numId="27" w16cid:durableId="626744179">
    <w:abstractNumId w:val="28"/>
  </w:num>
  <w:num w:numId="28" w16cid:durableId="720330129">
    <w:abstractNumId w:val="39"/>
  </w:num>
  <w:num w:numId="29" w16cid:durableId="1517247">
    <w:abstractNumId w:val="32"/>
  </w:num>
  <w:num w:numId="30" w16cid:durableId="74473488">
    <w:abstractNumId w:val="33"/>
  </w:num>
  <w:num w:numId="31" w16cid:durableId="1548755190">
    <w:abstractNumId w:val="41"/>
  </w:num>
  <w:num w:numId="32" w16cid:durableId="1056583078">
    <w:abstractNumId w:val="44"/>
  </w:num>
  <w:num w:numId="33" w16cid:durableId="1862931041">
    <w:abstractNumId w:val="16"/>
  </w:num>
  <w:num w:numId="34" w16cid:durableId="301160845">
    <w:abstractNumId w:val="30"/>
  </w:num>
  <w:num w:numId="35" w16cid:durableId="2099325995">
    <w:abstractNumId w:val="37"/>
  </w:num>
  <w:num w:numId="36" w16cid:durableId="1309628994">
    <w:abstractNumId w:val="42"/>
  </w:num>
  <w:num w:numId="37" w16cid:durableId="810484409">
    <w:abstractNumId w:val="12"/>
  </w:num>
  <w:num w:numId="38" w16cid:durableId="345837294">
    <w:abstractNumId w:val="15"/>
  </w:num>
  <w:num w:numId="39" w16cid:durableId="1228998953">
    <w:abstractNumId w:val="25"/>
  </w:num>
  <w:num w:numId="40" w16cid:durableId="1977443296">
    <w:abstractNumId w:val="19"/>
  </w:num>
  <w:num w:numId="41" w16cid:durableId="1894929299">
    <w:abstractNumId w:val="46"/>
  </w:num>
  <w:num w:numId="42" w16cid:durableId="2075615086">
    <w:abstractNumId w:val="17"/>
  </w:num>
  <w:num w:numId="43" w16cid:durableId="773981699">
    <w:abstractNumId w:val="35"/>
  </w:num>
  <w:num w:numId="44" w16cid:durableId="466895990">
    <w:abstractNumId w:val="38"/>
  </w:num>
  <w:num w:numId="45" w16cid:durableId="95029081">
    <w:abstractNumId w:val="43"/>
  </w:num>
  <w:num w:numId="46" w16cid:durableId="1585261305">
    <w:abstractNumId w:val="21"/>
  </w:num>
  <w:num w:numId="47" w16cid:durableId="1130175495">
    <w:abstractNumId w:val="49"/>
  </w:num>
  <w:num w:numId="48" w16cid:durableId="1259558329">
    <w:abstractNumId w:val="40"/>
  </w:num>
  <w:num w:numId="49" w16cid:durableId="560530335">
    <w:abstractNumId w:val="20"/>
  </w:num>
  <w:num w:numId="50" w16cid:durableId="1751193640">
    <w:abstractNumId w:val="45"/>
  </w:num>
  <w:num w:numId="51" w16cid:durableId="147334219">
    <w:abstractNumId w:val="11"/>
  </w:num>
  <w:num w:numId="52" w16cid:durableId="1034310524">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394D"/>
    <w:rsid w:val="00013603"/>
    <w:rsid w:val="00034616"/>
    <w:rsid w:val="00034A60"/>
    <w:rsid w:val="000429CA"/>
    <w:rsid w:val="000444B7"/>
    <w:rsid w:val="0006063C"/>
    <w:rsid w:val="00091A41"/>
    <w:rsid w:val="000C562E"/>
    <w:rsid w:val="000D28EA"/>
    <w:rsid w:val="00110C4C"/>
    <w:rsid w:val="00122F8E"/>
    <w:rsid w:val="00134770"/>
    <w:rsid w:val="001445A4"/>
    <w:rsid w:val="0015074B"/>
    <w:rsid w:val="001520FA"/>
    <w:rsid w:val="00183CEB"/>
    <w:rsid w:val="001962A9"/>
    <w:rsid w:val="00197FA1"/>
    <w:rsid w:val="001A5970"/>
    <w:rsid w:val="001A7087"/>
    <w:rsid w:val="001B1F75"/>
    <w:rsid w:val="001B34AC"/>
    <w:rsid w:val="001B398C"/>
    <w:rsid w:val="001C490C"/>
    <w:rsid w:val="001C54A2"/>
    <w:rsid w:val="001D06A2"/>
    <w:rsid w:val="001D6AE4"/>
    <w:rsid w:val="001E4693"/>
    <w:rsid w:val="001F06A2"/>
    <w:rsid w:val="0020028A"/>
    <w:rsid w:val="002068AC"/>
    <w:rsid w:val="002101E0"/>
    <w:rsid w:val="002154A3"/>
    <w:rsid w:val="00216815"/>
    <w:rsid w:val="00221ACB"/>
    <w:rsid w:val="00227BB3"/>
    <w:rsid w:val="00237212"/>
    <w:rsid w:val="0024699F"/>
    <w:rsid w:val="0025699E"/>
    <w:rsid w:val="00257B74"/>
    <w:rsid w:val="00272332"/>
    <w:rsid w:val="002762F0"/>
    <w:rsid w:val="00294794"/>
    <w:rsid w:val="00296178"/>
    <w:rsid w:val="0029639D"/>
    <w:rsid w:val="002A454F"/>
    <w:rsid w:val="002B77C5"/>
    <w:rsid w:val="002C5D4E"/>
    <w:rsid w:val="002D7BC7"/>
    <w:rsid w:val="0032346E"/>
    <w:rsid w:val="00326F90"/>
    <w:rsid w:val="00344E0C"/>
    <w:rsid w:val="003538D8"/>
    <w:rsid w:val="0037428D"/>
    <w:rsid w:val="00393154"/>
    <w:rsid w:val="003A659F"/>
    <w:rsid w:val="003B727A"/>
    <w:rsid w:val="003D17C1"/>
    <w:rsid w:val="003E07C6"/>
    <w:rsid w:val="003E08E8"/>
    <w:rsid w:val="003F0EA8"/>
    <w:rsid w:val="003F1A33"/>
    <w:rsid w:val="003F5B0A"/>
    <w:rsid w:val="0040471A"/>
    <w:rsid w:val="00425BC2"/>
    <w:rsid w:val="0043082B"/>
    <w:rsid w:val="00441131"/>
    <w:rsid w:val="00456F9B"/>
    <w:rsid w:val="00470241"/>
    <w:rsid w:val="004745BC"/>
    <w:rsid w:val="00487F96"/>
    <w:rsid w:val="004917CC"/>
    <w:rsid w:val="004A7CCA"/>
    <w:rsid w:val="004B5A06"/>
    <w:rsid w:val="004C0CEA"/>
    <w:rsid w:val="004C453E"/>
    <w:rsid w:val="004C5D96"/>
    <w:rsid w:val="004E625D"/>
    <w:rsid w:val="004F0F2E"/>
    <w:rsid w:val="00533638"/>
    <w:rsid w:val="005404E1"/>
    <w:rsid w:val="00552E50"/>
    <w:rsid w:val="00561296"/>
    <w:rsid w:val="00562047"/>
    <w:rsid w:val="00564EF0"/>
    <w:rsid w:val="00573B67"/>
    <w:rsid w:val="0057584C"/>
    <w:rsid w:val="00583F87"/>
    <w:rsid w:val="005B732A"/>
    <w:rsid w:val="005B7F9D"/>
    <w:rsid w:val="005D75DF"/>
    <w:rsid w:val="005F135A"/>
    <w:rsid w:val="005F46B7"/>
    <w:rsid w:val="00601F74"/>
    <w:rsid w:val="00606EDD"/>
    <w:rsid w:val="00607A20"/>
    <w:rsid w:val="00620893"/>
    <w:rsid w:val="00621F9B"/>
    <w:rsid w:val="0065380B"/>
    <w:rsid w:val="00660B8B"/>
    <w:rsid w:val="0067776B"/>
    <w:rsid w:val="00686391"/>
    <w:rsid w:val="006A3A2E"/>
    <w:rsid w:val="006C17D3"/>
    <w:rsid w:val="006E2BD8"/>
    <w:rsid w:val="006F434F"/>
    <w:rsid w:val="00705E95"/>
    <w:rsid w:val="00707812"/>
    <w:rsid w:val="007103C9"/>
    <w:rsid w:val="00711646"/>
    <w:rsid w:val="007158F9"/>
    <w:rsid w:val="00717474"/>
    <w:rsid w:val="00723C16"/>
    <w:rsid w:val="007362A0"/>
    <w:rsid w:val="00747A9F"/>
    <w:rsid w:val="00766613"/>
    <w:rsid w:val="007710E7"/>
    <w:rsid w:val="00773965"/>
    <w:rsid w:val="007A3F72"/>
    <w:rsid w:val="007A48E2"/>
    <w:rsid w:val="007A75F3"/>
    <w:rsid w:val="007B313B"/>
    <w:rsid w:val="007D02F6"/>
    <w:rsid w:val="007D2FBA"/>
    <w:rsid w:val="007D71AE"/>
    <w:rsid w:val="008071DC"/>
    <w:rsid w:val="00815440"/>
    <w:rsid w:val="00816D3E"/>
    <w:rsid w:val="00823ED5"/>
    <w:rsid w:val="0084445D"/>
    <w:rsid w:val="008629AE"/>
    <w:rsid w:val="00862D18"/>
    <w:rsid w:val="00864D69"/>
    <w:rsid w:val="00872A3D"/>
    <w:rsid w:val="0087469D"/>
    <w:rsid w:val="00874F76"/>
    <w:rsid w:val="008A605F"/>
    <w:rsid w:val="008C134B"/>
    <w:rsid w:val="008D060A"/>
    <w:rsid w:val="008D060D"/>
    <w:rsid w:val="008D6F0A"/>
    <w:rsid w:val="008E09E8"/>
    <w:rsid w:val="008F2F04"/>
    <w:rsid w:val="00907B65"/>
    <w:rsid w:val="00912EDE"/>
    <w:rsid w:val="00915195"/>
    <w:rsid w:val="00917587"/>
    <w:rsid w:val="00930A42"/>
    <w:rsid w:val="00935882"/>
    <w:rsid w:val="009406BA"/>
    <w:rsid w:val="00944714"/>
    <w:rsid w:val="00946A50"/>
    <w:rsid w:val="0095395A"/>
    <w:rsid w:val="009730B6"/>
    <w:rsid w:val="00985B83"/>
    <w:rsid w:val="00990DBB"/>
    <w:rsid w:val="009A5F21"/>
    <w:rsid w:val="009A6CC6"/>
    <w:rsid w:val="009D1A98"/>
    <w:rsid w:val="009D790E"/>
    <w:rsid w:val="009E6290"/>
    <w:rsid w:val="009F21E1"/>
    <w:rsid w:val="00A0777D"/>
    <w:rsid w:val="00A07B98"/>
    <w:rsid w:val="00A1073B"/>
    <w:rsid w:val="00A23622"/>
    <w:rsid w:val="00A239CE"/>
    <w:rsid w:val="00A45E35"/>
    <w:rsid w:val="00A478B9"/>
    <w:rsid w:val="00A63666"/>
    <w:rsid w:val="00A66AB8"/>
    <w:rsid w:val="00A776A8"/>
    <w:rsid w:val="00AA1D8D"/>
    <w:rsid w:val="00AA3BCF"/>
    <w:rsid w:val="00AA5716"/>
    <w:rsid w:val="00AE264B"/>
    <w:rsid w:val="00AF0835"/>
    <w:rsid w:val="00AF4EE1"/>
    <w:rsid w:val="00B00560"/>
    <w:rsid w:val="00B1040A"/>
    <w:rsid w:val="00B212C1"/>
    <w:rsid w:val="00B31A51"/>
    <w:rsid w:val="00B41576"/>
    <w:rsid w:val="00B43902"/>
    <w:rsid w:val="00B47730"/>
    <w:rsid w:val="00B71381"/>
    <w:rsid w:val="00B91CFE"/>
    <w:rsid w:val="00B957D4"/>
    <w:rsid w:val="00BA7291"/>
    <w:rsid w:val="00BB08FD"/>
    <w:rsid w:val="00BE0119"/>
    <w:rsid w:val="00BE1234"/>
    <w:rsid w:val="00C11BE7"/>
    <w:rsid w:val="00C27829"/>
    <w:rsid w:val="00C323F7"/>
    <w:rsid w:val="00C5127F"/>
    <w:rsid w:val="00C64EE6"/>
    <w:rsid w:val="00C723C1"/>
    <w:rsid w:val="00C74919"/>
    <w:rsid w:val="00C77649"/>
    <w:rsid w:val="00C77CD4"/>
    <w:rsid w:val="00C96D47"/>
    <w:rsid w:val="00CB0664"/>
    <w:rsid w:val="00CB407E"/>
    <w:rsid w:val="00CB5007"/>
    <w:rsid w:val="00CC052F"/>
    <w:rsid w:val="00D066F3"/>
    <w:rsid w:val="00D21F10"/>
    <w:rsid w:val="00D23C8D"/>
    <w:rsid w:val="00D25E82"/>
    <w:rsid w:val="00D36A2A"/>
    <w:rsid w:val="00D45ADA"/>
    <w:rsid w:val="00D52CBE"/>
    <w:rsid w:val="00D543AE"/>
    <w:rsid w:val="00D7262F"/>
    <w:rsid w:val="00D93DEA"/>
    <w:rsid w:val="00DA14E4"/>
    <w:rsid w:val="00DA676D"/>
    <w:rsid w:val="00DC043F"/>
    <w:rsid w:val="00DD2836"/>
    <w:rsid w:val="00DD633D"/>
    <w:rsid w:val="00E26ECF"/>
    <w:rsid w:val="00E471FB"/>
    <w:rsid w:val="00E57D94"/>
    <w:rsid w:val="00E61D69"/>
    <w:rsid w:val="00EA1FDA"/>
    <w:rsid w:val="00EC536B"/>
    <w:rsid w:val="00EE00D8"/>
    <w:rsid w:val="00EF1BC9"/>
    <w:rsid w:val="00EF5506"/>
    <w:rsid w:val="00F03298"/>
    <w:rsid w:val="00F04ABA"/>
    <w:rsid w:val="00F05BE8"/>
    <w:rsid w:val="00F2434E"/>
    <w:rsid w:val="00F31894"/>
    <w:rsid w:val="00F35BB1"/>
    <w:rsid w:val="00F406CC"/>
    <w:rsid w:val="00F661FC"/>
    <w:rsid w:val="00F75488"/>
    <w:rsid w:val="00F83B14"/>
    <w:rsid w:val="00F93F43"/>
    <w:rsid w:val="00FA64A1"/>
    <w:rsid w:val="00FA77AC"/>
    <w:rsid w:val="00FC38CD"/>
    <w:rsid w:val="00FC693F"/>
    <w:rsid w:val="00FD07F6"/>
    <w:rsid w:val="00FE7CCA"/>
    <w:rsid w:val="00FF337E"/>
    <w:rsid w:val="00FF46F7"/>
    <w:rsid w:val="059270F9"/>
    <w:rsid w:val="1E90482D"/>
    <w:rsid w:val="2041386B"/>
    <w:rsid w:val="231BE8EE"/>
    <w:rsid w:val="23655AE7"/>
    <w:rsid w:val="2F19A3CE"/>
    <w:rsid w:val="5AAFABFB"/>
    <w:rsid w:val="5FCF4F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6ADC30"/>
  <w14:defaultImageDpi w14:val="330"/>
  <w15:docId w15:val="{4845152B-72AE-4506-B539-BCF6D53E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FA1"/>
    <w:pPr>
      <w:spacing w:after="160" w:line="278" w:lineRule="auto"/>
    </w:pPr>
    <w:rPr>
      <w:rFonts w:eastAsia="Montserrat" w:cs="Montserrat"/>
      <w:sz w:val="24"/>
      <w:szCs w:val="24"/>
      <w:lang w:val="es-ES"/>
    </w:rPr>
  </w:style>
  <w:style w:type="paragraph" w:styleId="Ttulo1">
    <w:name w:val="heading 1"/>
    <w:basedOn w:val="Normal"/>
    <w:next w:val="Normal"/>
    <w:link w:val="Ttulo1Car"/>
    <w:uiPriority w:val="9"/>
    <w:qFormat/>
    <w:rsid w:val="00197FA1"/>
    <w:pPr>
      <w:numPr>
        <w:numId w:val="36"/>
      </w:numPr>
      <w:spacing w:before="480"/>
      <w:contextualSpacing/>
      <w:outlineLvl w:val="0"/>
    </w:pPr>
    <w:rPr>
      <w:rFonts w:eastAsiaTheme="minorEastAsia" w:cstheme="minorBidi"/>
      <w:b/>
      <w:bCs/>
      <w:color w:val="E4004B"/>
      <w:sz w:val="48"/>
      <w:szCs w:val="48"/>
    </w:rPr>
  </w:style>
  <w:style w:type="paragraph" w:styleId="Ttulo2">
    <w:name w:val="heading 2"/>
    <w:basedOn w:val="Ttulo3"/>
    <w:next w:val="Normal"/>
    <w:link w:val="Ttulo2Car"/>
    <w:uiPriority w:val="9"/>
    <w:unhideWhenUsed/>
    <w:qFormat/>
    <w:rsid w:val="00197FA1"/>
    <w:pPr>
      <w:numPr>
        <w:ilvl w:val="1"/>
      </w:numPr>
      <w:outlineLvl w:val="1"/>
    </w:pPr>
    <w:rPr>
      <w:color w:val="E4004B"/>
      <w:sz w:val="36"/>
      <w:szCs w:val="36"/>
    </w:rPr>
  </w:style>
  <w:style w:type="paragraph" w:styleId="Ttulo3">
    <w:name w:val="heading 3"/>
    <w:basedOn w:val="Prrafodelista"/>
    <w:next w:val="Normal"/>
    <w:link w:val="Ttulo3Car"/>
    <w:uiPriority w:val="9"/>
    <w:unhideWhenUsed/>
    <w:qFormat/>
    <w:rsid w:val="00197FA1"/>
    <w:pPr>
      <w:numPr>
        <w:ilvl w:val="2"/>
        <w:numId w:val="36"/>
      </w:numPr>
      <w:spacing w:before="240"/>
      <w:outlineLvl w:val="2"/>
    </w:pPr>
    <w:rPr>
      <w:rFonts w:eastAsiaTheme="minorEastAsia" w:cstheme="minorBidi"/>
      <w:sz w:val="32"/>
      <w:szCs w:val="32"/>
    </w:rPr>
  </w:style>
  <w:style w:type="paragraph" w:styleId="Ttulo4">
    <w:name w:val="heading 4"/>
    <w:basedOn w:val="Ttulo5"/>
    <w:next w:val="Normal"/>
    <w:uiPriority w:val="9"/>
    <w:unhideWhenUsed/>
    <w:qFormat/>
    <w:rsid w:val="00197FA1"/>
    <w:pPr>
      <w:numPr>
        <w:ilvl w:val="3"/>
      </w:numPr>
      <w:spacing w:before="200"/>
      <w:contextualSpacing w:val="0"/>
      <w:outlineLvl w:val="3"/>
    </w:pPr>
    <w:rPr>
      <w:rFonts w:cs="Arial (Cuerpo en alfabeto compl"/>
      <w:color w:val="000000" w:themeColor="text1"/>
      <w:sz w:val="28"/>
    </w:rPr>
  </w:style>
  <w:style w:type="paragraph" w:styleId="Ttulo5">
    <w:name w:val="heading 5"/>
    <w:basedOn w:val="Ttulo1"/>
    <w:next w:val="Normal"/>
    <w:link w:val="Ttulo5Car"/>
    <w:uiPriority w:val="9"/>
    <w:unhideWhenUsed/>
    <w:qFormat/>
    <w:rsid w:val="00197FA1"/>
    <w:pPr>
      <w:numPr>
        <w:ilvl w:val="4"/>
      </w:numPr>
      <w:outlineLvl w:val="4"/>
    </w:pPr>
    <w:rPr>
      <w:bCs w:val="0"/>
      <w:color w:val="auto"/>
      <w:sz w:val="24"/>
      <w:szCs w:val="32"/>
    </w:rPr>
  </w:style>
  <w:style w:type="paragraph" w:styleId="Ttulo6">
    <w:name w:val="heading 6"/>
    <w:basedOn w:val="Normal"/>
    <w:next w:val="Normal"/>
    <w:link w:val="Ttulo6Car"/>
    <w:uiPriority w:val="9"/>
    <w:unhideWhenUsed/>
    <w:qFormat/>
    <w:rsid w:val="00197FA1"/>
    <w:pPr>
      <w:numPr>
        <w:ilvl w:val="5"/>
        <w:numId w:val="36"/>
      </w:numPr>
      <w:outlineLvl w:val="5"/>
    </w:pPr>
    <w:rPr>
      <w:rFonts w:eastAsiaTheme="minorEastAsia" w:cstheme="minorBidi"/>
      <w:b/>
      <w:bCs/>
    </w:rPr>
  </w:style>
  <w:style w:type="paragraph" w:styleId="Ttulo7">
    <w:name w:val="heading 7"/>
    <w:basedOn w:val="Normal"/>
    <w:next w:val="Normal"/>
    <w:uiPriority w:val="9"/>
    <w:unhideWhenUsed/>
    <w:qFormat/>
    <w:rsid w:val="00197FA1"/>
    <w:pPr>
      <w:keepNext/>
      <w:keepLines/>
      <w:numPr>
        <w:ilvl w:val="6"/>
        <w:numId w:val="36"/>
      </w:numPr>
      <w:spacing w:before="40"/>
      <w:outlineLvl w:val="6"/>
    </w:pPr>
    <w:rPr>
      <w:rFonts w:asciiTheme="majorHAnsi" w:eastAsiaTheme="majorEastAsia" w:hAnsiTheme="majorHAnsi" w:cstheme="majorBidi"/>
      <w:iCs/>
      <w:color w:val="000000" w:themeColor="text1"/>
    </w:rPr>
  </w:style>
  <w:style w:type="paragraph" w:styleId="Ttulo8">
    <w:name w:val="heading 8"/>
    <w:basedOn w:val="Normal"/>
    <w:next w:val="Normal"/>
    <w:uiPriority w:val="9"/>
    <w:unhideWhenUsed/>
    <w:qFormat/>
    <w:rsid w:val="00197FA1"/>
    <w:pPr>
      <w:keepNext/>
      <w:keepLines/>
      <w:numPr>
        <w:ilvl w:val="7"/>
        <w:numId w:val="36"/>
      </w:numPr>
      <w:spacing w:before="40"/>
      <w:outlineLvl w:val="7"/>
    </w:pPr>
    <w:rPr>
      <w:rFonts w:asciiTheme="majorHAnsi" w:eastAsiaTheme="majorEastAsia" w:hAnsiTheme="majorHAnsi" w:cstheme="majorBidi"/>
      <w:color w:val="272727"/>
      <w:sz w:val="21"/>
      <w:szCs w:val="21"/>
    </w:rPr>
  </w:style>
  <w:style w:type="paragraph" w:styleId="Ttulo9">
    <w:name w:val="heading 9"/>
    <w:basedOn w:val="Normal"/>
    <w:next w:val="Normal"/>
    <w:uiPriority w:val="9"/>
    <w:unhideWhenUsed/>
    <w:qFormat/>
    <w:rsid w:val="00197FA1"/>
    <w:pPr>
      <w:keepNext/>
      <w:keepLines/>
      <w:numPr>
        <w:ilvl w:val="8"/>
        <w:numId w:val="36"/>
      </w:numPr>
      <w:spacing w:before="40"/>
      <w:outlineLvl w:val="8"/>
    </w:pPr>
    <w:rPr>
      <w:rFonts w:asciiTheme="majorHAnsi" w:eastAsiaTheme="majorEastAsia" w:hAnsiTheme="majorHAnsi" w:cstheme="majorBidi"/>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Prrafodelista"/>
    <w:next w:val="Normal"/>
    <w:link w:val="TtuloCar"/>
    <w:uiPriority w:val="10"/>
    <w:qFormat/>
    <w:rsid w:val="00197FA1"/>
    <w:pPr>
      <w:numPr>
        <w:ilvl w:val="2"/>
        <w:numId w:val="17"/>
      </w:numPr>
    </w:pPr>
    <w:rPr>
      <w:rFonts w:eastAsiaTheme="minorEastAsia" w:cstheme="minorBidi"/>
      <w:b/>
      <w:bCs/>
      <w:color w:val="E4004B"/>
      <w:sz w:val="36"/>
      <w:szCs w:val="36"/>
    </w:rPr>
  </w:style>
  <w:style w:type="character" w:customStyle="1" w:styleId="TitleChar">
    <w:name w:val="Title Char"/>
    <w:uiPriority w:val="10"/>
    <w:rsid w:val="001520FA"/>
    <w:rPr>
      <w:b/>
      <w:bCs/>
      <w:color w:val="E4004B"/>
      <w:sz w:val="36"/>
      <w:szCs w:val="36"/>
      <w:lang w:val="es-ES"/>
    </w:rPr>
  </w:style>
  <w:style w:type="character" w:customStyle="1" w:styleId="TtuloCar1">
    <w:name w:val="Título Car1"/>
    <w:basedOn w:val="Fuentedeprrafopredeter"/>
    <w:uiPriority w:val="10"/>
    <w:rsid w:val="003E08E8"/>
    <w:rPr>
      <w:rFonts w:asciiTheme="majorHAnsi" w:eastAsiaTheme="majorEastAsia" w:hAnsiTheme="majorHAnsi" w:cstheme="majorBidi"/>
      <w:spacing w:val="-10"/>
      <w:kern w:val="28"/>
      <w:sz w:val="56"/>
      <w:szCs w:val="56"/>
      <w:lang w:val="es-CO"/>
    </w:rPr>
  </w:style>
  <w:style w:type="paragraph" w:styleId="Subttulo">
    <w:name w:val="Subtitle"/>
    <w:basedOn w:val="Ttulo6"/>
    <w:next w:val="Normal"/>
    <w:link w:val="SubttuloCar"/>
    <w:uiPriority w:val="11"/>
    <w:qFormat/>
    <w:rsid w:val="00197FA1"/>
  </w:style>
  <w:style w:type="character" w:customStyle="1" w:styleId="SubtitleChar">
    <w:name w:val="Subtitle Char"/>
    <w:uiPriority w:val="11"/>
    <w:rsid w:val="001520FA"/>
    <w:rPr>
      <w:b/>
      <w:bCs/>
      <w:sz w:val="24"/>
      <w:szCs w:val="24"/>
      <w:lang w:val="es-ES"/>
    </w:rPr>
  </w:style>
  <w:style w:type="character" w:customStyle="1" w:styleId="SubttuloCar1">
    <w:name w:val="Subtítulo Car1"/>
    <w:basedOn w:val="Fuentedeprrafopredeter"/>
    <w:uiPriority w:val="11"/>
    <w:rsid w:val="003E08E8"/>
    <w:rPr>
      <w:rFonts w:eastAsiaTheme="majorEastAsia" w:cstheme="majorBidi"/>
      <w:color w:val="595959" w:themeColor="text1" w:themeTint="A6"/>
      <w:spacing w:val="15"/>
      <w:sz w:val="28"/>
      <w:szCs w:val="28"/>
      <w:lang w:val="es-CO"/>
    </w:rPr>
  </w:style>
  <w:style w:type="paragraph" w:styleId="Sinespaciado">
    <w:name w:val="No Spacing"/>
    <w:uiPriority w:val="1"/>
    <w:qFormat/>
    <w:rsid w:val="00FC693F"/>
    <w:pPr>
      <w:spacing w:after="0" w:line="240" w:lineRule="auto"/>
    </w:pPr>
  </w:style>
  <w:style w:type="paragraph" w:styleId="Cita">
    <w:name w:val="Quote"/>
    <w:basedOn w:val="Normal"/>
    <w:next w:val="Normal"/>
    <w:link w:val="CitaCar"/>
    <w:uiPriority w:val="29"/>
    <w:qFormat/>
    <w:rsid w:val="00197FA1"/>
    <w:pPr>
      <w:spacing w:before="200"/>
      <w:ind w:left="864" w:right="864"/>
      <w:jc w:val="center"/>
    </w:pPr>
    <w:rPr>
      <w:i/>
      <w:iCs/>
      <w:color w:val="404040" w:themeColor="text1" w:themeTint="BF"/>
    </w:rPr>
  </w:style>
  <w:style w:type="character" w:customStyle="1" w:styleId="CitaCar">
    <w:name w:val="Cita Car"/>
    <w:basedOn w:val="Fuentedeprrafopredeter"/>
    <w:link w:val="Cita"/>
    <w:uiPriority w:val="29"/>
    <w:rsid w:val="003B727A"/>
    <w:rPr>
      <w:rFonts w:eastAsia="Montserrat" w:cs="Montserrat"/>
      <w:i/>
      <w:iCs/>
      <w:color w:val="404040" w:themeColor="text1" w:themeTint="BF"/>
      <w:sz w:val="24"/>
      <w:szCs w:val="24"/>
      <w:lang w:val="es-ES"/>
    </w:rPr>
  </w:style>
  <w:style w:type="character" w:customStyle="1" w:styleId="CitaCar1">
    <w:name w:val="Cita Car1"/>
    <w:basedOn w:val="Fuentedeprrafopredeter"/>
    <w:uiPriority w:val="29"/>
    <w:rsid w:val="003E08E8"/>
    <w:rPr>
      <w:rFonts w:ascii="Calibri" w:hAnsi="Calibri"/>
      <w:i/>
      <w:iCs/>
      <w:color w:val="404040" w:themeColor="text1" w:themeTint="BF"/>
      <w:sz w:val="18"/>
      <w:lang w:val="es-CO"/>
    </w:rPr>
  </w:style>
  <w:style w:type="paragraph" w:styleId="Citadestacada">
    <w:name w:val="Intense Quote"/>
    <w:basedOn w:val="Normal"/>
    <w:next w:val="Normal"/>
    <w:link w:val="CitadestacadaCar"/>
    <w:uiPriority w:val="30"/>
    <w:qFormat/>
    <w:rsid w:val="00197F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destacadaCar">
    <w:name w:val="Cita destacada Car"/>
    <w:basedOn w:val="Fuentedeprrafopredeter"/>
    <w:link w:val="Citadestacada"/>
    <w:uiPriority w:val="30"/>
    <w:rsid w:val="003B727A"/>
    <w:rPr>
      <w:rFonts w:eastAsia="Montserrat" w:cs="Montserrat"/>
      <w:i/>
      <w:iCs/>
      <w:color w:val="4F81BD" w:themeColor="accent1"/>
      <w:sz w:val="24"/>
      <w:szCs w:val="24"/>
      <w:lang w:val="es-ES"/>
    </w:rPr>
  </w:style>
  <w:style w:type="character" w:customStyle="1" w:styleId="CitadestacadaCar1">
    <w:name w:val="Cita destacada Car1"/>
    <w:basedOn w:val="Fuentedeprrafopredeter"/>
    <w:uiPriority w:val="30"/>
    <w:rsid w:val="003E08E8"/>
    <w:rPr>
      <w:rFonts w:ascii="Calibri" w:hAnsi="Calibri"/>
      <w:i/>
      <w:iCs/>
      <w:color w:val="365F91" w:themeColor="accent1" w:themeShade="BF"/>
      <w:sz w:val="18"/>
      <w:lang w:val="es-CO"/>
    </w:rPr>
  </w:style>
  <w:style w:type="paragraph" w:customStyle="1" w:styleId="msonormal0">
    <w:name w:val="msonormal"/>
    <w:basedOn w:val="Normal"/>
    <w:rsid w:val="003E08E8"/>
    <w:pPr>
      <w:spacing w:before="100" w:beforeAutospacing="1" w:after="100" w:afterAutospacing="1" w:line="240" w:lineRule="auto"/>
    </w:pPr>
    <w:rPr>
      <w:rFonts w:ascii="Times New Roman" w:eastAsia="Times New Roman" w:hAnsi="Times New Roman" w:cs="Times New Roman"/>
      <w:lang w:eastAsia="es-ES"/>
    </w:rPr>
  </w:style>
  <w:style w:type="paragraph" w:styleId="Prrafodelista">
    <w:name w:val="List Paragraph"/>
    <w:basedOn w:val="Normal"/>
    <w:link w:val="PrrafodelistaCar"/>
    <w:uiPriority w:val="34"/>
    <w:qFormat/>
    <w:rsid w:val="00197FA1"/>
    <w:pPr>
      <w:ind w:left="720"/>
      <w:contextualSpacing/>
    </w:pPr>
  </w:style>
  <w:style w:type="paragraph" w:styleId="Lista">
    <w:name w:val="List"/>
    <w:basedOn w:val="Normal"/>
    <w:uiPriority w:val="99"/>
    <w:unhideWhenUsed/>
    <w:rsid w:val="00AA1D8D"/>
    <w:pPr>
      <w:contextualSpacing/>
    </w:pPr>
  </w:style>
  <w:style w:type="paragraph" w:styleId="Lista2">
    <w:name w:val="List 2"/>
    <w:basedOn w:val="Normal"/>
    <w:uiPriority w:val="99"/>
    <w:unhideWhenUsed/>
    <w:rsid w:val="00326F90"/>
    <w:pPr>
      <w:ind w:left="720"/>
      <w:contextualSpacing/>
    </w:pPr>
  </w:style>
  <w:style w:type="paragraph" w:styleId="Lista3">
    <w:name w:val="List 3"/>
    <w:basedOn w:val="Normal"/>
    <w:uiPriority w:val="99"/>
    <w:unhideWhenUsed/>
    <w:rsid w:val="00326F90"/>
    <w:pPr>
      <w:ind w:left="1080"/>
      <w:contextualSpacing/>
    </w:pPr>
  </w:style>
  <w:style w:type="paragraph" w:styleId="Listaconvietas">
    <w:name w:val="List Bullet"/>
    <w:basedOn w:val="Normal"/>
    <w:uiPriority w:val="99"/>
    <w:unhideWhenUsed/>
    <w:rsid w:val="00326F90"/>
    <w:pPr>
      <w:contextualSpacing/>
    </w:pPr>
  </w:style>
  <w:style w:type="paragraph" w:styleId="Listaconvietas2">
    <w:name w:val="List Bullet 2"/>
    <w:basedOn w:val="Normal"/>
    <w:uiPriority w:val="99"/>
    <w:unhideWhenUsed/>
    <w:rsid w:val="00326F90"/>
    <w:pPr>
      <w:numPr>
        <w:numId w:val="4"/>
      </w:numPr>
      <w:contextualSpacing/>
    </w:pPr>
  </w:style>
  <w:style w:type="paragraph" w:styleId="Listaconvietas3">
    <w:name w:val="List Bullet 3"/>
    <w:basedOn w:val="Normal"/>
    <w:uiPriority w:val="99"/>
    <w:unhideWhenUsed/>
    <w:rsid w:val="00326F90"/>
    <w:pPr>
      <w:numPr>
        <w:numId w:val="7"/>
      </w:numPr>
      <w:contextualSpacing/>
    </w:pPr>
  </w:style>
  <w:style w:type="paragraph" w:styleId="Listaconnmeros">
    <w:name w:val="List Number"/>
    <w:basedOn w:val="Normal"/>
    <w:uiPriority w:val="99"/>
    <w:unhideWhenUsed/>
    <w:rsid w:val="00326F90"/>
    <w:pPr>
      <w:contextualSpacing/>
    </w:pPr>
  </w:style>
  <w:style w:type="paragraph" w:styleId="Listaconnmeros2">
    <w:name w:val="List Number 2"/>
    <w:basedOn w:val="Normal"/>
    <w:uiPriority w:val="99"/>
    <w:unhideWhenUsed/>
    <w:rsid w:val="0029639D"/>
    <w:pPr>
      <w:numPr>
        <w:numId w:val="2"/>
      </w:numPr>
      <w:contextualSpacing/>
    </w:pPr>
  </w:style>
  <w:style w:type="paragraph" w:styleId="Listaconnmeros3">
    <w:name w:val="List Number 3"/>
    <w:basedOn w:val="Normal"/>
    <w:uiPriority w:val="99"/>
    <w:unhideWhenUsed/>
    <w:rsid w:val="0029639D"/>
    <w:pPr>
      <w:numPr>
        <w:numId w:val="5"/>
      </w:numPr>
      <w:contextualSpacing/>
    </w:pPr>
  </w:style>
  <w:style w:type="paragraph" w:styleId="Continuarlista">
    <w:name w:val="List Continue"/>
    <w:basedOn w:val="Normal"/>
    <w:uiPriority w:val="99"/>
    <w:unhideWhenUsed/>
    <w:rsid w:val="0029639D"/>
    <w:pPr>
      <w:spacing w:after="12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Descripcin">
    <w:name w:val="caption"/>
    <w:basedOn w:val="Normal"/>
    <w:next w:val="Normal"/>
    <w:uiPriority w:val="35"/>
    <w:semiHidden/>
    <w:unhideWhenUsed/>
    <w:qFormat/>
    <w:rsid w:val="00FC693F"/>
    <w:pPr>
      <w:spacing w:line="240" w:lineRule="auto"/>
    </w:pPr>
    <w:rPr>
      <w:b/>
      <w:bCs/>
      <w:color w:val="4F81BD" w:themeColor="accent1"/>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unhideWhenUsed/>
    <w:qFormat/>
    <w:rsid w:val="00197FA1"/>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 w:val="32"/>
      <w:szCs w:val="32"/>
      <w:lang w:eastAsia="es-ES"/>
    </w:rPr>
  </w:style>
  <w:style w:type="table" w:styleId="Tablaconcuadrcula">
    <w:name w:val="Table Grid"/>
    <w:basedOn w:val="Tablanormal"/>
    <w:uiPriority w:val="59"/>
    <w:rsid w:val="00197FA1"/>
    <w:pPr>
      <w:spacing w:after="0" w:line="240" w:lineRule="auto"/>
    </w:pPr>
    <w:rPr>
      <w:rFonts w:eastAsiaTheme="minorHAnsi"/>
      <w:sz w:val="24"/>
      <w:szCs w:val="24"/>
      <w:lang w:val="es-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HeaderChar">
    <w:name w:val="Header Char"/>
    <w:basedOn w:val="Fuentedeprrafopredeter"/>
    <w:uiPriority w:val="99"/>
    <w:rsid w:val="001520FA"/>
  </w:style>
  <w:style w:type="character" w:customStyle="1" w:styleId="FooterChar">
    <w:name w:val="Footer Char"/>
    <w:basedOn w:val="Fuentedeprrafopredeter"/>
    <w:uiPriority w:val="99"/>
    <w:rsid w:val="001520FA"/>
  </w:style>
  <w:style w:type="character" w:customStyle="1" w:styleId="Heading1Char">
    <w:name w:val="Heading 1 Char"/>
    <w:uiPriority w:val="9"/>
    <w:rsid w:val="001520FA"/>
    <w:rPr>
      <w:b/>
      <w:bCs/>
      <w:color w:val="E4004B"/>
      <w:sz w:val="48"/>
      <w:szCs w:val="48"/>
      <w:lang w:val="es-ES"/>
    </w:rPr>
  </w:style>
  <w:style w:type="character" w:customStyle="1" w:styleId="Heading2Char">
    <w:name w:val="Heading 2 Char"/>
    <w:uiPriority w:val="9"/>
    <w:rsid w:val="001520FA"/>
    <w:rPr>
      <w:color w:val="E4004B"/>
      <w:sz w:val="36"/>
      <w:szCs w:val="36"/>
      <w:lang w:val="es-ES"/>
    </w:rPr>
  </w:style>
  <w:style w:type="character" w:customStyle="1" w:styleId="Heading3Char">
    <w:name w:val="Heading 3 Char"/>
    <w:uiPriority w:val="9"/>
    <w:rsid w:val="001520FA"/>
    <w:rPr>
      <w:sz w:val="32"/>
      <w:szCs w:val="32"/>
      <w:lang w:val="es-ES"/>
    </w:rPr>
  </w:style>
  <w:style w:type="character" w:customStyle="1" w:styleId="TextoindependienteCar">
    <w:name w:val="Texto independiente Car"/>
    <w:basedOn w:val="Fuentedeprrafopredeter"/>
    <w:uiPriority w:val="99"/>
    <w:rsid w:val="003B727A"/>
  </w:style>
  <w:style w:type="character" w:customStyle="1" w:styleId="Textoindependiente2Car">
    <w:name w:val="Texto independiente 2 Car"/>
    <w:basedOn w:val="Fuentedeprrafopredeter"/>
    <w:uiPriority w:val="99"/>
    <w:rsid w:val="003B727A"/>
  </w:style>
  <w:style w:type="character" w:customStyle="1" w:styleId="Textoindependiente3Car">
    <w:name w:val="Texto independiente 3 Car"/>
    <w:basedOn w:val="Fuentedeprrafopredeter"/>
    <w:uiPriority w:val="99"/>
    <w:rsid w:val="003B727A"/>
    <w:rPr>
      <w:sz w:val="16"/>
      <w:szCs w:val="16"/>
    </w:rPr>
  </w:style>
  <w:style w:type="character" w:customStyle="1" w:styleId="TextomacroCar">
    <w:name w:val="Texto macro Car"/>
    <w:basedOn w:val="Fuentedeprrafopredeter"/>
    <w:uiPriority w:val="99"/>
    <w:rsid w:val="003B727A"/>
    <w:rPr>
      <w:rFonts w:ascii="Courier" w:hAnsi="Courier"/>
      <w:sz w:val="20"/>
      <w:szCs w:val="20"/>
    </w:rPr>
  </w:style>
  <w:style w:type="character" w:customStyle="1" w:styleId="Ttulo4Car">
    <w:name w:val="Título 4 Car"/>
    <w:basedOn w:val="Fuentedeprrafopredeter"/>
    <w:rsid w:val="003B727A"/>
    <w:rPr>
      <w:rFonts w:asciiTheme="majorHAnsi" w:eastAsiaTheme="majorEastAsia" w:hAnsiTheme="majorHAnsi" w:cstheme="majorBidi"/>
      <w:b/>
      <w:bCs/>
      <w:i/>
      <w:iCs/>
      <w:color w:val="4F81BD" w:themeColor="accent1"/>
    </w:rPr>
  </w:style>
  <w:style w:type="character" w:customStyle="1" w:styleId="Heading5Char">
    <w:name w:val="Heading 5 Char"/>
    <w:uiPriority w:val="9"/>
    <w:rsid w:val="001520FA"/>
    <w:rPr>
      <w:b/>
      <w:sz w:val="24"/>
      <w:szCs w:val="32"/>
      <w:lang w:val="es-ES"/>
    </w:rPr>
  </w:style>
  <w:style w:type="character" w:customStyle="1" w:styleId="Heading6Char">
    <w:name w:val="Heading 6 Char"/>
    <w:uiPriority w:val="9"/>
    <w:rsid w:val="001520FA"/>
    <w:rPr>
      <w:b/>
      <w:bCs/>
      <w:sz w:val="24"/>
      <w:szCs w:val="24"/>
      <w:lang w:val="es-ES"/>
    </w:rPr>
  </w:style>
  <w:style w:type="character" w:customStyle="1" w:styleId="Ttulo7Car">
    <w:name w:val="Título 7 Car"/>
    <w:basedOn w:val="Fuentedeprrafopredeter"/>
    <w:rsid w:val="003B727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rsid w:val="003B727A"/>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rsid w:val="003B727A"/>
    <w:rPr>
      <w:rFonts w:asciiTheme="majorHAnsi" w:eastAsiaTheme="majorEastAsia" w:hAnsiTheme="majorHAnsi" w:cstheme="majorBidi"/>
      <w:i/>
      <w:iCs/>
      <w:color w:val="404040" w:themeColor="text1" w:themeTint="BF"/>
      <w:sz w:val="20"/>
      <w:szCs w:val="20"/>
    </w:rPr>
  </w:style>
  <w:style w:type="numbering" w:customStyle="1" w:styleId="Sinlista1">
    <w:name w:val="Sin lista1"/>
    <w:next w:val="Sinlista"/>
    <w:uiPriority w:val="99"/>
    <w:semiHidden/>
    <w:unhideWhenUsed/>
    <w:rsid w:val="00E471FB"/>
  </w:style>
  <w:style w:type="paragraph" w:styleId="Revisin">
    <w:name w:val="Revision"/>
    <w:hidden/>
    <w:uiPriority w:val="99"/>
    <w:semiHidden/>
    <w:rsid w:val="00B212C1"/>
    <w:pPr>
      <w:spacing w:after="0" w:line="240" w:lineRule="auto"/>
    </w:pPr>
    <w:rPr>
      <w:rFonts w:ascii="Calibri" w:hAnsi="Calibri"/>
      <w:sz w:val="18"/>
      <w:lang w:val="es-CO"/>
    </w:rPr>
  </w:style>
  <w:style w:type="paragraph" w:styleId="Encabezado">
    <w:name w:val="header"/>
    <w:basedOn w:val="Normal"/>
    <w:link w:val="EncabezadoCar"/>
    <w:uiPriority w:val="99"/>
    <w:unhideWhenUsed/>
    <w:rsid w:val="00197FA1"/>
    <w:pPr>
      <w:tabs>
        <w:tab w:val="center" w:pos="4680"/>
        <w:tab w:val="right" w:pos="9360"/>
      </w:tabs>
    </w:pPr>
    <w:rPr>
      <w:rFonts w:eastAsiaTheme="minorEastAsia" w:cstheme="minorBidi"/>
      <w:sz w:val="22"/>
      <w:szCs w:val="22"/>
      <w:lang w:val="en-US"/>
    </w:rPr>
  </w:style>
  <w:style w:type="character" w:customStyle="1" w:styleId="EncabezadoCar1">
    <w:name w:val="Encabezado Car1"/>
    <w:basedOn w:val="Fuentedeprrafopredeter"/>
    <w:uiPriority w:val="99"/>
    <w:rsid w:val="00F05BE8"/>
    <w:rPr>
      <w:rFonts w:ascii="Calibri" w:hAnsi="Calibri"/>
      <w:sz w:val="18"/>
      <w:lang w:val="es-CO"/>
    </w:rPr>
  </w:style>
  <w:style w:type="paragraph" w:styleId="Piedepgina">
    <w:name w:val="footer"/>
    <w:basedOn w:val="Normal"/>
    <w:link w:val="PiedepginaCar"/>
    <w:uiPriority w:val="99"/>
    <w:unhideWhenUsed/>
    <w:rsid w:val="00197FA1"/>
    <w:pPr>
      <w:tabs>
        <w:tab w:val="center" w:pos="4680"/>
        <w:tab w:val="right" w:pos="9360"/>
      </w:tabs>
    </w:pPr>
    <w:rPr>
      <w:rFonts w:eastAsiaTheme="minorEastAsia" w:cstheme="minorBidi"/>
      <w:sz w:val="22"/>
      <w:szCs w:val="22"/>
      <w:lang w:val="en-US"/>
    </w:rPr>
  </w:style>
  <w:style w:type="character" w:customStyle="1" w:styleId="PiedepginaCar1">
    <w:name w:val="Pie de página Car1"/>
    <w:basedOn w:val="Fuentedeprrafopredeter"/>
    <w:uiPriority w:val="99"/>
    <w:rsid w:val="00F05BE8"/>
    <w:rPr>
      <w:rFonts w:ascii="Calibri" w:hAnsi="Calibri"/>
      <w:sz w:val="18"/>
      <w:lang w:val="es-CO"/>
    </w:rPr>
  </w:style>
  <w:style w:type="character" w:customStyle="1" w:styleId="normaltextrun">
    <w:name w:val="normaltextrun"/>
    <w:basedOn w:val="Fuentedeprrafopredeter"/>
    <w:rsid w:val="00F05BE8"/>
  </w:style>
  <w:style w:type="paragraph" w:customStyle="1" w:styleId="Titulodocumento">
    <w:name w:val="Titulo documento"/>
    <w:basedOn w:val="Normal"/>
    <w:link w:val="TitulodocumentoChar"/>
    <w:uiPriority w:val="1"/>
    <w:qFormat/>
    <w:rsid w:val="00197FA1"/>
    <w:pPr>
      <w:spacing w:after="240"/>
    </w:pPr>
    <w:rPr>
      <w:b/>
      <w:bCs/>
      <w:sz w:val="72"/>
      <w:szCs w:val="72"/>
    </w:rPr>
  </w:style>
  <w:style w:type="paragraph" w:styleId="TDC1">
    <w:name w:val="toc 1"/>
    <w:basedOn w:val="Normal"/>
    <w:next w:val="Normal"/>
    <w:uiPriority w:val="39"/>
    <w:unhideWhenUsed/>
    <w:rsid w:val="00197FA1"/>
    <w:pPr>
      <w:tabs>
        <w:tab w:val="left" w:pos="567"/>
        <w:tab w:val="right" w:leader="dot" w:pos="9736"/>
      </w:tabs>
      <w:spacing w:after="100"/>
      <w:ind w:left="220"/>
    </w:pPr>
    <w:rPr>
      <w:noProof/>
    </w:rPr>
  </w:style>
  <w:style w:type="paragraph" w:styleId="TDC2">
    <w:name w:val="toc 2"/>
    <w:basedOn w:val="Normal"/>
    <w:next w:val="Normal"/>
    <w:uiPriority w:val="39"/>
    <w:unhideWhenUsed/>
    <w:rsid w:val="00197FA1"/>
    <w:pPr>
      <w:tabs>
        <w:tab w:val="left" w:pos="880"/>
        <w:tab w:val="right" w:leader="dot" w:pos="9736"/>
      </w:tabs>
      <w:spacing w:after="100"/>
      <w:ind w:left="426"/>
    </w:pPr>
    <w:rPr>
      <w:noProof/>
    </w:rPr>
  </w:style>
  <w:style w:type="paragraph" w:customStyle="1" w:styleId="toc10">
    <w:name w:val="toc 10"/>
    <w:basedOn w:val="Normal"/>
    <w:next w:val="Normal"/>
    <w:uiPriority w:val="39"/>
    <w:unhideWhenUsed/>
    <w:rsid w:val="00197FA1"/>
    <w:pPr>
      <w:tabs>
        <w:tab w:val="left" w:pos="567"/>
        <w:tab w:val="right" w:leader="dot" w:pos="9736"/>
      </w:tabs>
      <w:spacing w:after="100"/>
      <w:ind w:left="220"/>
    </w:pPr>
    <w:rPr>
      <w:noProof/>
    </w:rPr>
  </w:style>
  <w:style w:type="paragraph" w:styleId="TDC4">
    <w:name w:val="toc 4"/>
    <w:basedOn w:val="Normal"/>
    <w:next w:val="Normal"/>
    <w:uiPriority w:val="39"/>
    <w:unhideWhenUsed/>
    <w:rsid w:val="00197FA1"/>
    <w:pPr>
      <w:spacing w:after="100"/>
      <w:ind w:left="907"/>
    </w:pPr>
  </w:style>
  <w:style w:type="paragraph" w:styleId="TDC5">
    <w:name w:val="toc 5"/>
    <w:basedOn w:val="Normal"/>
    <w:next w:val="Normal"/>
    <w:uiPriority w:val="39"/>
    <w:unhideWhenUsed/>
    <w:rsid w:val="00197FA1"/>
    <w:pPr>
      <w:spacing w:after="100"/>
      <w:ind w:left="880"/>
    </w:pPr>
  </w:style>
  <w:style w:type="paragraph" w:styleId="TDC6">
    <w:name w:val="toc 6"/>
    <w:basedOn w:val="Normal"/>
    <w:next w:val="Normal"/>
    <w:uiPriority w:val="39"/>
    <w:unhideWhenUsed/>
    <w:rsid w:val="00197FA1"/>
    <w:pPr>
      <w:spacing w:after="100"/>
      <w:ind w:left="1100"/>
    </w:pPr>
  </w:style>
  <w:style w:type="paragraph" w:styleId="TDC7">
    <w:name w:val="toc 7"/>
    <w:basedOn w:val="Normal"/>
    <w:next w:val="Normal"/>
    <w:uiPriority w:val="39"/>
    <w:unhideWhenUsed/>
    <w:rsid w:val="00197FA1"/>
    <w:pPr>
      <w:spacing w:after="100"/>
      <w:ind w:left="1320"/>
    </w:pPr>
  </w:style>
  <w:style w:type="paragraph" w:styleId="TDC8">
    <w:name w:val="toc 8"/>
    <w:basedOn w:val="Normal"/>
    <w:next w:val="Normal"/>
    <w:uiPriority w:val="39"/>
    <w:unhideWhenUsed/>
    <w:rsid w:val="00197FA1"/>
    <w:pPr>
      <w:spacing w:after="100"/>
      <w:ind w:left="1540"/>
    </w:pPr>
  </w:style>
  <w:style w:type="paragraph" w:styleId="TDC9">
    <w:name w:val="toc 9"/>
    <w:basedOn w:val="Normal"/>
    <w:next w:val="Normal"/>
    <w:uiPriority w:val="39"/>
    <w:unhideWhenUsed/>
    <w:rsid w:val="00197FA1"/>
    <w:pPr>
      <w:spacing w:after="100"/>
      <w:ind w:left="1760"/>
    </w:pPr>
  </w:style>
  <w:style w:type="paragraph" w:styleId="Textonotaalfinal">
    <w:name w:val="endnote text"/>
    <w:basedOn w:val="Normal"/>
    <w:link w:val="TextonotaalfinalCar"/>
    <w:uiPriority w:val="99"/>
    <w:semiHidden/>
    <w:unhideWhenUsed/>
    <w:rsid w:val="00197FA1"/>
    <w:rPr>
      <w:sz w:val="20"/>
      <w:szCs w:val="20"/>
    </w:rPr>
  </w:style>
  <w:style w:type="character" w:customStyle="1" w:styleId="TextonotaalfinalCar">
    <w:name w:val="Texto nota al final Car"/>
    <w:basedOn w:val="Fuentedeprrafopredeter"/>
    <w:link w:val="Textonotaalfinal"/>
    <w:uiPriority w:val="99"/>
    <w:semiHidden/>
    <w:rsid w:val="001520FA"/>
    <w:rPr>
      <w:rFonts w:eastAsia="Montserrat" w:cs="Montserrat"/>
      <w:sz w:val="20"/>
      <w:szCs w:val="20"/>
      <w:lang w:val="es-ES"/>
    </w:rPr>
  </w:style>
  <w:style w:type="paragraph" w:styleId="Textonotapie">
    <w:name w:val="footnote text"/>
    <w:basedOn w:val="Normal"/>
    <w:link w:val="TextonotapieCar"/>
    <w:uiPriority w:val="99"/>
    <w:semiHidden/>
    <w:unhideWhenUsed/>
    <w:rsid w:val="00197FA1"/>
    <w:rPr>
      <w:sz w:val="20"/>
      <w:szCs w:val="20"/>
    </w:rPr>
  </w:style>
  <w:style w:type="character" w:customStyle="1" w:styleId="TextonotapieCar">
    <w:name w:val="Texto nota pie Car"/>
    <w:basedOn w:val="Fuentedeprrafopredeter"/>
    <w:link w:val="Textonotapie"/>
    <w:uiPriority w:val="99"/>
    <w:semiHidden/>
    <w:rsid w:val="001520FA"/>
    <w:rPr>
      <w:rFonts w:eastAsia="Montserrat" w:cs="Montserrat"/>
      <w:sz w:val="20"/>
      <w:szCs w:val="20"/>
      <w:lang w:val="es-ES"/>
    </w:rPr>
  </w:style>
  <w:style w:type="character" w:customStyle="1" w:styleId="TitulodocumentoChar">
    <w:name w:val="Titulo documento Char"/>
    <w:basedOn w:val="Fuentedeprrafopredeter"/>
    <w:link w:val="Titulodocumento"/>
    <w:uiPriority w:val="1"/>
    <w:rsid w:val="00197FA1"/>
    <w:rPr>
      <w:rFonts w:eastAsia="Montserrat" w:cs="Montserrat"/>
      <w:b/>
      <w:bCs/>
      <w:sz w:val="72"/>
      <w:szCs w:val="72"/>
      <w:lang w:val="es-ES"/>
    </w:rPr>
  </w:style>
  <w:style w:type="character" w:styleId="Hipervnculo">
    <w:name w:val="Hyperlink"/>
    <w:basedOn w:val="Fuentedeprrafopredeter"/>
    <w:uiPriority w:val="99"/>
    <w:unhideWhenUsed/>
    <w:rsid w:val="00197FA1"/>
    <w:rPr>
      <w:color w:val="0000FF" w:themeColor="hyperlink"/>
      <w:u w:val="single"/>
    </w:rPr>
  </w:style>
  <w:style w:type="paragraph" w:customStyle="1" w:styleId="Pregunta">
    <w:name w:val="Pregunta"/>
    <w:basedOn w:val="Normal"/>
    <w:link w:val="PreguntaCar"/>
    <w:qFormat/>
    <w:rsid w:val="00197FA1"/>
    <w:rPr>
      <w:b/>
    </w:rPr>
  </w:style>
  <w:style w:type="character" w:customStyle="1" w:styleId="PreguntaCar">
    <w:name w:val="Pregunta Car"/>
    <w:basedOn w:val="SubttuloCar"/>
    <w:link w:val="Pregunta"/>
    <w:rsid w:val="00197FA1"/>
    <w:rPr>
      <w:rFonts w:eastAsia="Montserrat" w:cs="Montserrat"/>
      <w:b/>
      <w:bCs w:val="0"/>
      <w:sz w:val="24"/>
      <w:szCs w:val="24"/>
      <w:lang w:val="es-ES"/>
    </w:rPr>
  </w:style>
  <w:style w:type="numbering" w:customStyle="1" w:styleId="Listaactual1">
    <w:name w:val="Lista actual1"/>
    <w:uiPriority w:val="99"/>
    <w:rsid w:val="00197FA1"/>
    <w:pPr>
      <w:numPr>
        <w:numId w:val="18"/>
      </w:numPr>
    </w:pPr>
  </w:style>
  <w:style w:type="numbering" w:customStyle="1" w:styleId="Listaactual2">
    <w:name w:val="Lista actual2"/>
    <w:uiPriority w:val="99"/>
    <w:rsid w:val="00197FA1"/>
    <w:pPr>
      <w:numPr>
        <w:numId w:val="19"/>
      </w:numPr>
    </w:pPr>
  </w:style>
  <w:style w:type="numbering" w:customStyle="1" w:styleId="Listaactual3">
    <w:name w:val="Lista actual3"/>
    <w:uiPriority w:val="99"/>
    <w:rsid w:val="00197FA1"/>
    <w:pPr>
      <w:numPr>
        <w:numId w:val="20"/>
      </w:numPr>
    </w:pPr>
  </w:style>
  <w:style w:type="numbering" w:customStyle="1" w:styleId="Listaactual4">
    <w:name w:val="Lista actual4"/>
    <w:uiPriority w:val="99"/>
    <w:rsid w:val="00197FA1"/>
    <w:pPr>
      <w:numPr>
        <w:numId w:val="21"/>
      </w:numPr>
    </w:pPr>
  </w:style>
  <w:style w:type="numbering" w:customStyle="1" w:styleId="Listaactual5">
    <w:name w:val="Lista actual5"/>
    <w:uiPriority w:val="99"/>
    <w:rsid w:val="00197FA1"/>
    <w:pPr>
      <w:numPr>
        <w:numId w:val="22"/>
      </w:numPr>
    </w:pPr>
  </w:style>
  <w:style w:type="numbering" w:customStyle="1" w:styleId="Listaactual6">
    <w:name w:val="Lista actual6"/>
    <w:uiPriority w:val="99"/>
    <w:rsid w:val="00197FA1"/>
    <w:pPr>
      <w:numPr>
        <w:numId w:val="23"/>
      </w:numPr>
    </w:pPr>
  </w:style>
  <w:style w:type="numbering" w:customStyle="1" w:styleId="Listaactual7">
    <w:name w:val="Lista actual7"/>
    <w:uiPriority w:val="99"/>
    <w:rsid w:val="00197FA1"/>
    <w:pPr>
      <w:numPr>
        <w:numId w:val="24"/>
      </w:numPr>
    </w:pPr>
  </w:style>
  <w:style w:type="numbering" w:customStyle="1" w:styleId="Listaactual8">
    <w:name w:val="Lista actual8"/>
    <w:uiPriority w:val="99"/>
    <w:rsid w:val="00197FA1"/>
    <w:pPr>
      <w:numPr>
        <w:numId w:val="25"/>
      </w:numPr>
    </w:pPr>
  </w:style>
  <w:style w:type="numbering" w:customStyle="1" w:styleId="Listaactual9">
    <w:name w:val="Lista actual9"/>
    <w:uiPriority w:val="99"/>
    <w:rsid w:val="00197FA1"/>
    <w:pPr>
      <w:numPr>
        <w:numId w:val="26"/>
      </w:numPr>
    </w:pPr>
  </w:style>
  <w:style w:type="numbering" w:customStyle="1" w:styleId="Listaactual10">
    <w:name w:val="Lista actual10"/>
    <w:uiPriority w:val="99"/>
    <w:rsid w:val="00197FA1"/>
    <w:pPr>
      <w:numPr>
        <w:numId w:val="27"/>
      </w:numPr>
    </w:pPr>
  </w:style>
  <w:style w:type="numbering" w:customStyle="1" w:styleId="Listaactual11">
    <w:name w:val="Lista actual11"/>
    <w:uiPriority w:val="99"/>
    <w:rsid w:val="00197FA1"/>
    <w:pPr>
      <w:numPr>
        <w:numId w:val="28"/>
      </w:numPr>
    </w:pPr>
  </w:style>
  <w:style w:type="numbering" w:customStyle="1" w:styleId="Listaactual12">
    <w:name w:val="Lista actual12"/>
    <w:uiPriority w:val="99"/>
    <w:rsid w:val="00197FA1"/>
    <w:pPr>
      <w:numPr>
        <w:numId w:val="29"/>
      </w:numPr>
    </w:pPr>
  </w:style>
  <w:style w:type="numbering" w:customStyle="1" w:styleId="Listaactual13">
    <w:name w:val="Lista actual13"/>
    <w:uiPriority w:val="99"/>
    <w:rsid w:val="00197FA1"/>
    <w:pPr>
      <w:numPr>
        <w:numId w:val="30"/>
      </w:numPr>
    </w:pPr>
  </w:style>
  <w:style w:type="numbering" w:customStyle="1" w:styleId="Listaactual14">
    <w:name w:val="Lista actual14"/>
    <w:uiPriority w:val="99"/>
    <w:rsid w:val="00197FA1"/>
    <w:pPr>
      <w:numPr>
        <w:numId w:val="31"/>
      </w:numPr>
    </w:pPr>
  </w:style>
  <w:style w:type="numbering" w:customStyle="1" w:styleId="Listaactual15">
    <w:name w:val="Lista actual15"/>
    <w:uiPriority w:val="99"/>
    <w:rsid w:val="00197FA1"/>
    <w:pPr>
      <w:numPr>
        <w:numId w:val="32"/>
      </w:numPr>
    </w:pPr>
  </w:style>
  <w:style w:type="numbering" w:customStyle="1" w:styleId="Listaactual16">
    <w:name w:val="Lista actual16"/>
    <w:uiPriority w:val="99"/>
    <w:rsid w:val="00197FA1"/>
    <w:pPr>
      <w:numPr>
        <w:numId w:val="33"/>
      </w:numPr>
    </w:pPr>
  </w:style>
  <w:style w:type="numbering" w:customStyle="1" w:styleId="Listaactual17">
    <w:name w:val="Lista actual17"/>
    <w:uiPriority w:val="99"/>
    <w:rsid w:val="00197FA1"/>
    <w:pPr>
      <w:numPr>
        <w:numId w:val="34"/>
      </w:numPr>
    </w:pPr>
  </w:style>
  <w:style w:type="numbering" w:customStyle="1" w:styleId="Listaactual18">
    <w:name w:val="Lista actual18"/>
    <w:uiPriority w:val="99"/>
    <w:rsid w:val="00197FA1"/>
    <w:pPr>
      <w:numPr>
        <w:numId w:val="35"/>
      </w:numPr>
    </w:pPr>
  </w:style>
  <w:style w:type="numbering" w:customStyle="1" w:styleId="Listaactual19">
    <w:name w:val="Lista actual19"/>
    <w:uiPriority w:val="99"/>
    <w:rsid w:val="00197FA1"/>
    <w:pPr>
      <w:numPr>
        <w:numId w:val="37"/>
      </w:numPr>
    </w:pPr>
  </w:style>
  <w:style w:type="numbering" w:customStyle="1" w:styleId="Listaactual20">
    <w:name w:val="Lista actual20"/>
    <w:uiPriority w:val="99"/>
    <w:rsid w:val="00197FA1"/>
    <w:pPr>
      <w:numPr>
        <w:numId w:val="38"/>
      </w:numPr>
    </w:pPr>
  </w:style>
  <w:style w:type="numbering" w:customStyle="1" w:styleId="Listaactual21">
    <w:name w:val="Lista actual21"/>
    <w:uiPriority w:val="99"/>
    <w:rsid w:val="00197FA1"/>
    <w:pPr>
      <w:numPr>
        <w:numId w:val="39"/>
      </w:numPr>
    </w:pPr>
  </w:style>
  <w:style w:type="numbering" w:customStyle="1" w:styleId="Listaactual22">
    <w:name w:val="Lista actual22"/>
    <w:uiPriority w:val="99"/>
    <w:rsid w:val="00197FA1"/>
    <w:pPr>
      <w:numPr>
        <w:numId w:val="40"/>
      </w:numPr>
    </w:pPr>
  </w:style>
  <w:style w:type="numbering" w:customStyle="1" w:styleId="Listaactual23">
    <w:name w:val="Lista actual23"/>
    <w:uiPriority w:val="99"/>
    <w:rsid w:val="00197FA1"/>
    <w:pPr>
      <w:numPr>
        <w:numId w:val="41"/>
      </w:numPr>
    </w:pPr>
  </w:style>
  <w:style w:type="numbering" w:customStyle="1" w:styleId="Listaactual24">
    <w:name w:val="Lista actual24"/>
    <w:uiPriority w:val="99"/>
    <w:rsid w:val="00197FA1"/>
    <w:pPr>
      <w:numPr>
        <w:numId w:val="42"/>
      </w:numPr>
    </w:pPr>
  </w:style>
  <w:style w:type="numbering" w:customStyle="1" w:styleId="Listaactual25">
    <w:name w:val="Lista actual25"/>
    <w:uiPriority w:val="99"/>
    <w:rsid w:val="00197FA1"/>
    <w:pPr>
      <w:numPr>
        <w:numId w:val="43"/>
      </w:numPr>
    </w:pPr>
  </w:style>
  <w:style w:type="character" w:styleId="Nmerodepgina">
    <w:name w:val="page number"/>
    <w:basedOn w:val="Fuentedeprrafopredeter"/>
    <w:uiPriority w:val="99"/>
    <w:semiHidden/>
    <w:unhideWhenUsed/>
    <w:rsid w:val="00197FA1"/>
  </w:style>
  <w:style w:type="numbering" w:customStyle="1" w:styleId="Listaactual26">
    <w:name w:val="Lista actual26"/>
    <w:uiPriority w:val="99"/>
    <w:rsid w:val="00197FA1"/>
    <w:pPr>
      <w:numPr>
        <w:numId w:val="44"/>
      </w:numPr>
    </w:pPr>
  </w:style>
  <w:style w:type="numbering" w:customStyle="1" w:styleId="Listaactual27">
    <w:name w:val="Lista actual27"/>
    <w:uiPriority w:val="99"/>
    <w:rsid w:val="00197FA1"/>
    <w:pPr>
      <w:numPr>
        <w:numId w:val="45"/>
      </w:numPr>
    </w:pPr>
  </w:style>
  <w:style w:type="numbering" w:customStyle="1" w:styleId="Listaactual28">
    <w:name w:val="Lista actual28"/>
    <w:uiPriority w:val="99"/>
    <w:rsid w:val="00197FA1"/>
    <w:pPr>
      <w:numPr>
        <w:numId w:val="46"/>
      </w:numPr>
    </w:pPr>
  </w:style>
  <w:style w:type="paragraph" w:styleId="TDC3">
    <w:name w:val="toc 3"/>
    <w:basedOn w:val="Normal"/>
    <w:next w:val="Normal"/>
    <w:autoRedefine/>
    <w:uiPriority w:val="39"/>
    <w:unhideWhenUsed/>
    <w:rsid w:val="00197FA1"/>
    <w:pPr>
      <w:spacing w:after="100"/>
      <w:ind w:left="480"/>
    </w:pPr>
  </w:style>
  <w:style w:type="character" w:customStyle="1" w:styleId="ListParagraphChar">
    <w:name w:val="List Paragraph Char"/>
    <w:uiPriority w:val="34"/>
    <w:locked/>
    <w:rsid w:val="001520FA"/>
    <w:rPr>
      <w:rFonts w:eastAsia="Montserrat" w:cs="Montserrat"/>
      <w:sz w:val="24"/>
      <w:szCs w:val="24"/>
      <w:lang w:val="es-ES"/>
    </w:rPr>
  </w:style>
  <w:style w:type="table" w:customStyle="1" w:styleId="TableNormal1">
    <w:name w:val="Table Normal1"/>
    <w:uiPriority w:val="99"/>
    <w:semiHidden/>
    <w:unhideWhenUsed/>
    <w:rsid w:val="00FF337E"/>
    <w:tblPr>
      <w:tblInd w:w="0" w:type="dxa"/>
      <w:tblCellMar>
        <w:top w:w="0" w:type="dxa"/>
        <w:left w:w="108" w:type="dxa"/>
        <w:bottom w:w="0" w:type="dxa"/>
        <w:right w:w="108" w:type="dxa"/>
      </w:tblCellMar>
    </w:tblPr>
  </w:style>
  <w:style w:type="character" w:customStyle="1" w:styleId="EncabezadoCar">
    <w:name w:val="Encabezado Car"/>
    <w:basedOn w:val="Fuentedeprrafopredeter"/>
    <w:link w:val="Encabezado"/>
    <w:uiPriority w:val="99"/>
    <w:rsid w:val="00197FA1"/>
  </w:style>
  <w:style w:type="character" w:customStyle="1" w:styleId="PiedepginaCar">
    <w:name w:val="Pie de página Car"/>
    <w:basedOn w:val="Fuentedeprrafopredeter"/>
    <w:link w:val="Piedepgina"/>
    <w:uiPriority w:val="99"/>
    <w:rsid w:val="00197FA1"/>
  </w:style>
  <w:style w:type="character" w:customStyle="1" w:styleId="Ttulo1Car">
    <w:name w:val="Título 1 Car"/>
    <w:link w:val="Ttulo1"/>
    <w:uiPriority w:val="9"/>
    <w:rsid w:val="00197FA1"/>
    <w:rPr>
      <w:b/>
      <w:bCs/>
      <w:color w:val="E4004B"/>
      <w:sz w:val="48"/>
      <w:szCs w:val="48"/>
      <w:lang w:val="es-ES"/>
    </w:rPr>
  </w:style>
  <w:style w:type="character" w:customStyle="1" w:styleId="Ttulo2Car">
    <w:name w:val="Título 2 Car"/>
    <w:link w:val="Ttulo2"/>
    <w:uiPriority w:val="9"/>
    <w:rsid w:val="00197FA1"/>
    <w:rPr>
      <w:color w:val="E4004B"/>
      <w:sz w:val="36"/>
      <w:szCs w:val="36"/>
      <w:lang w:val="es-ES"/>
    </w:rPr>
  </w:style>
  <w:style w:type="character" w:customStyle="1" w:styleId="Ttulo3Car">
    <w:name w:val="Título 3 Car"/>
    <w:link w:val="Ttulo3"/>
    <w:uiPriority w:val="9"/>
    <w:rsid w:val="00197FA1"/>
    <w:rPr>
      <w:sz w:val="32"/>
      <w:szCs w:val="32"/>
      <w:lang w:val="es-ES"/>
    </w:rPr>
  </w:style>
  <w:style w:type="character" w:customStyle="1" w:styleId="TtuloCar">
    <w:name w:val="Título Car"/>
    <w:link w:val="Ttulo"/>
    <w:uiPriority w:val="10"/>
    <w:rsid w:val="00197FA1"/>
    <w:rPr>
      <w:b/>
      <w:bCs/>
      <w:color w:val="E4004B"/>
      <w:sz w:val="36"/>
      <w:szCs w:val="36"/>
      <w:lang w:val="es-ES"/>
    </w:rPr>
  </w:style>
  <w:style w:type="character" w:customStyle="1" w:styleId="Ttulo5Car">
    <w:name w:val="Título 5 Car"/>
    <w:link w:val="Ttulo5"/>
    <w:uiPriority w:val="9"/>
    <w:rsid w:val="00197FA1"/>
    <w:rPr>
      <w:b/>
      <w:sz w:val="24"/>
      <w:szCs w:val="32"/>
      <w:lang w:val="es-ES"/>
    </w:rPr>
  </w:style>
  <w:style w:type="character" w:customStyle="1" w:styleId="Ttulo6Car">
    <w:name w:val="Título 6 Car"/>
    <w:link w:val="Ttulo6"/>
    <w:uiPriority w:val="9"/>
    <w:rsid w:val="00197FA1"/>
    <w:rPr>
      <w:b/>
      <w:bCs/>
      <w:sz w:val="24"/>
      <w:szCs w:val="24"/>
      <w:lang w:val="es-ES"/>
    </w:rPr>
  </w:style>
  <w:style w:type="character" w:customStyle="1" w:styleId="SubttuloCar">
    <w:name w:val="Subtítulo Car"/>
    <w:link w:val="Subttulo"/>
    <w:uiPriority w:val="11"/>
    <w:rsid w:val="00197FA1"/>
    <w:rPr>
      <w:b/>
      <w:bCs/>
      <w:sz w:val="24"/>
      <w:szCs w:val="24"/>
      <w:lang w:val="es-ES"/>
    </w:rPr>
  </w:style>
  <w:style w:type="character" w:customStyle="1" w:styleId="PrrafodelistaCar">
    <w:name w:val="Párrafo de lista Car"/>
    <w:link w:val="Prrafodelista"/>
    <w:uiPriority w:val="34"/>
    <w:locked/>
    <w:rsid w:val="00197FA1"/>
    <w:rPr>
      <w:rFonts w:eastAsia="Montserrat" w:cs="Montserrat"/>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laVerde\AppData\Roaming\Microsoft\Templates\EstilosEpigra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4FFB49C9750C745B4D16EB5B1DEAFB4" ma:contentTypeVersion="14" ma:contentTypeDescription="Crear nuevo documento." ma:contentTypeScope="" ma:versionID="86127f7f445a2b8bc6cbb9a6fd9d2f0f">
  <xsd:schema xmlns:xsd="http://www.w3.org/2001/XMLSchema" xmlns:xs="http://www.w3.org/2001/XMLSchema" xmlns:p="http://schemas.microsoft.com/office/2006/metadata/properties" xmlns:ns2="a182b01a-8df0-404e-8128-7ec41abd708e" xmlns:ns3="0ca39bbb-ac12-41d8-aea4-8a4a22d90cb8" targetNamespace="http://schemas.microsoft.com/office/2006/metadata/properties" ma:root="true" ma:fieldsID="90e9bdb3c7fe31a97bb571341001e582" ns2:_="" ns3:_="">
    <xsd:import namespace="a182b01a-8df0-404e-8128-7ec41abd708e"/>
    <xsd:import namespace="0ca39bbb-ac12-41d8-aea4-8a4a22d90c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2b01a-8df0-404e-8128-7ec41abd70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91666b-d3b2-4b10-828f-5e7f34bfbce1"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ca39bbb-ac12-41d8-aea4-8a4a22d90cb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01d1166-1487-470c-9ccd-f339e640a6a6}" ma:internalName="TaxCatchAll" ma:showField="CatchAllData" ma:web="0ca39bbb-ac12-41d8-aea4-8a4a22d90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82b01a-8df0-404e-8128-7ec41abd708e">
      <Terms xmlns="http://schemas.microsoft.com/office/infopath/2007/PartnerControls"/>
    </lcf76f155ced4ddcb4097134ff3c332f>
    <TaxCatchAll xmlns="0ca39bbb-ac12-41d8-aea4-8a4a22d90cb8" xsi:nil="true"/>
  </documentManagement>
</p:properties>
</file>

<file path=customXml/itemProps1.xml><?xml version="1.0" encoding="utf-8"?>
<ds:datastoreItem xmlns:ds="http://schemas.openxmlformats.org/officeDocument/2006/customXml" ds:itemID="{0A424601-C38E-413C-942B-254557769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2b01a-8df0-404e-8128-7ec41abd708e"/>
    <ds:schemaRef ds:uri="0ca39bbb-ac12-41d8-aea4-8a4a22d90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91A7404A-3F88-40AF-B15E-A54DB48AC468}">
  <ds:schemaRefs>
    <ds:schemaRef ds:uri="http://schemas.microsoft.com/sharepoint/v3/contenttype/forms"/>
  </ds:schemaRefs>
</ds:datastoreItem>
</file>

<file path=customXml/itemProps4.xml><?xml version="1.0" encoding="utf-8"?>
<ds:datastoreItem xmlns:ds="http://schemas.openxmlformats.org/officeDocument/2006/customXml" ds:itemID="{39A1D2E0-6EC2-4CD5-A99A-43F1EA98EE01}">
  <ds:schemaRefs>
    <ds:schemaRef ds:uri="http://schemas.microsoft.com/office/2006/metadata/properties"/>
    <ds:schemaRef ds:uri="http://schemas.microsoft.com/office/infopath/2007/PartnerControls"/>
    <ds:schemaRef ds:uri="a182b01a-8df0-404e-8128-7ec41abd708e"/>
    <ds:schemaRef ds:uri="0ca39bbb-ac12-41d8-aea4-8a4a22d90cb8"/>
  </ds:schemaRefs>
</ds:datastoreItem>
</file>

<file path=docProps/app.xml><?xml version="1.0" encoding="utf-8"?>
<Properties xmlns="http://schemas.openxmlformats.org/officeDocument/2006/extended-properties" xmlns:vt="http://schemas.openxmlformats.org/officeDocument/2006/docPropsVTypes">
  <Template>EstilosEpigram.dotx</Template>
  <TotalTime>451</TotalTime>
  <Pages>15</Pages>
  <Words>12638</Words>
  <Characters>69510</Characters>
  <Application>Microsoft Office Word</Application>
  <DocSecurity>0</DocSecurity>
  <Lines>579</Lines>
  <Paragraphs>163</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81985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Rojas</dc:creator>
  <cp:keywords/>
  <cp:lastModifiedBy>Julián Rojas</cp:lastModifiedBy>
  <cp:revision>181</cp:revision>
  <dcterms:created xsi:type="dcterms:W3CDTF">2013-12-23T23:15:00Z</dcterms:created>
  <dcterms:modified xsi:type="dcterms:W3CDTF">2026-06-03T20:45:00Z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0x01010014FFB49C9750C745B4D16EB5B1DEAFB4</vt:lpwstr>
  </property>
  <property fmtid="{D5CDD505-2E9C-101B-9397-08002B2CF9AE}" pid="3" name="MediaServiceImageTags">
    <vt:lpwstr/>
  </property>
</Properties>
</file>